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Parents Evening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18"/>
        <w:gridCol w:w="1370"/>
        <w:gridCol w:w="1350"/>
        <w:gridCol w:w="1376"/>
        <w:gridCol w:w="1376"/>
        <w:gridCol w:w="1497"/>
        <w:gridCol w:w="1325"/>
        <w:gridCol w:w="1320"/>
        <w:gridCol w:w="1497"/>
      </w:tblGrid>
      <w:tr>
        <w:tc>
          <w:tcPr>
            <w:tcW w:w="1387" w:type="dxa"/>
            <w:vMerge w:val="restart"/>
          </w:tcPr>
          <w:p>
            <w:pPr>
              <w:jc w:val="center"/>
            </w:pPr>
            <w:r>
              <w:t>Parents Evening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</w:pPr>
            <w:r>
              <w:t>Number of Parental Responses</w:t>
            </w:r>
          </w:p>
        </w:tc>
        <w:tc>
          <w:tcPr>
            <w:tcW w:w="7046" w:type="dxa"/>
            <w:gridSpan w:val="5"/>
          </w:tcPr>
          <w:p>
            <w:pPr>
              <w:jc w:val="center"/>
            </w:pPr>
            <w:r>
              <w:t>Total Number of Responses to All Questions</w:t>
            </w:r>
          </w:p>
        </w:tc>
        <w:tc>
          <w:tcPr>
            <w:tcW w:w="4122" w:type="dxa"/>
            <w:gridSpan w:val="3"/>
          </w:tcPr>
          <w:p>
            <w:pPr>
              <w:jc w:val="center"/>
            </w:pPr>
            <w:r>
              <w:t>Would You Recommend This School To Another Parent?</w:t>
            </w:r>
          </w:p>
        </w:tc>
      </w:tr>
      <w:tr>
        <w:tc>
          <w:tcPr>
            <w:tcW w:w="1387" w:type="dxa"/>
            <w:vMerge/>
          </w:tcPr>
          <w:p>
            <w:pPr>
              <w:jc w:val="center"/>
            </w:pPr>
          </w:p>
        </w:tc>
        <w:tc>
          <w:tcPr>
            <w:tcW w:w="1393" w:type="dxa"/>
            <w:vMerge/>
          </w:tcPr>
          <w:p>
            <w:pPr>
              <w:jc w:val="center"/>
            </w:pPr>
          </w:p>
        </w:tc>
        <w:tc>
          <w:tcPr>
            <w:tcW w:w="1389" w:type="dxa"/>
          </w:tcPr>
          <w:p>
            <w:pPr>
              <w:jc w:val="center"/>
            </w:pPr>
            <w:r>
              <w:t>Strongly Agree</w:t>
            </w:r>
          </w:p>
        </w:tc>
        <w:tc>
          <w:tcPr>
            <w:tcW w:w="1384" w:type="dxa"/>
          </w:tcPr>
          <w:p>
            <w:pPr>
              <w:jc w:val="center"/>
            </w:pPr>
            <w:r>
              <w:t>Agree</w:t>
            </w:r>
          </w:p>
        </w:tc>
        <w:tc>
          <w:tcPr>
            <w:tcW w:w="1390" w:type="dxa"/>
          </w:tcPr>
          <w:p>
            <w:pPr>
              <w:jc w:val="center"/>
            </w:pPr>
            <w:r>
              <w:t>Disagree</w:t>
            </w:r>
          </w:p>
        </w:tc>
        <w:tc>
          <w:tcPr>
            <w:tcW w:w="1390" w:type="dxa"/>
          </w:tcPr>
          <w:p>
            <w:pPr>
              <w:jc w:val="center"/>
            </w:pPr>
            <w:r>
              <w:t>Strongly Disagree</w:t>
            </w:r>
          </w:p>
        </w:tc>
        <w:tc>
          <w:tcPr>
            <w:tcW w:w="1493" w:type="dxa"/>
          </w:tcPr>
          <w:p>
            <w:pPr>
              <w:jc w:val="center"/>
            </w:pPr>
            <w:r>
              <w:t>Don’t Know/Didn’t Answer</w:t>
            </w:r>
          </w:p>
        </w:tc>
        <w:tc>
          <w:tcPr>
            <w:tcW w:w="1374" w:type="dxa"/>
          </w:tcPr>
          <w:p>
            <w:pPr>
              <w:jc w:val="center"/>
            </w:pPr>
            <w:r>
              <w:t>Yes</w:t>
            </w:r>
          </w:p>
        </w:tc>
        <w:tc>
          <w:tcPr>
            <w:tcW w:w="1374" w:type="dxa"/>
          </w:tcPr>
          <w:p>
            <w:pPr>
              <w:jc w:val="center"/>
            </w:pPr>
            <w:r>
              <w:t>No</w:t>
            </w:r>
          </w:p>
        </w:tc>
        <w:tc>
          <w:tcPr>
            <w:tcW w:w="1374" w:type="dxa"/>
          </w:tcPr>
          <w:p>
            <w:pPr>
              <w:jc w:val="center"/>
            </w:pPr>
            <w:r>
              <w:t>Don’t Know/Didn’t Answer</w:t>
            </w:r>
          </w:p>
        </w:tc>
      </w:tr>
      <w:tr>
        <w:tc>
          <w:tcPr>
            <w:tcW w:w="1387" w:type="dxa"/>
          </w:tcPr>
          <w:p>
            <w:pPr>
              <w:jc w:val="center"/>
            </w:pPr>
            <w:r>
              <w:t xml:space="preserve">Year 8 </w:t>
            </w:r>
          </w:p>
          <w:p>
            <w:pPr>
              <w:jc w:val="center"/>
            </w:pPr>
            <w:r>
              <w:t>21/11/2024</w:t>
            </w:r>
          </w:p>
        </w:tc>
        <w:tc>
          <w:tcPr>
            <w:tcW w:w="1393" w:type="dxa"/>
          </w:tcPr>
          <w:p>
            <w:pPr>
              <w:jc w:val="center"/>
            </w:pPr>
            <w:r>
              <w:t>59</w:t>
            </w:r>
          </w:p>
        </w:tc>
        <w:tc>
          <w:tcPr>
            <w:tcW w:w="1389" w:type="dxa"/>
          </w:tcPr>
          <w:p>
            <w:pPr>
              <w:jc w:val="center"/>
            </w:pPr>
            <w:r>
              <w:t>280</w:t>
            </w:r>
          </w:p>
        </w:tc>
        <w:tc>
          <w:tcPr>
            <w:tcW w:w="1384" w:type="dxa"/>
          </w:tcPr>
          <w:p>
            <w:pPr>
              <w:jc w:val="center"/>
            </w:pPr>
            <w:r>
              <w:t>304</w:t>
            </w:r>
          </w:p>
        </w:tc>
        <w:tc>
          <w:tcPr>
            <w:tcW w:w="1390" w:type="dxa"/>
          </w:tcPr>
          <w:p>
            <w:pPr>
              <w:jc w:val="center"/>
            </w:pPr>
            <w:r>
              <w:t>33</w:t>
            </w:r>
          </w:p>
        </w:tc>
        <w:tc>
          <w:tcPr>
            <w:tcW w:w="139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493" w:type="dxa"/>
          </w:tcPr>
          <w:p>
            <w:pPr>
              <w:jc w:val="center"/>
            </w:pPr>
            <w:r>
              <w:t>17</w:t>
            </w:r>
          </w:p>
        </w:tc>
        <w:tc>
          <w:tcPr>
            <w:tcW w:w="1374" w:type="dxa"/>
          </w:tcPr>
          <w:p>
            <w:pPr>
              <w:jc w:val="center"/>
            </w:pPr>
            <w:r>
              <w:t>53</w:t>
            </w:r>
          </w:p>
        </w:tc>
        <w:tc>
          <w:tcPr>
            <w:tcW w:w="137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w="1387" w:type="dxa"/>
          </w:tcPr>
          <w:p>
            <w:pPr>
              <w:jc w:val="center"/>
            </w:pPr>
            <w:r>
              <w:t>Year 11</w:t>
            </w:r>
          </w:p>
          <w:p>
            <w:pPr>
              <w:jc w:val="center"/>
            </w:pPr>
            <w:r>
              <w:t>23/01/2025</w:t>
            </w:r>
          </w:p>
        </w:tc>
        <w:tc>
          <w:tcPr>
            <w:tcW w:w="1393" w:type="dxa"/>
          </w:tcPr>
          <w:p>
            <w:pPr>
              <w:jc w:val="center"/>
            </w:pPr>
            <w:r>
              <w:t>40</w:t>
            </w:r>
          </w:p>
        </w:tc>
        <w:tc>
          <w:tcPr>
            <w:tcW w:w="1389" w:type="dxa"/>
          </w:tcPr>
          <w:p>
            <w:pPr>
              <w:jc w:val="center"/>
            </w:pPr>
            <w:r>
              <w:t>191</w:t>
            </w:r>
          </w:p>
        </w:tc>
        <w:tc>
          <w:tcPr>
            <w:tcW w:w="1384" w:type="dxa"/>
          </w:tcPr>
          <w:p>
            <w:pPr>
              <w:jc w:val="center"/>
            </w:pPr>
            <w:r>
              <w:t>282</w:t>
            </w:r>
          </w:p>
        </w:tc>
        <w:tc>
          <w:tcPr>
            <w:tcW w:w="1390" w:type="dxa"/>
          </w:tcPr>
          <w:p>
            <w:pPr>
              <w:jc w:val="center"/>
            </w:pPr>
            <w:r>
              <w:t>31</w:t>
            </w:r>
          </w:p>
        </w:tc>
        <w:tc>
          <w:tcPr>
            <w:tcW w:w="139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493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374" w:type="dxa"/>
          </w:tcPr>
          <w:p>
            <w:pPr>
              <w:jc w:val="center"/>
            </w:pPr>
            <w:r>
              <w:t>34</w:t>
            </w:r>
          </w:p>
        </w:tc>
        <w:tc>
          <w:tcPr>
            <w:tcW w:w="1374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>
            <w:pPr>
              <w:jc w:val="center"/>
            </w:pPr>
            <w:r>
              <w:t>2</w:t>
            </w:r>
          </w:p>
        </w:tc>
      </w:tr>
    </w:tbl>
    <w:p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118"/>
      </w:tblGrid>
      <w:tr>
        <w:tc>
          <w:tcPr>
            <w:tcW w:w="2830" w:type="dxa"/>
          </w:tcPr>
          <w:p>
            <w:r>
              <w:t>Parents Evening</w:t>
            </w:r>
          </w:p>
        </w:tc>
        <w:tc>
          <w:tcPr>
            <w:tcW w:w="11118" w:type="dxa"/>
          </w:tcPr>
          <w:p>
            <w:r>
              <w:t>Parental Comments</w:t>
            </w:r>
          </w:p>
        </w:tc>
      </w:tr>
      <w:tr>
        <w:tc>
          <w:tcPr>
            <w:tcW w:w="2830" w:type="dxa"/>
          </w:tcPr>
          <w:p>
            <w:r>
              <w:t>Year 8</w:t>
            </w:r>
          </w:p>
          <w:p>
            <w:r>
              <w:t>Thursday 21</w:t>
            </w:r>
            <w:r>
              <w:rPr>
                <w:vertAlign w:val="superscript"/>
              </w:rPr>
              <w:t>st</w:t>
            </w:r>
            <w:r>
              <w:t xml:space="preserve"> November 2024</w:t>
            </w:r>
          </w:p>
        </w:tc>
        <w:tc>
          <w:tcPr>
            <w:tcW w:w="1111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“He’s improved at school”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“Sometimes misbehaving students are reported to teachers and the teacher does not follow through with disciplining the child”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“Homework, especially SPARKX Maths seems to cover topics which have not been taught in lessons yet”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“Keep it up, the good work at the school. I’m impressed, well done”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“My child gets little time at recess, rather does not get food sometimes when getting it from canteen”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“Please do something about disciplining children in class. That would be really helpful”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“Rest all, thanks to all teachers for helping her grow”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“Parents evening advertised 4-7pm but teachers weren’t here and teachers left early (before 4:15)”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“It can be difficult to speak with teachers/head of year”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“Provide a place for Religious purposes (prayers)”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“Please can I request a place to hang their winter jacket”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“I know that my son can do more and I want the teachers to push him to move and achieve good results”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“He has just started in the school and is settling in well. Kian has been, thus far well supported”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“Geography teacher wasn’t available”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“Communications – still room for improvement. Parents evening needs a booking system”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“Satisfactory” </w:t>
            </w:r>
          </w:p>
        </w:tc>
      </w:tr>
      <w:tr>
        <w:tc>
          <w:tcPr>
            <w:tcW w:w="2830" w:type="dxa"/>
          </w:tcPr>
          <w:p>
            <w:r>
              <w:t xml:space="preserve">Year 11 </w:t>
            </w:r>
          </w:p>
          <w:p>
            <w:pPr>
              <w:rPr>
                <w:vertAlign w:val="superscript"/>
              </w:rPr>
            </w:pPr>
            <w:r>
              <w:t>Thursday 23</w:t>
            </w:r>
            <w:r>
              <w:rPr>
                <w:vertAlign w:val="superscript"/>
              </w:rPr>
              <w:t>rd</w:t>
            </w:r>
          </w:p>
          <w:p>
            <w:bookmarkStart w:id="0" w:name="_GoBack"/>
            <w:bookmarkEnd w:id="0"/>
            <w:r>
              <w:t>January 2025</w:t>
            </w:r>
          </w:p>
          <w:p/>
        </w:tc>
        <w:tc>
          <w:tcPr>
            <w:tcW w:w="1111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“Thank you”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“Since our meeting and things have now been put in place. My son has now started to enjoy school again”.</w:t>
            </w:r>
          </w:p>
        </w:tc>
      </w:tr>
    </w:tbl>
    <w:p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E9A0F-6957-464A-9A7F-ACDDCB8E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Ostmeier</dc:creator>
  <cp:keywords/>
  <dc:description/>
  <cp:lastModifiedBy>Amy Tomlinson</cp:lastModifiedBy>
  <cp:revision>2</cp:revision>
  <dcterms:created xsi:type="dcterms:W3CDTF">2025-01-24T09:37:00Z</dcterms:created>
  <dcterms:modified xsi:type="dcterms:W3CDTF">2025-01-24T09:37:00Z</dcterms:modified>
</cp:coreProperties>
</file>