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75" w:type="dxa"/>
        <w:tblCellMar>
          <w:left w:w="10" w:type="dxa"/>
          <w:right w:w="10" w:type="dxa"/>
        </w:tblCellMar>
        <w:tblLook w:val="0000" w:firstRow="0" w:lastRow="0" w:firstColumn="0" w:lastColumn="0" w:noHBand="0" w:noVBand="0"/>
      </w:tblPr>
      <w:tblGrid>
        <w:gridCol w:w="1409"/>
        <w:gridCol w:w="1601"/>
        <w:gridCol w:w="5635"/>
        <w:gridCol w:w="1404"/>
        <w:gridCol w:w="1792"/>
        <w:gridCol w:w="2188"/>
        <w:gridCol w:w="1846"/>
      </w:tblGrid>
      <w:tr w:rsidR="001E1814" w14:paraId="1D115F17" w14:textId="77777777">
        <w:tblPrEx>
          <w:tblCellMar>
            <w:top w:w="0" w:type="dxa"/>
            <w:bottom w:w="0" w:type="dxa"/>
          </w:tblCellMar>
        </w:tblPrEx>
        <w:trPr>
          <w:trHeight w:val="755"/>
        </w:trPr>
        <w:tc>
          <w:tcPr>
            <w:tcW w:w="15875" w:type="dxa"/>
            <w:gridSpan w:val="7"/>
            <w:tcBorders>
              <w:top w:val="single" w:sz="4" w:space="0" w:color="000000"/>
              <w:left w:val="single" w:sz="4" w:space="0" w:color="000000"/>
              <w:bottom w:val="single" w:sz="4" w:space="0" w:color="000000"/>
              <w:right w:val="single" w:sz="8" w:space="0" w:color="000000"/>
            </w:tcBorders>
            <w:shd w:val="clear" w:color="auto" w:fill="002060"/>
            <w:tcMar>
              <w:top w:w="0" w:type="dxa"/>
              <w:left w:w="108" w:type="dxa"/>
              <w:bottom w:w="0" w:type="dxa"/>
              <w:right w:w="108" w:type="dxa"/>
            </w:tcMar>
          </w:tcPr>
          <w:p w14:paraId="6491BEC6" w14:textId="77777777" w:rsidR="001E1814" w:rsidRDefault="00000000">
            <w:pPr>
              <w:spacing w:after="0" w:line="240" w:lineRule="auto"/>
              <w:jc w:val="center"/>
              <w:rPr>
                <w:rFonts w:cs="Times New Roman"/>
                <w:b/>
                <w:bCs/>
                <w:color w:val="FFFFFF"/>
                <w:sz w:val="28"/>
                <w:szCs w:val="28"/>
              </w:rPr>
            </w:pPr>
            <w:bookmarkStart w:id="0" w:name="_Hlk30600122"/>
            <w:r>
              <w:rPr>
                <w:rFonts w:cs="Times New Roman"/>
                <w:b/>
                <w:bCs/>
                <w:color w:val="FFFFFF"/>
                <w:sz w:val="28"/>
                <w:szCs w:val="28"/>
              </w:rPr>
              <w:t>Year 8 Curriculum Overview [2024-2025]</w:t>
            </w:r>
          </w:p>
          <w:p w14:paraId="4650992E" w14:textId="77777777" w:rsidR="001E1814" w:rsidRDefault="00000000">
            <w:pPr>
              <w:spacing w:after="0" w:line="240" w:lineRule="auto"/>
              <w:ind w:right="1351"/>
              <w:jc w:val="center"/>
              <w:rPr>
                <w:rFonts w:cs="Times New Roman"/>
                <w:b/>
                <w:bCs/>
                <w:color w:val="FFFFFF"/>
                <w:sz w:val="28"/>
                <w:szCs w:val="28"/>
              </w:rPr>
            </w:pPr>
            <w:r>
              <w:rPr>
                <w:rFonts w:cs="Times New Roman"/>
                <w:b/>
                <w:bCs/>
                <w:color w:val="FFFFFF"/>
                <w:sz w:val="28"/>
                <w:szCs w:val="28"/>
              </w:rPr>
              <w:t xml:space="preserve">              Subject RE</w:t>
            </w:r>
          </w:p>
        </w:tc>
      </w:tr>
      <w:tr w:rsidR="001E1814" w14:paraId="028F031A" w14:textId="77777777">
        <w:tblPrEx>
          <w:tblCellMar>
            <w:top w:w="0" w:type="dxa"/>
            <w:bottom w:w="0" w:type="dxa"/>
          </w:tblCellMar>
        </w:tblPrEx>
        <w:trPr>
          <w:trHeight w:val="36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E79C5FB" w14:textId="77777777" w:rsidR="001E1814" w:rsidRDefault="001E1814">
            <w:pPr>
              <w:spacing w:after="0" w:line="240" w:lineRule="auto"/>
              <w:jc w:val="center"/>
              <w:rPr>
                <w:rFonts w:cs="Times New Roman"/>
                <w:b/>
                <w:color w:val="000000"/>
                <w:sz w:val="28"/>
                <w:szCs w:val="28"/>
              </w:rPr>
            </w:pPr>
          </w:p>
          <w:p w14:paraId="60ACF2BE" w14:textId="77777777" w:rsidR="001E1814" w:rsidRDefault="00000000">
            <w:pPr>
              <w:spacing w:after="0" w:line="240" w:lineRule="auto"/>
              <w:jc w:val="center"/>
              <w:rPr>
                <w:rFonts w:cs="Times New Roman"/>
                <w:b/>
                <w:color w:val="000000"/>
                <w:sz w:val="28"/>
                <w:szCs w:val="28"/>
              </w:rPr>
            </w:pPr>
            <w:r>
              <w:rPr>
                <w:rFonts w:cs="Times New Roman"/>
                <w:b/>
                <w:color w:val="000000"/>
                <w:sz w:val="28"/>
                <w:szCs w:val="28"/>
              </w:rPr>
              <w:t xml:space="preserve"> Autumn Term</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5E94494"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Knowledge &amp; Understanding</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0F8CEA3"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Literacy Skills</w:t>
            </w:r>
          </w:p>
          <w:p w14:paraId="241C1A22" w14:textId="77777777" w:rsidR="001E1814" w:rsidRDefault="001E1814">
            <w:pPr>
              <w:spacing w:after="0" w:line="240" w:lineRule="auto"/>
              <w:jc w:val="center"/>
              <w:rPr>
                <w:rFonts w:cs="Times New Roman"/>
                <w:b/>
                <w:bCs/>
                <w:color w:val="000000"/>
                <w:sz w:val="20"/>
                <w:szCs w:val="28"/>
              </w:rPr>
            </w:pPr>
          </w:p>
          <w:p w14:paraId="652358CD"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Opportunities for</w:t>
            </w:r>
          </w:p>
          <w:p w14:paraId="18129122"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 xml:space="preserve">developing </w:t>
            </w:r>
          </w:p>
          <w:p w14:paraId="1B5684F8"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literacy skills</w:t>
            </w:r>
          </w:p>
          <w:p w14:paraId="6137D9BC" w14:textId="77777777" w:rsidR="001E1814" w:rsidRDefault="001E1814">
            <w:pPr>
              <w:spacing w:after="0" w:line="240" w:lineRule="auto"/>
              <w:jc w:val="center"/>
              <w:rPr>
                <w:rFonts w:cs="Times New Roman"/>
                <w:b/>
                <w:bCs/>
                <w:color w:val="000000"/>
                <w:sz w:val="16"/>
                <w:szCs w:val="28"/>
              </w:rPr>
            </w:pP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6A8F19E" w14:textId="77777777" w:rsidR="001E1814" w:rsidRDefault="001E1814">
            <w:pPr>
              <w:spacing w:after="0" w:line="240" w:lineRule="auto"/>
              <w:jc w:val="center"/>
              <w:rPr>
                <w:rFonts w:cs="Times New Roman"/>
                <w:b/>
                <w:bCs/>
                <w:color w:val="000000"/>
                <w:sz w:val="28"/>
                <w:szCs w:val="28"/>
              </w:rPr>
            </w:pPr>
          </w:p>
          <w:p w14:paraId="0A49F898"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Employability Skills</w:t>
            </w:r>
          </w:p>
          <w:p w14:paraId="52D2898D" w14:textId="77777777" w:rsidR="001E1814" w:rsidRDefault="00000000">
            <w:pPr>
              <w:spacing w:after="0" w:line="240" w:lineRule="auto"/>
              <w:jc w:val="center"/>
            </w:pPr>
            <w:r>
              <w:rPr>
                <w:rFonts w:cs="Times New Roman"/>
                <w:b/>
                <w:bCs/>
                <w:color w:val="000000"/>
                <w:sz w:val="20"/>
                <w:szCs w:val="20"/>
              </w:rPr>
              <w:t>[if any]</w:t>
            </w:r>
          </w:p>
          <w:p w14:paraId="71F3D81C" w14:textId="77777777" w:rsidR="001E1814" w:rsidRDefault="001E1814">
            <w:pPr>
              <w:spacing w:after="0" w:line="240" w:lineRule="auto"/>
              <w:jc w:val="center"/>
              <w:rPr>
                <w:rFonts w:cs="Times New Roman"/>
                <w:b/>
                <w:bCs/>
                <w:color w:val="000000"/>
                <w:sz w:val="20"/>
                <w:szCs w:val="28"/>
              </w:rPr>
            </w:pP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2B6ADF9" w14:textId="77777777" w:rsidR="001E1814" w:rsidRDefault="001E1814">
            <w:pPr>
              <w:spacing w:after="0" w:line="240" w:lineRule="auto"/>
              <w:jc w:val="center"/>
              <w:rPr>
                <w:rFonts w:cs="Times New Roman"/>
                <w:b/>
                <w:bCs/>
                <w:color w:val="000000"/>
                <w:sz w:val="28"/>
                <w:szCs w:val="28"/>
              </w:rPr>
            </w:pPr>
          </w:p>
          <w:p w14:paraId="253CF06B"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Assessment Opportunities</w:t>
            </w:r>
          </w:p>
          <w:p w14:paraId="2DDFECDF" w14:textId="77777777" w:rsidR="001E1814" w:rsidRDefault="001E1814">
            <w:pPr>
              <w:spacing w:after="0" w:line="240" w:lineRule="auto"/>
              <w:jc w:val="center"/>
              <w:rPr>
                <w:rFonts w:cs="Times New Roman"/>
                <w:b/>
                <w:bCs/>
                <w:color w:val="000000"/>
                <w:sz w:val="16"/>
                <w:szCs w:val="28"/>
              </w:rPr>
            </w:pPr>
          </w:p>
        </w:tc>
      </w:tr>
      <w:tr w:rsidR="001E1814" w14:paraId="0EDE8E15" w14:textId="77777777">
        <w:tblPrEx>
          <w:tblCellMar>
            <w:top w:w="0" w:type="dxa"/>
            <w:bottom w:w="0" w:type="dxa"/>
          </w:tblCellMar>
        </w:tblPrEx>
        <w:trPr>
          <w:trHeight w:val="1147"/>
        </w:trPr>
        <w:tc>
          <w:tcPr>
            <w:tcW w:w="1409"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376B8FD" w14:textId="77777777" w:rsidR="001E1814" w:rsidRDefault="001E1814">
            <w:pPr>
              <w:spacing w:after="0" w:line="240" w:lineRule="auto"/>
              <w:jc w:val="center"/>
              <w:rPr>
                <w:rFonts w:cs="Times New Roman"/>
                <w:b/>
                <w:color w:val="000000"/>
                <w:sz w:val="28"/>
                <w:szCs w:val="28"/>
              </w:rPr>
            </w:pPr>
          </w:p>
        </w:tc>
        <w:tc>
          <w:tcPr>
            <w:tcW w:w="16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CA392C3"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Composites</w:t>
            </w:r>
          </w:p>
        </w:tc>
        <w:tc>
          <w:tcPr>
            <w:tcW w:w="56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A420CF1"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Components</w:t>
            </w:r>
          </w:p>
          <w:p w14:paraId="02F76C0C" w14:textId="77777777" w:rsidR="001E1814" w:rsidRDefault="00000000">
            <w:pPr>
              <w:spacing w:after="200" w:line="276" w:lineRule="auto"/>
              <w:jc w:val="center"/>
              <w:rPr>
                <w:rFonts w:cs="Times New Roman"/>
                <w:b/>
                <w:color w:val="000000"/>
                <w:sz w:val="20"/>
                <w:szCs w:val="20"/>
              </w:rPr>
            </w:pPr>
            <w:r>
              <w:rPr>
                <w:rFonts w:cs="Times New Roman"/>
                <w:b/>
                <w:color w:val="000000"/>
                <w:sz w:val="20"/>
                <w:szCs w:val="20"/>
              </w:rPr>
              <w:t>[KEY concepts &amp; subject specific vocab]</w:t>
            </w:r>
          </w:p>
        </w:tc>
        <w:tc>
          <w:tcPr>
            <w:tcW w:w="14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8F8AA73"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Formal Retrieval</w:t>
            </w:r>
          </w:p>
          <w:p w14:paraId="26AFF06C" w14:textId="77777777" w:rsidR="001E1814" w:rsidRDefault="00000000">
            <w:pPr>
              <w:spacing w:after="0" w:line="240" w:lineRule="auto"/>
              <w:jc w:val="center"/>
              <w:rPr>
                <w:rFonts w:cs="Times New Roman"/>
                <w:b/>
                <w:bCs/>
                <w:color w:val="000000"/>
                <w:sz w:val="20"/>
                <w:szCs w:val="20"/>
              </w:rPr>
            </w:pPr>
            <w:r>
              <w:rPr>
                <w:rFonts w:cs="Times New Roman"/>
                <w:b/>
                <w:bCs/>
                <w:color w:val="000000"/>
                <w:sz w:val="20"/>
                <w:szCs w:val="20"/>
              </w:rPr>
              <w:t>[if any]</w:t>
            </w:r>
          </w:p>
        </w:tc>
        <w:tc>
          <w:tcPr>
            <w:tcW w:w="1792"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A72644" w14:textId="77777777" w:rsidR="001E1814" w:rsidRDefault="001E1814">
            <w:pPr>
              <w:spacing w:after="0" w:line="240" w:lineRule="auto"/>
              <w:jc w:val="center"/>
              <w:rPr>
                <w:rFonts w:cs="Times New Roman"/>
                <w:b/>
                <w:bCs/>
                <w:color w:val="000000"/>
                <w:sz w:val="28"/>
                <w:szCs w:val="28"/>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573E00A" w14:textId="77777777" w:rsidR="001E1814" w:rsidRDefault="001E1814">
            <w:pPr>
              <w:spacing w:after="0" w:line="240" w:lineRule="auto"/>
              <w:jc w:val="center"/>
              <w:rPr>
                <w:rFonts w:cs="Times New Roman"/>
                <w:b/>
                <w:bCs/>
                <w:color w:val="000000"/>
                <w:sz w:val="28"/>
                <w:szCs w:val="28"/>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966913D" w14:textId="77777777" w:rsidR="001E1814" w:rsidRDefault="001E1814">
            <w:pPr>
              <w:spacing w:after="0" w:line="240" w:lineRule="auto"/>
              <w:jc w:val="center"/>
              <w:rPr>
                <w:rFonts w:cs="Times New Roman"/>
                <w:b/>
                <w:bCs/>
                <w:color w:val="000000"/>
                <w:sz w:val="28"/>
                <w:szCs w:val="28"/>
              </w:rPr>
            </w:pPr>
          </w:p>
        </w:tc>
      </w:tr>
      <w:bookmarkEnd w:id="0"/>
      <w:tr w:rsidR="001E1814" w14:paraId="69FC7648" w14:textId="77777777">
        <w:tblPrEx>
          <w:tblCellMar>
            <w:top w:w="0" w:type="dxa"/>
            <w:bottom w:w="0" w:type="dxa"/>
          </w:tblCellMar>
        </w:tblPrEx>
        <w:trPr>
          <w:trHeight w:val="611"/>
        </w:trPr>
        <w:tc>
          <w:tcPr>
            <w:tcW w:w="14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D6298" w14:textId="77777777" w:rsidR="001E1814" w:rsidRDefault="00000000">
            <w:pPr>
              <w:spacing w:after="200" w:line="276" w:lineRule="auto"/>
              <w:jc w:val="center"/>
            </w:pPr>
            <w:r>
              <w:rPr>
                <w:rFonts w:cs="Times New Roman"/>
                <w:b/>
                <w:color w:val="000000"/>
                <w:sz w:val="28"/>
                <w:szCs w:val="28"/>
              </w:rPr>
              <w:t xml:space="preserve">HT1: </w:t>
            </w:r>
            <w:r>
              <w:rPr>
                <w:rFonts w:cs="Calibri"/>
                <w:b/>
                <w:bCs/>
                <w:color w:val="000000"/>
                <w:sz w:val="24"/>
                <w:szCs w:val="24"/>
              </w:rPr>
              <w:t xml:space="preserve"> CREATION &amp; COVENANT </w:t>
            </w:r>
          </w:p>
          <w:p w14:paraId="35BC2614" w14:textId="77777777" w:rsidR="001E1814" w:rsidRDefault="001E1814">
            <w:pPr>
              <w:spacing w:after="0" w:line="240" w:lineRule="auto"/>
              <w:rPr>
                <w:rFonts w:cs="Times New Roman"/>
                <w:b/>
                <w:color w:val="000000"/>
                <w:sz w:val="28"/>
                <w:szCs w:val="28"/>
              </w:rPr>
            </w:pPr>
          </w:p>
          <w:p w14:paraId="0E0DA456" w14:textId="77777777" w:rsidR="001E1814" w:rsidRDefault="001E1814">
            <w:pPr>
              <w:spacing w:after="0" w:line="240" w:lineRule="auto"/>
              <w:rPr>
                <w:rFonts w:cs="Times New Roman"/>
                <w:b/>
                <w:color w:val="000000"/>
                <w:sz w:val="28"/>
                <w:szCs w:val="28"/>
              </w:rPr>
            </w:pPr>
          </w:p>
          <w:p w14:paraId="3C662D44" w14:textId="77777777" w:rsidR="001E1814" w:rsidRDefault="001E1814">
            <w:pPr>
              <w:spacing w:after="0" w:line="240" w:lineRule="auto"/>
              <w:rPr>
                <w:rFonts w:cs="Times New Roman"/>
                <w:b/>
                <w:color w:val="000000"/>
                <w:sz w:val="28"/>
                <w:szCs w:val="28"/>
              </w:rPr>
            </w:pPr>
          </w:p>
          <w:p w14:paraId="36E3621F" w14:textId="77777777" w:rsidR="001E1814" w:rsidRDefault="001E1814">
            <w:pPr>
              <w:spacing w:after="0" w:line="240" w:lineRule="auto"/>
              <w:rPr>
                <w:rFonts w:cs="Times New Roman"/>
                <w:b/>
                <w:color w:val="000000"/>
                <w:sz w:val="28"/>
                <w:szCs w:val="28"/>
              </w:rPr>
            </w:pPr>
          </w:p>
          <w:p w14:paraId="4C37FFA0" w14:textId="77777777" w:rsidR="001E1814" w:rsidRDefault="001E1814">
            <w:pPr>
              <w:spacing w:after="0" w:line="240" w:lineRule="auto"/>
              <w:rPr>
                <w:rFonts w:cs="Times New Roman"/>
                <w:b/>
                <w:color w:val="000000"/>
                <w:sz w:val="28"/>
                <w:szCs w:val="28"/>
              </w:rPr>
            </w:pPr>
          </w:p>
          <w:p w14:paraId="1B567817" w14:textId="77777777" w:rsidR="001E1814" w:rsidRDefault="001E1814">
            <w:pPr>
              <w:spacing w:after="0" w:line="240" w:lineRule="auto"/>
              <w:rPr>
                <w:rFonts w:cs="Times New Roman"/>
                <w:b/>
                <w:color w:val="000000"/>
                <w:sz w:val="28"/>
                <w:szCs w:val="28"/>
              </w:rPr>
            </w:pPr>
          </w:p>
          <w:p w14:paraId="5F49D176" w14:textId="77777777" w:rsidR="001E1814" w:rsidRDefault="001E1814">
            <w:pPr>
              <w:spacing w:after="0" w:line="240" w:lineRule="auto"/>
              <w:rPr>
                <w:rFonts w:cs="Times New Roman"/>
                <w:b/>
                <w:color w:val="000000"/>
                <w:sz w:val="28"/>
                <w:szCs w:val="28"/>
              </w:rPr>
            </w:pPr>
          </w:p>
          <w:p w14:paraId="2DF5842B" w14:textId="77777777" w:rsidR="001E1814" w:rsidRDefault="001E1814">
            <w:pPr>
              <w:spacing w:after="0" w:line="240" w:lineRule="auto"/>
              <w:rPr>
                <w:rFonts w:cs="Times New Roman"/>
                <w:b/>
                <w:color w:val="000000"/>
                <w:sz w:val="28"/>
                <w:szCs w:val="28"/>
              </w:rPr>
            </w:pPr>
          </w:p>
          <w:p w14:paraId="3EDC3977" w14:textId="77777777" w:rsidR="001E1814" w:rsidRDefault="001E1814">
            <w:pPr>
              <w:spacing w:after="0" w:line="240" w:lineRule="auto"/>
              <w:rPr>
                <w:rFonts w:cs="Times New Roman"/>
                <w:b/>
                <w:color w:val="000000"/>
                <w:sz w:val="28"/>
                <w:szCs w:val="28"/>
              </w:rPr>
            </w:pPr>
          </w:p>
          <w:p w14:paraId="21956DE3" w14:textId="77777777" w:rsidR="001E1814" w:rsidRDefault="001E1814">
            <w:pPr>
              <w:spacing w:after="0" w:line="240" w:lineRule="auto"/>
              <w:rPr>
                <w:rFonts w:cs="Times New Roman"/>
                <w:b/>
                <w:color w:val="000000"/>
                <w:sz w:val="28"/>
                <w:szCs w:val="28"/>
              </w:rPr>
            </w:pPr>
          </w:p>
          <w:p w14:paraId="7CA56744" w14:textId="77777777" w:rsidR="001E1814" w:rsidRDefault="001E1814">
            <w:pPr>
              <w:spacing w:after="0" w:line="240" w:lineRule="auto"/>
              <w:rPr>
                <w:rFonts w:cs="Times New Roman"/>
                <w:b/>
                <w:color w:val="000000"/>
                <w:sz w:val="28"/>
                <w:szCs w:val="28"/>
              </w:rPr>
            </w:pPr>
          </w:p>
          <w:p w14:paraId="707798AE" w14:textId="77777777" w:rsidR="001E1814" w:rsidRDefault="001E1814">
            <w:pPr>
              <w:spacing w:after="0" w:line="240" w:lineRule="auto"/>
              <w:rPr>
                <w:rFonts w:cs="Times New Roman"/>
                <w:b/>
                <w:color w:val="000000"/>
                <w:sz w:val="28"/>
                <w:szCs w:val="28"/>
              </w:rPr>
            </w:pPr>
          </w:p>
          <w:p w14:paraId="37294A84" w14:textId="77777777" w:rsidR="001E1814" w:rsidRDefault="001E1814">
            <w:pPr>
              <w:spacing w:after="0" w:line="240" w:lineRule="auto"/>
              <w:rPr>
                <w:rFonts w:cs="Times New Roman"/>
                <w:b/>
                <w:color w:val="000000"/>
                <w:sz w:val="28"/>
                <w:szCs w:val="28"/>
              </w:rPr>
            </w:pPr>
          </w:p>
          <w:p w14:paraId="461C74CE" w14:textId="77777777" w:rsidR="001E1814" w:rsidRDefault="001E1814">
            <w:pPr>
              <w:spacing w:after="0" w:line="240" w:lineRule="auto"/>
              <w:rPr>
                <w:rFonts w:cs="Times New Roman"/>
                <w:b/>
                <w:color w:val="000000"/>
                <w:sz w:val="28"/>
                <w:szCs w:val="28"/>
              </w:rPr>
            </w:pPr>
          </w:p>
          <w:p w14:paraId="4CB9EE48" w14:textId="77777777" w:rsidR="001E1814" w:rsidRDefault="001E1814">
            <w:pPr>
              <w:spacing w:after="0" w:line="240" w:lineRule="auto"/>
              <w:rPr>
                <w:rFonts w:cs="Times New Roman"/>
                <w:b/>
                <w:color w:val="000000"/>
                <w:sz w:val="28"/>
                <w:szCs w:val="28"/>
              </w:rPr>
            </w:pPr>
          </w:p>
          <w:p w14:paraId="13F72C22" w14:textId="77777777" w:rsidR="001E1814" w:rsidRDefault="001E1814">
            <w:pPr>
              <w:spacing w:after="0" w:line="240" w:lineRule="auto"/>
              <w:rPr>
                <w:rFonts w:cs="Times New Roman"/>
                <w:b/>
                <w:color w:val="000000"/>
                <w:sz w:val="28"/>
                <w:szCs w:val="28"/>
              </w:rPr>
            </w:pPr>
          </w:p>
          <w:p w14:paraId="0C64BE04" w14:textId="77777777" w:rsidR="001E1814" w:rsidRDefault="001E1814">
            <w:pPr>
              <w:spacing w:after="0" w:line="240" w:lineRule="auto"/>
              <w:rPr>
                <w:rFonts w:cs="Times New Roman"/>
                <w:b/>
                <w:color w:val="000000"/>
                <w:sz w:val="28"/>
                <w:szCs w:val="28"/>
              </w:rPr>
            </w:pPr>
          </w:p>
          <w:p w14:paraId="0FDA52A2" w14:textId="77777777" w:rsidR="001E1814" w:rsidRDefault="001E1814">
            <w:pPr>
              <w:spacing w:after="0" w:line="240" w:lineRule="auto"/>
              <w:rPr>
                <w:rFonts w:cs="Times New Roman"/>
                <w:b/>
                <w:color w:val="000000"/>
                <w:sz w:val="28"/>
                <w:szCs w:val="28"/>
              </w:rPr>
            </w:pPr>
          </w:p>
          <w:p w14:paraId="45A0C6A6" w14:textId="77777777" w:rsidR="001E1814" w:rsidRDefault="001E1814">
            <w:pPr>
              <w:spacing w:after="0" w:line="240" w:lineRule="auto"/>
              <w:rPr>
                <w:rFonts w:cs="Times New Roman"/>
                <w:b/>
                <w:color w:val="000000"/>
                <w:sz w:val="28"/>
                <w:szCs w:val="28"/>
              </w:rPr>
            </w:pPr>
          </w:p>
          <w:p w14:paraId="43F1B82E" w14:textId="77777777" w:rsidR="001E1814" w:rsidRDefault="001E1814">
            <w:pPr>
              <w:spacing w:after="0" w:line="240" w:lineRule="auto"/>
              <w:rPr>
                <w:rFonts w:cs="Times New Roman"/>
                <w:b/>
                <w:color w:val="000000"/>
                <w:sz w:val="28"/>
                <w:szCs w:val="28"/>
              </w:rPr>
            </w:pPr>
          </w:p>
          <w:p w14:paraId="2B338970" w14:textId="77777777" w:rsidR="001E1814" w:rsidRDefault="001E1814">
            <w:pPr>
              <w:spacing w:after="0" w:line="240" w:lineRule="auto"/>
              <w:rPr>
                <w:rFonts w:cs="Times New Roman"/>
                <w:b/>
                <w:color w:val="000000"/>
                <w:sz w:val="28"/>
                <w:szCs w:val="28"/>
              </w:rPr>
            </w:pPr>
          </w:p>
          <w:p w14:paraId="732C6786" w14:textId="77777777" w:rsidR="001E1814" w:rsidRDefault="001E1814">
            <w:pPr>
              <w:spacing w:after="0" w:line="240" w:lineRule="auto"/>
              <w:rPr>
                <w:rFonts w:cs="Times New Roman"/>
                <w:b/>
                <w:color w:val="000000"/>
                <w:sz w:val="28"/>
                <w:szCs w:val="28"/>
              </w:rPr>
            </w:pPr>
          </w:p>
          <w:p w14:paraId="098C77B8" w14:textId="77777777" w:rsidR="001E1814" w:rsidRDefault="001E1814">
            <w:pPr>
              <w:spacing w:after="0" w:line="240" w:lineRule="auto"/>
              <w:rPr>
                <w:rFonts w:cs="Times New Roman"/>
                <w:b/>
                <w:color w:val="000000"/>
                <w:sz w:val="28"/>
                <w:szCs w:val="28"/>
              </w:rPr>
            </w:pPr>
          </w:p>
          <w:p w14:paraId="6CD98104" w14:textId="77777777" w:rsidR="001E1814" w:rsidRDefault="001E1814">
            <w:pPr>
              <w:spacing w:after="0" w:line="240" w:lineRule="auto"/>
              <w:rPr>
                <w:rFonts w:cs="Times New Roman"/>
                <w:b/>
                <w:color w:val="000000"/>
                <w:sz w:val="28"/>
                <w:szCs w:val="28"/>
              </w:rPr>
            </w:pPr>
          </w:p>
          <w:p w14:paraId="6F3778FA" w14:textId="77777777" w:rsidR="001E1814" w:rsidRDefault="001E1814">
            <w:pPr>
              <w:spacing w:after="0" w:line="240" w:lineRule="auto"/>
              <w:rPr>
                <w:rFonts w:cs="Times New Roman"/>
                <w:b/>
                <w:color w:val="000000"/>
                <w:sz w:val="28"/>
                <w:szCs w:val="28"/>
              </w:rPr>
            </w:pPr>
          </w:p>
          <w:p w14:paraId="3E28F8D8" w14:textId="77777777" w:rsidR="001E1814" w:rsidRDefault="001E1814">
            <w:pPr>
              <w:spacing w:after="0" w:line="240" w:lineRule="auto"/>
              <w:rPr>
                <w:rFonts w:cs="Times New Roman"/>
                <w:b/>
                <w:color w:val="000000"/>
                <w:sz w:val="28"/>
                <w:szCs w:val="28"/>
              </w:rPr>
            </w:pPr>
          </w:p>
          <w:p w14:paraId="44DF5135" w14:textId="77777777" w:rsidR="001E1814" w:rsidRDefault="001E1814">
            <w:pPr>
              <w:spacing w:after="0" w:line="240" w:lineRule="auto"/>
              <w:rPr>
                <w:rFonts w:cs="Times New Roman"/>
                <w:b/>
                <w:color w:val="000000"/>
                <w:sz w:val="28"/>
                <w:szCs w:val="28"/>
              </w:rPr>
            </w:pPr>
          </w:p>
          <w:p w14:paraId="463B36D2" w14:textId="77777777" w:rsidR="001E1814" w:rsidRDefault="001E1814">
            <w:pPr>
              <w:spacing w:after="0" w:line="240" w:lineRule="auto"/>
              <w:rPr>
                <w:rFonts w:cs="Times New Roman"/>
                <w:b/>
                <w:color w:val="000000"/>
                <w:sz w:val="28"/>
                <w:szCs w:val="28"/>
              </w:rPr>
            </w:pPr>
          </w:p>
          <w:p w14:paraId="68B2E496" w14:textId="77777777" w:rsidR="001E1814" w:rsidRDefault="001E1814">
            <w:pPr>
              <w:spacing w:after="0" w:line="240" w:lineRule="auto"/>
              <w:rPr>
                <w:rFonts w:cs="Times New Roman"/>
                <w:b/>
                <w:color w:val="000000"/>
                <w:sz w:val="28"/>
                <w:szCs w:val="28"/>
              </w:rPr>
            </w:pPr>
          </w:p>
          <w:p w14:paraId="31F84794" w14:textId="77777777" w:rsidR="001E1814" w:rsidRDefault="001E1814">
            <w:pPr>
              <w:spacing w:after="0" w:line="240" w:lineRule="auto"/>
              <w:rPr>
                <w:rFonts w:cs="Times New Roman"/>
                <w:b/>
                <w:color w:val="000000"/>
                <w:sz w:val="28"/>
                <w:szCs w:val="28"/>
              </w:rPr>
            </w:pPr>
          </w:p>
          <w:p w14:paraId="1CDEC0A0" w14:textId="77777777" w:rsidR="001E1814" w:rsidRDefault="001E1814">
            <w:pPr>
              <w:spacing w:after="0" w:line="240" w:lineRule="auto"/>
              <w:rPr>
                <w:rFonts w:cs="Times New Roman"/>
                <w:b/>
                <w:color w:val="000000"/>
                <w:sz w:val="28"/>
                <w:szCs w:val="28"/>
              </w:rPr>
            </w:pPr>
          </w:p>
          <w:p w14:paraId="28907505" w14:textId="77777777" w:rsidR="001E1814" w:rsidRDefault="001E1814">
            <w:pPr>
              <w:spacing w:after="0" w:line="240" w:lineRule="auto"/>
              <w:rPr>
                <w:rFonts w:cs="Times New Roman"/>
                <w:b/>
                <w:color w:val="000000"/>
                <w:sz w:val="28"/>
                <w:szCs w:val="28"/>
              </w:rPr>
            </w:pPr>
          </w:p>
          <w:p w14:paraId="48E611D0" w14:textId="77777777" w:rsidR="001E1814" w:rsidRDefault="001E1814">
            <w:pPr>
              <w:spacing w:after="0" w:line="240" w:lineRule="auto"/>
              <w:rPr>
                <w:rFonts w:cs="Times New Roman"/>
                <w:b/>
                <w:color w:val="000000"/>
                <w:sz w:val="28"/>
                <w:szCs w:val="28"/>
              </w:rPr>
            </w:pPr>
          </w:p>
          <w:p w14:paraId="3D463FF7" w14:textId="77777777" w:rsidR="001E1814" w:rsidRDefault="001E1814">
            <w:pPr>
              <w:spacing w:after="0" w:line="240" w:lineRule="auto"/>
              <w:rPr>
                <w:rFonts w:cs="Times New Roman"/>
                <w:b/>
                <w:color w:val="000000"/>
                <w:sz w:val="28"/>
                <w:szCs w:val="28"/>
              </w:rPr>
            </w:pPr>
          </w:p>
          <w:p w14:paraId="4B10B3AE" w14:textId="77777777" w:rsidR="001E1814" w:rsidRDefault="001E1814">
            <w:pPr>
              <w:spacing w:after="0" w:line="240" w:lineRule="auto"/>
              <w:rPr>
                <w:rFonts w:cs="Times New Roman"/>
                <w:b/>
                <w:color w:val="000000"/>
                <w:sz w:val="28"/>
                <w:szCs w:val="28"/>
              </w:rPr>
            </w:pPr>
          </w:p>
          <w:p w14:paraId="5ACA08F4" w14:textId="77777777" w:rsidR="001E1814" w:rsidRDefault="001E1814">
            <w:pPr>
              <w:spacing w:after="0" w:line="240" w:lineRule="auto"/>
              <w:rPr>
                <w:rFonts w:cs="Times New Roman"/>
                <w:b/>
                <w:color w:val="000000"/>
                <w:sz w:val="28"/>
                <w:szCs w:val="28"/>
              </w:rPr>
            </w:pPr>
          </w:p>
          <w:p w14:paraId="13C66451" w14:textId="77777777" w:rsidR="001E1814" w:rsidRDefault="001E1814">
            <w:pPr>
              <w:spacing w:after="0" w:line="240" w:lineRule="auto"/>
              <w:rPr>
                <w:rFonts w:cs="Times New Roman"/>
                <w:b/>
                <w:color w:val="000000"/>
                <w:sz w:val="28"/>
                <w:szCs w:val="28"/>
              </w:rPr>
            </w:pPr>
          </w:p>
          <w:p w14:paraId="3D032B94" w14:textId="77777777" w:rsidR="001E1814" w:rsidRDefault="001E1814">
            <w:pPr>
              <w:spacing w:after="0" w:line="240" w:lineRule="auto"/>
              <w:rPr>
                <w:rFonts w:cs="Times New Roman"/>
                <w:b/>
                <w:color w:val="000000"/>
                <w:sz w:val="28"/>
                <w:szCs w:val="28"/>
              </w:rPr>
            </w:pPr>
          </w:p>
          <w:p w14:paraId="3DAB906D" w14:textId="77777777" w:rsidR="001E1814" w:rsidRDefault="001E1814">
            <w:pPr>
              <w:spacing w:after="0" w:line="240" w:lineRule="auto"/>
              <w:rPr>
                <w:rFonts w:cs="Times New Roman"/>
                <w:b/>
                <w:color w:val="000000"/>
                <w:sz w:val="28"/>
                <w:szCs w:val="28"/>
              </w:rPr>
            </w:pPr>
          </w:p>
          <w:p w14:paraId="79D08042" w14:textId="77777777" w:rsidR="001E1814" w:rsidRDefault="001E1814">
            <w:pPr>
              <w:spacing w:after="0" w:line="240" w:lineRule="auto"/>
              <w:rPr>
                <w:rFonts w:cs="Times New Roman"/>
                <w:b/>
                <w:color w:val="000000"/>
                <w:sz w:val="28"/>
                <w:szCs w:val="28"/>
              </w:rPr>
            </w:pPr>
          </w:p>
          <w:p w14:paraId="4ED55BF0" w14:textId="77777777" w:rsidR="001E1814" w:rsidRDefault="001E1814">
            <w:pPr>
              <w:spacing w:after="0" w:line="240" w:lineRule="auto"/>
              <w:rPr>
                <w:rFonts w:cs="Times New Roman"/>
                <w:b/>
                <w:color w:val="000000"/>
                <w:sz w:val="28"/>
                <w:szCs w:val="28"/>
              </w:rPr>
            </w:pPr>
          </w:p>
          <w:p w14:paraId="6A34D8AE" w14:textId="77777777" w:rsidR="001E1814" w:rsidRDefault="001E1814">
            <w:pPr>
              <w:spacing w:after="0" w:line="240" w:lineRule="auto"/>
              <w:rPr>
                <w:rFonts w:cs="Times New Roman"/>
                <w:b/>
                <w:color w:val="000000"/>
                <w:sz w:val="28"/>
                <w:szCs w:val="28"/>
              </w:rPr>
            </w:pPr>
          </w:p>
          <w:p w14:paraId="08698AE4" w14:textId="77777777" w:rsidR="001E1814" w:rsidRDefault="001E1814">
            <w:pPr>
              <w:spacing w:after="0" w:line="240" w:lineRule="auto"/>
              <w:rPr>
                <w:rFonts w:cs="Times New Roman"/>
                <w:b/>
                <w:color w:val="000000"/>
                <w:sz w:val="28"/>
                <w:szCs w:val="28"/>
              </w:rPr>
            </w:pPr>
          </w:p>
          <w:p w14:paraId="54021416" w14:textId="77777777" w:rsidR="001E1814" w:rsidRDefault="001E1814">
            <w:pPr>
              <w:spacing w:after="0" w:line="240" w:lineRule="auto"/>
              <w:rPr>
                <w:rFonts w:cs="Times New Roman"/>
                <w:b/>
                <w:color w:val="000000"/>
                <w:sz w:val="28"/>
                <w:szCs w:val="28"/>
              </w:rPr>
            </w:pPr>
          </w:p>
          <w:p w14:paraId="6EC95FDD" w14:textId="77777777" w:rsidR="001E1814" w:rsidRDefault="001E1814">
            <w:pPr>
              <w:spacing w:after="0" w:line="240" w:lineRule="auto"/>
              <w:rPr>
                <w:rFonts w:cs="Times New Roman"/>
                <w:b/>
                <w:color w:val="000000"/>
                <w:sz w:val="28"/>
                <w:szCs w:val="28"/>
              </w:rPr>
            </w:pPr>
          </w:p>
          <w:p w14:paraId="3E6F9340" w14:textId="77777777" w:rsidR="001E1814" w:rsidRDefault="001E1814">
            <w:pPr>
              <w:spacing w:after="0" w:line="240" w:lineRule="auto"/>
              <w:rPr>
                <w:rFonts w:cs="Times New Roman"/>
                <w:b/>
                <w:color w:val="000000"/>
                <w:sz w:val="28"/>
                <w:szCs w:val="28"/>
              </w:rPr>
            </w:pPr>
          </w:p>
          <w:p w14:paraId="5970E2BA" w14:textId="77777777" w:rsidR="001E1814" w:rsidRDefault="001E1814">
            <w:pPr>
              <w:spacing w:after="0" w:line="240" w:lineRule="auto"/>
              <w:rPr>
                <w:rFonts w:cs="Times New Roman"/>
                <w:b/>
                <w:color w:val="000000"/>
                <w:sz w:val="28"/>
                <w:szCs w:val="28"/>
              </w:rPr>
            </w:pPr>
          </w:p>
          <w:p w14:paraId="5AB6E9A9" w14:textId="77777777" w:rsidR="001E1814" w:rsidRDefault="001E1814">
            <w:pPr>
              <w:spacing w:after="0" w:line="240" w:lineRule="auto"/>
              <w:rPr>
                <w:rFonts w:cs="Times New Roman"/>
                <w:b/>
                <w:color w:val="000000"/>
                <w:sz w:val="28"/>
                <w:szCs w:val="28"/>
              </w:rPr>
            </w:pPr>
          </w:p>
          <w:p w14:paraId="362EEE68" w14:textId="77777777" w:rsidR="001E1814" w:rsidRDefault="001E1814">
            <w:pPr>
              <w:spacing w:after="0" w:line="240" w:lineRule="auto"/>
              <w:rPr>
                <w:rFonts w:cs="Times New Roman"/>
                <w:b/>
                <w:color w:val="000000"/>
                <w:sz w:val="28"/>
                <w:szCs w:val="28"/>
              </w:rPr>
            </w:pPr>
          </w:p>
          <w:p w14:paraId="417CE8D8" w14:textId="77777777" w:rsidR="001E1814" w:rsidRDefault="001E1814">
            <w:pPr>
              <w:spacing w:after="0" w:line="240" w:lineRule="auto"/>
              <w:rPr>
                <w:rFonts w:cs="Times New Roman"/>
                <w:b/>
                <w:color w:val="000000"/>
                <w:sz w:val="28"/>
                <w:szCs w:val="28"/>
              </w:rPr>
            </w:pPr>
          </w:p>
          <w:p w14:paraId="6FFD70DF" w14:textId="77777777" w:rsidR="001E1814" w:rsidRDefault="001E1814">
            <w:pPr>
              <w:spacing w:after="0" w:line="240" w:lineRule="auto"/>
              <w:rPr>
                <w:rFonts w:cs="Times New Roman"/>
                <w:b/>
                <w:color w:val="000000"/>
                <w:sz w:val="28"/>
                <w:szCs w:val="28"/>
              </w:rPr>
            </w:pPr>
          </w:p>
          <w:p w14:paraId="68E00303" w14:textId="77777777" w:rsidR="001E1814" w:rsidRDefault="001E1814">
            <w:pPr>
              <w:spacing w:after="0" w:line="240" w:lineRule="auto"/>
              <w:rPr>
                <w:rFonts w:cs="Times New Roman"/>
                <w:b/>
                <w:color w:val="000000"/>
                <w:sz w:val="28"/>
                <w:szCs w:val="28"/>
              </w:rPr>
            </w:pPr>
          </w:p>
          <w:p w14:paraId="74E0686C" w14:textId="77777777" w:rsidR="001E1814" w:rsidRDefault="001E1814">
            <w:pPr>
              <w:spacing w:after="0" w:line="240" w:lineRule="auto"/>
              <w:rPr>
                <w:rFonts w:cs="Times New Roman"/>
                <w:b/>
                <w:color w:val="000000"/>
                <w:sz w:val="28"/>
                <w:szCs w:val="28"/>
              </w:rPr>
            </w:pPr>
          </w:p>
          <w:p w14:paraId="6012EB5F" w14:textId="77777777" w:rsidR="001E1814" w:rsidRDefault="00000000">
            <w:pPr>
              <w:spacing w:after="0" w:line="240" w:lineRule="auto"/>
              <w:rPr>
                <w:rFonts w:cs="Times New Roman"/>
                <w:b/>
                <w:color w:val="000000"/>
                <w:sz w:val="28"/>
                <w:szCs w:val="28"/>
              </w:rPr>
            </w:pPr>
            <w:r>
              <w:rPr>
                <w:rFonts w:cs="Times New Roman"/>
                <w:b/>
                <w:color w:val="000000"/>
                <w:sz w:val="28"/>
                <w:szCs w:val="28"/>
              </w:rPr>
              <w:t>HT2:</w:t>
            </w:r>
          </w:p>
          <w:p w14:paraId="50DC8A54" w14:textId="77777777" w:rsidR="001E1814" w:rsidRDefault="00000000">
            <w:pPr>
              <w:spacing w:after="0" w:line="240" w:lineRule="auto"/>
              <w:rPr>
                <w:rFonts w:cs="Times New Roman"/>
                <w:b/>
                <w:color w:val="000000"/>
                <w:sz w:val="28"/>
                <w:szCs w:val="28"/>
              </w:rPr>
            </w:pPr>
            <w:r>
              <w:rPr>
                <w:rFonts w:cs="Times New Roman"/>
                <w:b/>
                <w:color w:val="000000"/>
                <w:sz w:val="28"/>
                <w:szCs w:val="28"/>
              </w:rPr>
              <w:t xml:space="preserve">Prophecy and Promise </w:t>
            </w:r>
          </w:p>
          <w:p w14:paraId="37B3AB28" w14:textId="77777777" w:rsidR="001E1814" w:rsidRDefault="001E1814">
            <w:pPr>
              <w:spacing w:after="0" w:line="240" w:lineRule="auto"/>
              <w:rPr>
                <w:rFonts w:cs="Times New Roman"/>
                <w:b/>
                <w:color w:val="000000"/>
                <w:sz w:val="28"/>
                <w:szCs w:val="28"/>
              </w:rPr>
            </w:pP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B9F3ED" w14:textId="77777777" w:rsidR="001E1814" w:rsidRDefault="00000000">
            <w:pPr>
              <w:pStyle w:val="NoSpacing"/>
              <w:rPr>
                <w:rFonts w:ascii="Calibri" w:hAnsi="Calibri" w:cs="Calibri"/>
                <w:sz w:val="20"/>
                <w:szCs w:val="20"/>
              </w:rPr>
            </w:pPr>
            <w:r>
              <w:rPr>
                <w:rFonts w:ascii="Calibri" w:hAnsi="Calibri" w:cs="Calibri"/>
                <w:sz w:val="20"/>
                <w:szCs w:val="20"/>
              </w:rPr>
              <w:lastRenderedPageBreak/>
              <w:t>The Fall</w:t>
            </w:r>
          </w:p>
          <w:p w14:paraId="32CF8F22" w14:textId="77777777" w:rsidR="001E1814" w:rsidRDefault="001E1814">
            <w:pPr>
              <w:spacing w:after="200" w:line="276" w:lineRule="auto"/>
              <w:jc w:val="center"/>
              <w:rPr>
                <w:rFonts w:cs="Calibri"/>
                <w:color w:val="000000"/>
                <w:sz w:val="24"/>
                <w:szCs w:val="24"/>
              </w:rPr>
            </w:pPr>
          </w:p>
          <w:p w14:paraId="5FB2E27E" w14:textId="77777777" w:rsidR="001E1814" w:rsidRDefault="00000000">
            <w:pPr>
              <w:pStyle w:val="NoSpacing"/>
              <w:rPr>
                <w:rFonts w:ascii="Calibri" w:hAnsi="Calibri" w:cs="Calibri"/>
                <w:sz w:val="20"/>
                <w:szCs w:val="20"/>
              </w:rPr>
            </w:pPr>
            <w:r>
              <w:rPr>
                <w:rFonts w:ascii="Calibri" w:hAnsi="Calibri" w:cs="Calibri"/>
                <w:sz w:val="20"/>
                <w:szCs w:val="20"/>
              </w:rPr>
              <w:t>Imago Dei</w:t>
            </w:r>
          </w:p>
          <w:p w14:paraId="6CA7F621" w14:textId="77777777" w:rsidR="001E1814" w:rsidRDefault="001E1814">
            <w:pPr>
              <w:spacing w:after="200" w:line="276" w:lineRule="auto"/>
              <w:jc w:val="center"/>
              <w:rPr>
                <w:rFonts w:cs="Calibri"/>
                <w:color w:val="000000"/>
                <w:sz w:val="20"/>
                <w:szCs w:val="20"/>
              </w:rPr>
            </w:pPr>
          </w:p>
          <w:p w14:paraId="029A4195" w14:textId="77777777" w:rsidR="001E1814" w:rsidRDefault="001E1814">
            <w:pPr>
              <w:spacing w:after="200" w:line="276" w:lineRule="auto"/>
              <w:jc w:val="center"/>
              <w:rPr>
                <w:rFonts w:cs="Calibri"/>
                <w:color w:val="000000"/>
                <w:sz w:val="20"/>
                <w:szCs w:val="20"/>
              </w:rPr>
            </w:pPr>
          </w:p>
          <w:p w14:paraId="72D2B2B0" w14:textId="77777777" w:rsidR="001E1814" w:rsidRDefault="00000000">
            <w:pPr>
              <w:pStyle w:val="NoSpacing"/>
              <w:rPr>
                <w:rFonts w:ascii="Calibri" w:eastAsia="Calibri" w:hAnsi="Calibri" w:cs="Calibri"/>
                <w:sz w:val="20"/>
                <w:szCs w:val="20"/>
              </w:rPr>
            </w:pPr>
            <w:r>
              <w:rPr>
                <w:rFonts w:ascii="Calibri" w:eastAsia="Calibri" w:hAnsi="Calibri" w:cs="Calibri"/>
                <w:sz w:val="20"/>
                <w:szCs w:val="20"/>
              </w:rPr>
              <w:t>The Rite of Baptism</w:t>
            </w:r>
          </w:p>
          <w:p w14:paraId="181E07AC" w14:textId="77777777" w:rsidR="001E1814" w:rsidRDefault="001E1814">
            <w:pPr>
              <w:pStyle w:val="NoSpacing"/>
              <w:rPr>
                <w:rFonts w:ascii="Calibri" w:eastAsia="Calibri" w:hAnsi="Calibri" w:cs="Calibri"/>
                <w:sz w:val="20"/>
                <w:szCs w:val="20"/>
              </w:rPr>
            </w:pPr>
          </w:p>
          <w:p w14:paraId="53191418" w14:textId="77777777" w:rsidR="001E1814" w:rsidRDefault="001E1814">
            <w:pPr>
              <w:pStyle w:val="NoSpacing"/>
              <w:rPr>
                <w:rFonts w:ascii="Calibri" w:eastAsia="Calibri" w:hAnsi="Calibri" w:cs="Calibri"/>
                <w:sz w:val="20"/>
                <w:szCs w:val="20"/>
              </w:rPr>
            </w:pPr>
          </w:p>
          <w:p w14:paraId="0424C8EB" w14:textId="77777777" w:rsidR="001E1814" w:rsidRDefault="00000000">
            <w:pPr>
              <w:pStyle w:val="NoSpacing"/>
              <w:rPr>
                <w:rFonts w:ascii="Calibri" w:eastAsia="Calibri" w:hAnsi="Calibri" w:cs="Calibri"/>
                <w:sz w:val="20"/>
                <w:szCs w:val="20"/>
              </w:rPr>
            </w:pPr>
            <w:r>
              <w:rPr>
                <w:rFonts w:ascii="Calibri" w:eastAsia="Calibri" w:hAnsi="Calibri" w:cs="Calibri"/>
                <w:sz w:val="20"/>
                <w:szCs w:val="20"/>
              </w:rPr>
              <w:t>Purpose of Baptism:</w:t>
            </w:r>
          </w:p>
          <w:p w14:paraId="123C9DF0" w14:textId="77777777" w:rsidR="001E1814" w:rsidRDefault="001E1814">
            <w:pPr>
              <w:pStyle w:val="NoSpacing"/>
              <w:rPr>
                <w:rFonts w:ascii="Calibri" w:eastAsia="Calibri" w:hAnsi="Calibri" w:cs="Calibri"/>
                <w:sz w:val="20"/>
                <w:szCs w:val="20"/>
              </w:rPr>
            </w:pPr>
          </w:p>
          <w:p w14:paraId="3A83CD5D" w14:textId="77777777" w:rsidR="001E1814" w:rsidRDefault="001E1814">
            <w:pPr>
              <w:pStyle w:val="NoSpacing"/>
              <w:rPr>
                <w:rFonts w:ascii="Calibri" w:eastAsia="Calibri" w:hAnsi="Calibri" w:cs="Calibri"/>
                <w:sz w:val="20"/>
                <w:szCs w:val="20"/>
              </w:rPr>
            </w:pPr>
          </w:p>
          <w:p w14:paraId="6D6A4612" w14:textId="77777777" w:rsidR="001E1814" w:rsidRDefault="001E1814">
            <w:pPr>
              <w:pStyle w:val="NoSpacing"/>
              <w:rPr>
                <w:rFonts w:ascii="Calibri" w:eastAsia="Calibri" w:hAnsi="Calibri" w:cs="Calibri"/>
                <w:sz w:val="20"/>
                <w:szCs w:val="20"/>
              </w:rPr>
            </w:pPr>
          </w:p>
          <w:p w14:paraId="210EFFDA" w14:textId="77777777" w:rsidR="001E1814" w:rsidRDefault="00000000">
            <w:pPr>
              <w:pStyle w:val="NoSpacing"/>
              <w:rPr>
                <w:rFonts w:ascii="Calibri" w:eastAsia="Calibri" w:hAnsi="Calibri" w:cs="Calibri"/>
                <w:sz w:val="20"/>
                <w:szCs w:val="20"/>
              </w:rPr>
            </w:pPr>
            <w:r>
              <w:rPr>
                <w:rFonts w:ascii="Calibri" w:eastAsia="Calibri" w:hAnsi="Calibri" w:cs="Calibri"/>
                <w:sz w:val="20"/>
                <w:szCs w:val="20"/>
              </w:rPr>
              <w:t xml:space="preserve">Moses </w:t>
            </w:r>
          </w:p>
          <w:p w14:paraId="577A0378" w14:textId="77777777" w:rsidR="001E1814" w:rsidRDefault="001E1814">
            <w:pPr>
              <w:pStyle w:val="NoSpacing"/>
              <w:rPr>
                <w:rFonts w:ascii="Calibri" w:eastAsia="Calibri" w:hAnsi="Calibri" w:cs="Calibri"/>
                <w:sz w:val="20"/>
                <w:szCs w:val="20"/>
              </w:rPr>
            </w:pPr>
          </w:p>
          <w:p w14:paraId="7EE3F20D" w14:textId="77777777" w:rsidR="001E1814" w:rsidRDefault="001E1814">
            <w:pPr>
              <w:pStyle w:val="NoSpacing"/>
              <w:rPr>
                <w:rFonts w:ascii="Calibri" w:eastAsia="Calibri" w:hAnsi="Calibri" w:cs="Calibri"/>
                <w:sz w:val="20"/>
                <w:szCs w:val="20"/>
              </w:rPr>
            </w:pPr>
          </w:p>
          <w:p w14:paraId="09C9C64D" w14:textId="77777777" w:rsidR="001E1814" w:rsidRDefault="001E1814">
            <w:pPr>
              <w:pStyle w:val="NoSpacing"/>
              <w:rPr>
                <w:rFonts w:ascii="Calibri" w:eastAsia="Calibri" w:hAnsi="Calibri" w:cs="Calibri"/>
                <w:sz w:val="20"/>
                <w:szCs w:val="20"/>
              </w:rPr>
            </w:pPr>
          </w:p>
          <w:p w14:paraId="1CC928E7" w14:textId="77777777" w:rsidR="001E1814" w:rsidRDefault="001E1814">
            <w:pPr>
              <w:pStyle w:val="NoSpacing"/>
              <w:rPr>
                <w:rFonts w:ascii="Calibri" w:eastAsia="Calibri" w:hAnsi="Calibri" w:cs="Calibri"/>
                <w:sz w:val="20"/>
                <w:szCs w:val="20"/>
              </w:rPr>
            </w:pPr>
          </w:p>
          <w:p w14:paraId="6C32F0D8" w14:textId="77777777" w:rsidR="001E1814" w:rsidRDefault="001E1814">
            <w:pPr>
              <w:pStyle w:val="NoSpacing"/>
              <w:rPr>
                <w:rFonts w:ascii="Calibri" w:eastAsia="Calibri" w:hAnsi="Calibri" w:cs="Calibri"/>
                <w:sz w:val="20"/>
                <w:szCs w:val="20"/>
              </w:rPr>
            </w:pPr>
          </w:p>
          <w:p w14:paraId="794E80E2" w14:textId="77777777" w:rsidR="001E1814" w:rsidRDefault="00000000">
            <w:pPr>
              <w:pStyle w:val="NoSpacing"/>
              <w:rPr>
                <w:rFonts w:ascii="Calibri" w:eastAsia="Calibri" w:hAnsi="Calibri" w:cs="Calibri"/>
                <w:sz w:val="20"/>
                <w:szCs w:val="20"/>
              </w:rPr>
            </w:pPr>
            <w:r>
              <w:rPr>
                <w:rFonts w:ascii="Calibri" w:eastAsia="Calibri" w:hAnsi="Calibri" w:cs="Calibri"/>
                <w:sz w:val="20"/>
                <w:szCs w:val="20"/>
              </w:rPr>
              <w:t>Covenant at Sinai</w:t>
            </w:r>
          </w:p>
          <w:p w14:paraId="53B34607" w14:textId="77777777" w:rsidR="001E1814" w:rsidRDefault="001E1814">
            <w:pPr>
              <w:spacing w:after="200" w:line="276" w:lineRule="auto"/>
              <w:jc w:val="center"/>
              <w:rPr>
                <w:rFonts w:cs="Calibri"/>
                <w:color w:val="000000"/>
                <w:sz w:val="20"/>
                <w:szCs w:val="20"/>
              </w:rPr>
            </w:pPr>
          </w:p>
          <w:p w14:paraId="1F9251FD" w14:textId="77777777" w:rsidR="001E1814" w:rsidRDefault="001E1814">
            <w:pPr>
              <w:spacing w:after="200" w:line="276" w:lineRule="auto"/>
              <w:jc w:val="center"/>
              <w:rPr>
                <w:rFonts w:cs="Calibri"/>
                <w:color w:val="000000"/>
                <w:sz w:val="20"/>
                <w:szCs w:val="20"/>
              </w:rPr>
            </w:pPr>
          </w:p>
          <w:p w14:paraId="4B600969" w14:textId="77777777" w:rsidR="001E1814" w:rsidRDefault="00000000">
            <w:pPr>
              <w:spacing w:after="200" w:line="276" w:lineRule="auto"/>
              <w:rPr>
                <w:rFonts w:cs="Calibri"/>
                <w:color w:val="000000"/>
                <w:sz w:val="20"/>
                <w:szCs w:val="20"/>
              </w:rPr>
            </w:pPr>
            <w:r>
              <w:rPr>
                <w:rFonts w:cs="Calibri"/>
                <w:color w:val="000000"/>
                <w:sz w:val="20"/>
                <w:szCs w:val="20"/>
              </w:rPr>
              <w:t>Greatest Commandment</w:t>
            </w:r>
          </w:p>
          <w:p w14:paraId="3E55EB51" w14:textId="77777777" w:rsidR="001E1814" w:rsidRDefault="001E1814">
            <w:pPr>
              <w:pStyle w:val="NoSpacing"/>
              <w:rPr>
                <w:rFonts w:cs="Calibri"/>
                <w:color w:val="000000"/>
                <w:sz w:val="20"/>
                <w:szCs w:val="20"/>
              </w:rPr>
            </w:pPr>
          </w:p>
          <w:p w14:paraId="01316B08" w14:textId="77777777" w:rsidR="001E1814" w:rsidRDefault="001E1814">
            <w:pPr>
              <w:pStyle w:val="NoSpacing"/>
              <w:rPr>
                <w:rFonts w:cs="Calibri"/>
                <w:color w:val="000000"/>
                <w:sz w:val="20"/>
                <w:szCs w:val="20"/>
              </w:rPr>
            </w:pPr>
          </w:p>
          <w:p w14:paraId="5FE3B4E5" w14:textId="77777777" w:rsidR="001E1814" w:rsidRDefault="001E1814">
            <w:pPr>
              <w:pStyle w:val="NoSpacing"/>
              <w:rPr>
                <w:rFonts w:cs="Calibri"/>
                <w:color w:val="000000"/>
                <w:sz w:val="20"/>
                <w:szCs w:val="20"/>
              </w:rPr>
            </w:pPr>
          </w:p>
          <w:p w14:paraId="3D9FAEBA" w14:textId="77777777" w:rsidR="001E1814" w:rsidRDefault="00000000">
            <w:pPr>
              <w:pStyle w:val="NoSpacing"/>
            </w:pPr>
            <w:r>
              <w:rPr>
                <w:rFonts w:ascii="Calibri" w:hAnsi="Calibri" w:cs="Calibri"/>
                <w:color w:val="000000"/>
                <w:sz w:val="20"/>
                <w:szCs w:val="20"/>
              </w:rPr>
              <w:lastRenderedPageBreak/>
              <w:t>Moses in Art</w:t>
            </w:r>
            <w:r>
              <w:rPr>
                <w:rFonts w:ascii="Calibri" w:eastAsia="Calibri" w:hAnsi="Calibri" w:cs="Calibri"/>
                <w:sz w:val="20"/>
                <w:szCs w:val="20"/>
              </w:rPr>
              <w:t xml:space="preserve"> </w:t>
            </w:r>
          </w:p>
          <w:p w14:paraId="31FEEC57" w14:textId="77777777" w:rsidR="001E1814" w:rsidRDefault="001E1814">
            <w:pPr>
              <w:pStyle w:val="NoSpacing"/>
              <w:rPr>
                <w:rFonts w:ascii="Calibri" w:eastAsia="Calibri" w:hAnsi="Calibri" w:cs="Calibri"/>
                <w:sz w:val="20"/>
                <w:szCs w:val="20"/>
              </w:rPr>
            </w:pPr>
          </w:p>
          <w:p w14:paraId="1BBD861F" w14:textId="77777777" w:rsidR="001E1814" w:rsidRDefault="001E1814">
            <w:pPr>
              <w:pStyle w:val="NoSpacing"/>
              <w:rPr>
                <w:rFonts w:ascii="Calibri" w:eastAsia="Calibri" w:hAnsi="Calibri" w:cs="Calibri"/>
                <w:sz w:val="20"/>
                <w:szCs w:val="20"/>
              </w:rPr>
            </w:pPr>
          </w:p>
          <w:p w14:paraId="50CF15CC" w14:textId="77777777" w:rsidR="001E1814" w:rsidRDefault="001E1814">
            <w:pPr>
              <w:pStyle w:val="NoSpacing"/>
              <w:rPr>
                <w:rFonts w:ascii="Calibri" w:eastAsia="Calibri" w:hAnsi="Calibri" w:cs="Calibri"/>
                <w:sz w:val="20"/>
                <w:szCs w:val="20"/>
              </w:rPr>
            </w:pPr>
          </w:p>
          <w:p w14:paraId="33841857" w14:textId="77777777" w:rsidR="001E1814" w:rsidRDefault="001E1814">
            <w:pPr>
              <w:pStyle w:val="NoSpacing"/>
              <w:rPr>
                <w:rFonts w:ascii="Calibri" w:eastAsia="Calibri" w:hAnsi="Calibri" w:cs="Calibri"/>
                <w:sz w:val="20"/>
                <w:szCs w:val="20"/>
              </w:rPr>
            </w:pPr>
          </w:p>
          <w:p w14:paraId="6DA6844A" w14:textId="77777777" w:rsidR="001E1814" w:rsidRDefault="001E1814">
            <w:pPr>
              <w:pStyle w:val="NoSpacing"/>
              <w:rPr>
                <w:rFonts w:ascii="Calibri" w:eastAsia="Calibri" w:hAnsi="Calibri" w:cs="Calibri"/>
                <w:sz w:val="20"/>
                <w:szCs w:val="20"/>
              </w:rPr>
            </w:pPr>
          </w:p>
          <w:p w14:paraId="282DFE0D" w14:textId="77777777" w:rsidR="001E1814" w:rsidRDefault="001E1814">
            <w:pPr>
              <w:pStyle w:val="NoSpacing"/>
              <w:rPr>
                <w:rFonts w:ascii="Calibri" w:eastAsia="Calibri" w:hAnsi="Calibri" w:cs="Calibri"/>
                <w:sz w:val="20"/>
                <w:szCs w:val="20"/>
              </w:rPr>
            </w:pPr>
          </w:p>
          <w:p w14:paraId="0777F33F" w14:textId="77777777" w:rsidR="001E1814" w:rsidRDefault="001E1814">
            <w:pPr>
              <w:pStyle w:val="NoSpacing"/>
              <w:rPr>
                <w:rFonts w:ascii="Calibri" w:eastAsia="Calibri" w:hAnsi="Calibri" w:cs="Calibri"/>
                <w:sz w:val="20"/>
                <w:szCs w:val="20"/>
              </w:rPr>
            </w:pPr>
          </w:p>
          <w:p w14:paraId="1FBB660B" w14:textId="77777777" w:rsidR="001E1814" w:rsidRDefault="00000000">
            <w:pPr>
              <w:pStyle w:val="NoSpacing"/>
              <w:rPr>
                <w:rFonts w:ascii="Calibri" w:eastAsia="Calibri" w:hAnsi="Calibri" w:cs="Calibri"/>
                <w:sz w:val="20"/>
                <w:szCs w:val="20"/>
              </w:rPr>
            </w:pPr>
            <w:r>
              <w:rPr>
                <w:rFonts w:ascii="Calibri" w:eastAsia="Calibri" w:hAnsi="Calibri" w:cs="Calibri"/>
                <w:sz w:val="20"/>
                <w:szCs w:val="20"/>
              </w:rPr>
              <w:t>Conscience</w:t>
            </w:r>
          </w:p>
          <w:p w14:paraId="734689A3" w14:textId="77777777" w:rsidR="001E1814" w:rsidRDefault="001E1814">
            <w:pPr>
              <w:pStyle w:val="NoSpacing"/>
              <w:rPr>
                <w:rFonts w:ascii="Calibri" w:eastAsia="Calibri" w:hAnsi="Calibri" w:cs="Calibri"/>
                <w:sz w:val="20"/>
                <w:szCs w:val="20"/>
              </w:rPr>
            </w:pPr>
          </w:p>
          <w:p w14:paraId="741B23A7" w14:textId="77777777" w:rsidR="001E1814" w:rsidRDefault="001E1814">
            <w:pPr>
              <w:pStyle w:val="NoSpacing"/>
              <w:rPr>
                <w:rFonts w:ascii="Calibri" w:eastAsia="Calibri" w:hAnsi="Calibri" w:cs="Calibri"/>
                <w:sz w:val="20"/>
                <w:szCs w:val="20"/>
              </w:rPr>
            </w:pPr>
          </w:p>
          <w:p w14:paraId="5033BE2B" w14:textId="77777777" w:rsidR="001E1814" w:rsidRDefault="001E1814">
            <w:pPr>
              <w:pStyle w:val="NoSpacing"/>
              <w:rPr>
                <w:rFonts w:ascii="Calibri" w:eastAsia="Calibri" w:hAnsi="Calibri" w:cs="Calibri"/>
                <w:sz w:val="20"/>
                <w:szCs w:val="20"/>
              </w:rPr>
            </w:pPr>
          </w:p>
          <w:p w14:paraId="6C13653D" w14:textId="77777777" w:rsidR="001E1814" w:rsidRDefault="001E1814">
            <w:pPr>
              <w:pStyle w:val="NoSpacing"/>
              <w:rPr>
                <w:rFonts w:ascii="Calibri" w:eastAsia="Calibri" w:hAnsi="Calibri" w:cs="Calibri"/>
                <w:sz w:val="20"/>
                <w:szCs w:val="20"/>
              </w:rPr>
            </w:pPr>
          </w:p>
          <w:p w14:paraId="3F1FCB66" w14:textId="77777777" w:rsidR="001E1814" w:rsidRDefault="001E1814">
            <w:pPr>
              <w:pStyle w:val="NoSpacing"/>
              <w:rPr>
                <w:rFonts w:ascii="Calibri" w:eastAsia="Calibri" w:hAnsi="Calibri" w:cs="Calibri"/>
                <w:sz w:val="20"/>
                <w:szCs w:val="20"/>
              </w:rPr>
            </w:pPr>
          </w:p>
          <w:p w14:paraId="41CAD3CF" w14:textId="77777777" w:rsidR="001E1814" w:rsidRDefault="001E1814">
            <w:pPr>
              <w:pStyle w:val="NoSpacing"/>
              <w:rPr>
                <w:rFonts w:ascii="Calibri" w:eastAsia="Calibri" w:hAnsi="Calibri" w:cs="Calibri"/>
                <w:sz w:val="20"/>
                <w:szCs w:val="20"/>
              </w:rPr>
            </w:pPr>
          </w:p>
          <w:p w14:paraId="1D2C782E" w14:textId="77777777" w:rsidR="001E1814" w:rsidRDefault="001E1814">
            <w:pPr>
              <w:pStyle w:val="NoSpacing"/>
              <w:rPr>
                <w:rFonts w:ascii="Calibri" w:eastAsia="Calibri" w:hAnsi="Calibri" w:cs="Calibri"/>
                <w:sz w:val="20"/>
                <w:szCs w:val="20"/>
              </w:rPr>
            </w:pPr>
          </w:p>
          <w:p w14:paraId="4E0B373B" w14:textId="77777777" w:rsidR="001E1814" w:rsidRDefault="001E1814">
            <w:pPr>
              <w:pStyle w:val="NoSpacing"/>
              <w:rPr>
                <w:rFonts w:ascii="Calibri" w:eastAsia="Calibri" w:hAnsi="Calibri" w:cs="Calibri"/>
                <w:sz w:val="20"/>
                <w:szCs w:val="20"/>
              </w:rPr>
            </w:pPr>
          </w:p>
          <w:p w14:paraId="1F52A6F4" w14:textId="77777777" w:rsidR="001E1814" w:rsidRDefault="00000000">
            <w:pPr>
              <w:pStyle w:val="NoSpacing"/>
              <w:rPr>
                <w:rFonts w:ascii="Calibri" w:eastAsia="Calibri" w:hAnsi="Calibri" w:cs="Calibri"/>
                <w:sz w:val="20"/>
                <w:szCs w:val="20"/>
              </w:rPr>
            </w:pPr>
            <w:r>
              <w:rPr>
                <w:rFonts w:ascii="Calibri" w:eastAsia="Calibri" w:hAnsi="Calibri" w:cs="Calibri"/>
                <w:sz w:val="20"/>
                <w:szCs w:val="20"/>
              </w:rPr>
              <w:t xml:space="preserve">Desmond Doss </w:t>
            </w:r>
          </w:p>
          <w:p w14:paraId="40DBB449" w14:textId="77777777" w:rsidR="001E1814" w:rsidRDefault="001E1814">
            <w:pPr>
              <w:spacing w:after="200" w:line="276" w:lineRule="auto"/>
              <w:rPr>
                <w:rFonts w:cs="Calibri"/>
                <w:color w:val="000000"/>
                <w:sz w:val="20"/>
                <w:szCs w:val="20"/>
              </w:rPr>
            </w:pPr>
          </w:p>
          <w:p w14:paraId="47A01F99" w14:textId="77777777" w:rsidR="001E1814" w:rsidRDefault="001E1814">
            <w:pPr>
              <w:spacing w:after="200" w:line="276" w:lineRule="auto"/>
              <w:rPr>
                <w:rFonts w:cs="Calibri"/>
                <w:color w:val="000000"/>
                <w:sz w:val="20"/>
                <w:szCs w:val="20"/>
              </w:rPr>
            </w:pPr>
          </w:p>
          <w:p w14:paraId="64E90A92" w14:textId="77777777" w:rsidR="001E1814" w:rsidRDefault="001E1814">
            <w:pPr>
              <w:spacing w:after="200" w:line="276" w:lineRule="auto"/>
              <w:rPr>
                <w:rFonts w:cs="Calibri"/>
                <w:color w:val="000000"/>
                <w:sz w:val="20"/>
                <w:szCs w:val="20"/>
              </w:rPr>
            </w:pPr>
          </w:p>
          <w:p w14:paraId="5B4762A5" w14:textId="77777777" w:rsidR="001E1814" w:rsidRDefault="001E1814">
            <w:pPr>
              <w:spacing w:after="200" w:line="276" w:lineRule="auto"/>
              <w:rPr>
                <w:rFonts w:cs="Calibri"/>
                <w:color w:val="000000"/>
                <w:sz w:val="20"/>
                <w:szCs w:val="20"/>
              </w:rPr>
            </w:pPr>
          </w:p>
          <w:p w14:paraId="5CA04B73" w14:textId="77777777" w:rsidR="001E1814" w:rsidRDefault="001E1814">
            <w:pPr>
              <w:spacing w:after="200" w:line="276" w:lineRule="auto"/>
              <w:rPr>
                <w:rFonts w:cs="Calibri"/>
                <w:color w:val="000000"/>
                <w:sz w:val="20"/>
                <w:szCs w:val="20"/>
              </w:rPr>
            </w:pPr>
          </w:p>
          <w:p w14:paraId="0C7B701E" w14:textId="77777777" w:rsidR="001E1814" w:rsidRDefault="001E1814">
            <w:pPr>
              <w:spacing w:after="200" w:line="276" w:lineRule="auto"/>
              <w:rPr>
                <w:rFonts w:cs="Calibri"/>
                <w:color w:val="000000"/>
                <w:sz w:val="20"/>
                <w:szCs w:val="20"/>
              </w:rPr>
            </w:pPr>
          </w:p>
          <w:p w14:paraId="7688F39B" w14:textId="77777777" w:rsidR="001E1814" w:rsidRDefault="001E1814">
            <w:pPr>
              <w:spacing w:after="200" w:line="276" w:lineRule="auto"/>
              <w:rPr>
                <w:rFonts w:cs="Calibri"/>
                <w:color w:val="000000"/>
                <w:sz w:val="20"/>
                <w:szCs w:val="20"/>
              </w:rPr>
            </w:pPr>
          </w:p>
          <w:p w14:paraId="7EF670CC" w14:textId="77777777" w:rsidR="001E1814" w:rsidRDefault="001E1814">
            <w:pPr>
              <w:spacing w:after="200" w:line="276" w:lineRule="auto"/>
              <w:rPr>
                <w:rFonts w:cs="Calibri"/>
                <w:color w:val="000000"/>
                <w:sz w:val="20"/>
                <w:szCs w:val="20"/>
              </w:rPr>
            </w:pPr>
          </w:p>
          <w:p w14:paraId="4F524D1A" w14:textId="77777777" w:rsidR="001E1814" w:rsidRDefault="001E1814">
            <w:pPr>
              <w:spacing w:after="200" w:line="276" w:lineRule="auto"/>
              <w:rPr>
                <w:rFonts w:cs="Calibri"/>
                <w:color w:val="000000"/>
                <w:sz w:val="20"/>
                <w:szCs w:val="20"/>
              </w:rPr>
            </w:pPr>
          </w:p>
          <w:p w14:paraId="2364B630" w14:textId="77777777" w:rsidR="001E1814" w:rsidRDefault="001E1814">
            <w:pPr>
              <w:spacing w:after="200" w:line="276" w:lineRule="auto"/>
              <w:rPr>
                <w:rFonts w:cs="Calibri"/>
                <w:color w:val="000000"/>
                <w:sz w:val="20"/>
                <w:szCs w:val="20"/>
              </w:rPr>
            </w:pPr>
          </w:p>
          <w:p w14:paraId="69AE1DCF" w14:textId="77777777" w:rsidR="001E1814" w:rsidRDefault="001E1814">
            <w:pPr>
              <w:spacing w:after="200" w:line="276" w:lineRule="auto"/>
              <w:rPr>
                <w:rFonts w:cs="Calibri"/>
                <w:color w:val="000000"/>
                <w:sz w:val="20"/>
                <w:szCs w:val="20"/>
              </w:rPr>
            </w:pPr>
          </w:p>
          <w:p w14:paraId="57BA8E40" w14:textId="77777777" w:rsidR="001E1814" w:rsidRDefault="001E1814">
            <w:pPr>
              <w:spacing w:after="200" w:line="276" w:lineRule="auto"/>
              <w:rPr>
                <w:rFonts w:cs="Calibri"/>
                <w:color w:val="000000"/>
                <w:sz w:val="20"/>
                <w:szCs w:val="20"/>
              </w:rPr>
            </w:pPr>
          </w:p>
          <w:p w14:paraId="2AF0175A" w14:textId="77777777" w:rsidR="001E1814" w:rsidRDefault="001E1814">
            <w:pPr>
              <w:spacing w:after="200" w:line="276" w:lineRule="auto"/>
              <w:rPr>
                <w:rFonts w:cs="Calibri"/>
                <w:color w:val="000000"/>
                <w:sz w:val="20"/>
                <w:szCs w:val="20"/>
              </w:rPr>
            </w:pPr>
          </w:p>
          <w:p w14:paraId="57BC92F6" w14:textId="77777777" w:rsidR="001E1814" w:rsidRDefault="001E1814">
            <w:pPr>
              <w:spacing w:after="200" w:line="276" w:lineRule="auto"/>
              <w:rPr>
                <w:rFonts w:cs="Calibri"/>
                <w:color w:val="000000"/>
                <w:sz w:val="20"/>
                <w:szCs w:val="20"/>
              </w:rPr>
            </w:pPr>
          </w:p>
          <w:p w14:paraId="785EDB34" w14:textId="77777777" w:rsidR="001E1814" w:rsidRDefault="001E1814">
            <w:pPr>
              <w:spacing w:after="200" w:line="276" w:lineRule="auto"/>
              <w:rPr>
                <w:rFonts w:cs="Calibri"/>
                <w:color w:val="000000"/>
                <w:sz w:val="20"/>
                <w:szCs w:val="20"/>
              </w:rPr>
            </w:pPr>
          </w:p>
          <w:p w14:paraId="6A0C530C" w14:textId="77777777" w:rsidR="001E1814" w:rsidRDefault="00000000">
            <w:pPr>
              <w:spacing w:after="200" w:line="276" w:lineRule="auto"/>
              <w:rPr>
                <w:rFonts w:cs="Calibri"/>
                <w:color w:val="000000"/>
                <w:sz w:val="20"/>
                <w:szCs w:val="20"/>
              </w:rPr>
            </w:pPr>
            <w:r>
              <w:rPr>
                <w:rFonts w:cs="Calibri"/>
                <w:color w:val="000000"/>
                <w:sz w:val="20"/>
                <w:szCs w:val="20"/>
              </w:rPr>
              <w:t>Prophecy</w:t>
            </w:r>
          </w:p>
          <w:p w14:paraId="75DAE89F" w14:textId="77777777" w:rsidR="001E1814" w:rsidRDefault="001E1814">
            <w:pPr>
              <w:spacing w:after="200" w:line="276" w:lineRule="auto"/>
              <w:rPr>
                <w:rFonts w:cs="Calibri"/>
                <w:color w:val="000000"/>
                <w:sz w:val="20"/>
                <w:szCs w:val="20"/>
              </w:rPr>
            </w:pPr>
          </w:p>
          <w:p w14:paraId="6A1AFFDD" w14:textId="77777777" w:rsidR="001E1814" w:rsidRDefault="001E1814">
            <w:pPr>
              <w:spacing w:after="200" w:line="276" w:lineRule="auto"/>
              <w:rPr>
                <w:rFonts w:cs="Calibri"/>
                <w:color w:val="000000"/>
                <w:sz w:val="20"/>
                <w:szCs w:val="20"/>
              </w:rPr>
            </w:pPr>
          </w:p>
          <w:p w14:paraId="28D6B4E7" w14:textId="77777777" w:rsidR="001E1814" w:rsidRDefault="00000000">
            <w:pPr>
              <w:spacing w:after="200" w:line="276" w:lineRule="auto"/>
              <w:rPr>
                <w:rFonts w:cs="Calibri"/>
                <w:color w:val="000000"/>
                <w:sz w:val="20"/>
                <w:szCs w:val="20"/>
              </w:rPr>
            </w:pPr>
            <w:r>
              <w:rPr>
                <w:rFonts w:cs="Calibri"/>
                <w:color w:val="000000"/>
                <w:sz w:val="20"/>
                <w:szCs w:val="20"/>
              </w:rPr>
              <w:t>Cycle of prophecy</w:t>
            </w:r>
          </w:p>
          <w:p w14:paraId="4FE6BFCF" w14:textId="77777777" w:rsidR="001E1814" w:rsidRDefault="001E1814">
            <w:pPr>
              <w:spacing w:after="200" w:line="276" w:lineRule="auto"/>
              <w:rPr>
                <w:rFonts w:cs="Calibri"/>
                <w:color w:val="000000"/>
                <w:sz w:val="20"/>
                <w:szCs w:val="20"/>
              </w:rPr>
            </w:pPr>
          </w:p>
          <w:p w14:paraId="62594363" w14:textId="77777777" w:rsidR="001E1814" w:rsidRDefault="001E1814">
            <w:pPr>
              <w:spacing w:after="200" w:line="276" w:lineRule="auto"/>
              <w:rPr>
                <w:rFonts w:cs="Calibri"/>
                <w:color w:val="000000"/>
                <w:sz w:val="20"/>
                <w:szCs w:val="20"/>
              </w:rPr>
            </w:pPr>
          </w:p>
          <w:p w14:paraId="157B08FB" w14:textId="77777777" w:rsidR="001E1814" w:rsidRDefault="00000000">
            <w:pPr>
              <w:spacing w:after="200" w:line="276" w:lineRule="auto"/>
              <w:rPr>
                <w:rFonts w:cs="Calibri"/>
                <w:color w:val="000000"/>
                <w:sz w:val="20"/>
                <w:szCs w:val="20"/>
              </w:rPr>
            </w:pPr>
            <w:r>
              <w:rPr>
                <w:rFonts w:cs="Calibri"/>
                <w:color w:val="000000"/>
                <w:sz w:val="20"/>
                <w:szCs w:val="20"/>
              </w:rPr>
              <w:t xml:space="preserve">Messianic Prophecy </w:t>
            </w:r>
          </w:p>
          <w:p w14:paraId="2C143AC2" w14:textId="77777777" w:rsidR="001E1814" w:rsidRDefault="001E1814">
            <w:pPr>
              <w:spacing w:after="200" w:line="276" w:lineRule="auto"/>
              <w:rPr>
                <w:rFonts w:cs="Calibri"/>
                <w:color w:val="000000"/>
                <w:sz w:val="20"/>
                <w:szCs w:val="20"/>
              </w:rPr>
            </w:pPr>
          </w:p>
          <w:p w14:paraId="1F1EF973" w14:textId="77777777" w:rsidR="001E1814" w:rsidRDefault="001E1814">
            <w:pPr>
              <w:spacing w:after="200" w:line="276" w:lineRule="auto"/>
              <w:rPr>
                <w:rFonts w:cs="Calibri"/>
                <w:color w:val="000000"/>
                <w:sz w:val="20"/>
                <w:szCs w:val="20"/>
              </w:rPr>
            </w:pPr>
          </w:p>
          <w:p w14:paraId="02546382" w14:textId="77777777" w:rsidR="001E1814" w:rsidRDefault="00000000">
            <w:pPr>
              <w:spacing w:after="200" w:line="276" w:lineRule="auto"/>
              <w:rPr>
                <w:rFonts w:cs="Calibri"/>
                <w:color w:val="000000"/>
                <w:sz w:val="20"/>
                <w:szCs w:val="20"/>
              </w:rPr>
            </w:pPr>
            <w:r>
              <w:rPr>
                <w:rFonts w:cs="Calibri"/>
                <w:color w:val="000000"/>
                <w:sz w:val="20"/>
                <w:szCs w:val="20"/>
              </w:rPr>
              <w:t>Prophet Amos</w:t>
            </w:r>
          </w:p>
          <w:p w14:paraId="7A7A2493" w14:textId="77777777" w:rsidR="001E1814" w:rsidRDefault="001E1814">
            <w:pPr>
              <w:spacing w:after="200" w:line="276" w:lineRule="auto"/>
              <w:rPr>
                <w:rFonts w:cs="Calibri"/>
                <w:color w:val="000000"/>
                <w:sz w:val="20"/>
                <w:szCs w:val="20"/>
              </w:rPr>
            </w:pPr>
          </w:p>
          <w:p w14:paraId="3ADA1E01" w14:textId="77777777" w:rsidR="001E1814" w:rsidRDefault="001E1814">
            <w:pPr>
              <w:spacing w:after="200" w:line="276" w:lineRule="auto"/>
              <w:rPr>
                <w:rFonts w:cs="Calibri"/>
                <w:color w:val="000000"/>
                <w:sz w:val="20"/>
                <w:szCs w:val="20"/>
              </w:rPr>
            </w:pPr>
          </w:p>
          <w:p w14:paraId="5CBDEDD8" w14:textId="77777777" w:rsidR="001E1814" w:rsidRDefault="00000000">
            <w:pPr>
              <w:spacing w:after="200" w:line="276" w:lineRule="auto"/>
              <w:rPr>
                <w:rFonts w:cs="Calibri"/>
                <w:color w:val="000000"/>
                <w:sz w:val="20"/>
                <w:szCs w:val="20"/>
              </w:rPr>
            </w:pPr>
            <w:proofErr w:type="gramStart"/>
            <w:r>
              <w:rPr>
                <w:rFonts w:cs="Calibri"/>
                <w:color w:val="000000"/>
                <w:sz w:val="20"/>
                <w:szCs w:val="20"/>
              </w:rPr>
              <w:t>Prophets</w:t>
            </w:r>
            <w:proofErr w:type="gramEnd"/>
            <w:r>
              <w:rPr>
                <w:rFonts w:cs="Calibri"/>
                <w:color w:val="000000"/>
                <w:sz w:val="20"/>
                <w:szCs w:val="20"/>
              </w:rPr>
              <w:t xml:space="preserve"> relevance today</w:t>
            </w:r>
          </w:p>
          <w:p w14:paraId="7D5A5D5E" w14:textId="77777777" w:rsidR="001E1814" w:rsidRDefault="001E1814">
            <w:pPr>
              <w:spacing w:after="200" w:line="276" w:lineRule="auto"/>
              <w:rPr>
                <w:rFonts w:cs="Calibri"/>
                <w:color w:val="000000"/>
                <w:sz w:val="20"/>
                <w:szCs w:val="20"/>
              </w:rPr>
            </w:pPr>
          </w:p>
          <w:p w14:paraId="0EBCE08E" w14:textId="77777777" w:rsidR="001E1814" w:rsidRDefault="001E1814">
            <w:pPr>
              <w:spacing w:after="200" w:line="276" w:lineRule="auto"/>
              <w:rPr>
                <w:rFonts w:cs="Calibri"/>
                <w:color w:val="000000"/>
                <w:sz w:val="20"/>
                <w:szCs w:val="20"/>
              </w:rPr>
            </w:pPr>
          </w:p>
          <w:p w14:paraId="7EFF4F5F" w14:textId="77777777" w:rsidR="001E1814" w:rsidRDefault="00000000">
            <w:pPr>
              <w:spacing w:after="200" w:line="276" w:lineRule="auto"/>
              <w:rPr>
                <w:rFonts w:cs="Calibri"/>
                <w:color w:val="000000"/>
                <w:sz w:val="20"/>
                <w:szCs w:val="20"/>
              </w:rPr>
            </w:pPr>
            <w:r>
              <w:rPr>
                <w:rFonts w:cs="Calibri"/>
                <w:color w:val="000000"/>
                <w:sz w:val="20"/>
                <w:szCs w:val="20"/>
              </w:rPr>
              <w:t>Priest, Prophet, King</w:t>
            </w:r>
          </w:p>
          <w:p w14:paraId="2394DAA9" w14:textId="77777777" w:rsidR="001E1814" w:rsidRDefault="001E1814">
            <w:pPr>
              <w:spacing w:after="200" w:line="276" w:lineRule="auto"/>
              <w:rPr>
                <w:rFonts w:cs="Calibri"/>
                <w:color w:val="000000"/>
                <w:sz w:val="20"/>
                <w:szCs w:val="20"/>
              </w:rPr>
            </w:pPr>
          </w:p>
          <w:p w14:paraId="209555A5" w14:textId="77777777" w:rsidR="001E1814" w:rsidRDefault="001E1814">
            <w:pPr>
              <w:spacing w:after="200" w:line="276" w:lineRule="auto"/>
              <w:rPr>
                <w:rFonts w:cs="Calibri"/>
                <w:color w:val="000000"/>
                <w:sz w:val="20"/>
                <w:szCs w:val="20"/>
              </w:rPr>
            </w:pPr>
          </w:p>
          <w:p w14:paraId="1C036306" w14:textId="77777777" w:rsidR="001E1814" w:rsidRDefault="001E1814">
            <w:pPr>
              <w:spacing w:after="200" w:line="276" w:lineRule="auto"/>
              <w:rPr>
                <w:rFonts w:cs="Calibri"/>
                <w:color w:val="000000"/>
                <w:sz w:val="20"/>
                <w:szCs w:val="20"/>
              </w:rPr>
            </w:pPr>
          </w:p>
          <w:p w14:paraId="48FAACFA" w14:textId="77777777" w:rsidR="001E1814" w:rsidRDefault="00000000">
            <w:pPr>
              <w:spacing w:after="200" w:line="276" w:lineRule="auto"/>
              <w:rPr>
                <w:rFonts w:cs="Calibri"/>
                <w:color w:val="000000"/>
                <w:sz w:val="20"/>
                <w:szCs w:val="20"/>
              </w:rPr>
            </w:pPr>
            <w:r>
              <w:rPr>
                <w:rFonts w:cs="Calibri"/>
                <w:color w:val="000000"/>
                <w:sz w:val="20"/>
                <w:szCs w:val="20"/>
              </w:rPr>
              <w:lastRenderedPageBreak/>
              <w:t>Prophetic voices today</w:t>
            </w:r>
          </w:p>
          <w:p w14:paraId="53CADDD1" w14:textId="77777777" w:rsidR="001E1814" w:rsidRDefault="001E1814">
            <w:pPr>
              <w:spacing w:after="200" w:line="276" w:lineRule="auto"/>
              <w:rPr>
                <w:rFonts w:cs="Calibri"/>
                <w:color w:val="000000"/>
                <w:sz w:val="20"/>
                <w:szCs w:val="20"/>
              </w:rPr>
            </w:pPr>
          </w:p>
          <w:p w14:paraId="28AC8374" w14:textId="77777777" w:rsidR="001E1814" w:rsidRDefault="001E1814">
            <w:pPr>
              <w:spacing w:after="200" w:line="276" w:lineRule="auto"/>
              <w:rPr>
                <w:rFonts w:cs="Calibri"/>
                <w:color w:val="000000"/>
                <w:sz w:val="20"/>
                <w:szCs w:val="20"/>
              </w:rPr>
            </w:pPr>
          </w:p>
          <w:p w14:paraId="7D3BBB86" w14:textId="77777777" w:rsidR="001E1814" w:rsidRDefault="001E1814">
            <w:pPr>
              <w:spacing w:after="200" w:line="276" w:lineRule="auto"/>
              <w:rPr>
                <w:rFonts w:cs="Calibri"/>
                <w:color w:val="000000"/>
                <w:sz w:val="20"/>
                <w:szCs w:val="20"/>
              </w:rPr>
            </w:pPr>
          </w:p>
          <w:p w14:paraId="77960155" w14:textId="77777777" w:rsidR="001E1814" w:rsidRDefault="00000000">
            <w:pPr>
              <w:spacing w:after="200" w:line="276" w:lineRule="auto"/>
              <w:rPr>
                <w:rFonts w:cs="Calibri"/>
                <w:color w:val="000000"/>
                <w:sz w:val="20"/>
                <w:szCs w:val="20"/>
              </w:rPr>
            </w:pPr>
            <w:r>
              <w:rPr>
                <w:rFonts w:cs="Calibri"/>
                <w:color w:val="000000"/>
                <w:sz w:val="20"/>
                <w:szCs w:val="20"/>
              </w:rPr>
              <w:t xml:space="preserve">Advent Recap </w:t>
            </w:r>
          </w:p>
          <w:p w14:paraId="50BE0B3F" w14:textId="77777777" w:rsidR="001E1814" w:rsidRDefault="001E1814">
            <w:pPr>
              <w:spacing w:after="200" w:line="276" w:lineRule="auto"/>
              <w:rPr>
                <w:rFonts w:cs="Calibri"/>
                <w:color w:val="000000"/>
                <w:sz w:val="20"/>
                <w:szCs w:val="20"/>
              </w:rPr>
            </w:pPr>
          </w:p>
          <w:p w14:paraId="25C242FC" w14:textId="77777777" w:rsidR="001E1814" w:rsidRDefault="001E1814">
            <w:pPr>
              <w:spacing w:after="200" w:line="276" w:lineRule="auto"/>
              <w:rPr>
                <w:rFonts w:cs="Calibri"/>
                <w:color w:val="000000"/>
                <w:sz w:val="20"/>
                <w:szCs w:val="20"/>
              </w:rPr>
            </w:pPr>
          </w:p>
          <w:p w14:paraId="289081E2" w14:textId="77777777" w:rsidR="001E1814" w:rsidRDefault="00000000">
            <w:pPr>
              <w:spacing w:after="200" w:line="276" w:lineRule="auto"/>
              <w:rPr>
                <w:rFonts w:cs="Calibri"/>
                <w:color w:val="000000"/>
                <w:sz w:val="20"/>
                <w:szCs w:val="20"/>
              </w:rPr>
            </w:pPr>
            <w:r>
              <w:rPr>
                <w:rFonts w:cs="Calibri"/>
                <w:color w:val="000000"/>
                <w:sz w:val="20"/>
                <w:szCs w:val="20"/>
              </w:rPr>
              <w:t xml:space="preserve">Advent Worldwide </w:t>
            </w:r>
          </w:p>
          <w:p w14:paraId="4AD387C1" w14:textId="77777777" w:rsidR="001E1814" w:rsidRDefault="001E1814">
            <w:pPr>
              <w:spacing w:after="200" w:line="276" w:lineRule="auto"/>
              <w:rPr>
                <w:rFonts w:cs="Calibri"/>
                <w:color w:val="000000"/>
                <w:sz w:val="20"/>
                <w:szCs w:val="20"/>
              </w:rPr>
            </w:pPr>
          </w:p>
          <w:p w14:paraId="300BC9FC" w14:textId="77777777" w:rsidR="001E1814" w:rsidRDefault="001E1814">
            <w:pPr>
              <w:spacing w:after="200" w:line="276" w:lineRule="auto"/>
              <w:rPr>
                <w:rFonts w:cs="Calibri"/>
                <w:color w:val="000000"/>
                <w:sz w:val="20"/>
                <w:szCs w:val="20"/>
              </w:rPr>
            </w:pPr>
          </w:p>
          <w:p w14:paraId="4F509E57" w14:textId="77777777" w:rsidR="001E1814" w:rsidRDefault="001E1814">
            <w:pPr>
              <w:spacing w:after="200" w:line="276" w:lineRule="auto"/>
              <w:rPr>
                <w:rFonts w:cs="Calibri"/>
                <w:color w:val="000000"/>
                <w:sz w:val="20"/>
                <w:szCs w:val="20"/>
              </w:rPr>
            </w:pPr>
          </w:p>
          <w:p w14:paraId="62D7489E" w14:textId="77777777" w:rsidR="001E1814" w:rsidRDefault="00000000">
            <w:pPr>
              <w:spacing w:after="200" w:line="276" w:lineRule="auto"/>
              <w:rPr>
                <w:rFonts w:cs="Calibri"/>
                <w:color w:val="000000"/>
                <w:sz w:val="20"/>
                <w:szCs w:val="20"/>
              </w:rPr>
            </w:pPr>
            <w:r>
              <w:rPr>
                <w:rFonts w:cs="Calibri"/>
                <w:color w:val="000000"/>
                <w:sz w:val="20"/>
                <w:szCs w:val="20"/>
              </w:rPr>
              <w:t>Jesse Tree</w:t>
            </w:r>
          </w:p>
          <w:p w14:paraId="7809CD81" w14:textId="77777777" w:rsidR="001E1814" w:rsidRDefault="001E1814">
            <w:pPr>
              <w:spacing w:after="200" w:line="276" w:lineRule="auto"/>
              <w:rPr>
                <w:rFonts w:cs="Calibri"/>
                <w:color w:val="000000"/>
                <w:sz w:val="20"/>
                <w:szCs w:val="20"/>
              </w:rPr>
            </w:pPr>
          </w:p>
          <w:p w14:paraId="2B1DD496" w14:textId="77777777" w:rsidR="001E1814" w:rsidRDefault="001E1814">
            <w:pPr>
              <w:spacing w:after="200" w:line="276" w:lineRule="auto"/>
              <w:rPr>
                <w:rFonts w:cs="Calibri"/>
                <w:color w:val="000000"/>
                <w:sz w:val="20"/>
                <w:szCs w:val="20"/>
              </w:rPr>
            </w:pPr>
          </w:p>
          <w:p w14:paraId="327148BF" w14:textId="77777777" w:rsidR="001E1814" w:rsidRDefault="00000000">
            <w:pPr>
              <w:spacing w:after="200" w:line="276" w:lineRule="auto"/>
              <w:rPr>
                <w:rFonts w:cs="Calibri"/>
                <w:color w:val="000000"/>
                <w:sz w:val="20"/>
                <w:szCs w:val="20"/>
              </w:rPr>
            </w:pPr>
            <w:r>
              <w:rPr>
                <w:rFonts w:cs="Calibri"/>
                <w:color w:val="000000"/>
                <w:sz w:val="20"/>
                <w:szCs w:val="20"/>
              </w:rPr>
              <w:t xml:space="preserve">Carols </w:t>
            </w:r>
          </w:p>
          <w:p w14:paraId="3F00A173" w14:textId="77777777" w:rsidR="001E1814" w:rsidRDefault="001E1814">
            <w:pPr>
              <w:spacing w:after="200" w:line="276" w:lineRule="auto"/>
              <w:rPr>
                <w:rFonts w:ascii="Avenir Next LT Pro" w:hAnsi="Avenir Next LT Pro"/>
                <w:b/>
                <w:bCs/>
                <w:color w:val="002060"/>
                <w:sz w:val="24"/>
                <w:szCs w:val="24"/>
              </w:rPr>
            </w:pPr>
          </w:p>
          <w:p w14:paraId="163E9F5B" w14:textId="77777777" w:rsidR="001E1814" w:rsidRDefault="001E1814">
            <w:pPr>
              <w:spacing w:after="200" w:line="276" w:lineRule="auto"/>
              <w:jc w:val="center"/>
              <w:rPr>
                <w:rFonts w:cs="Times New Roman"/>
                <w:color w:val="000000"/>
                <w:sz w:val="20"/>
                <w:szCs w:val="20"/>
              </w:rPr>
            </w:pPr>
          </w:p>
          <w:p w14:paraId="7B743315" w14:textId="77777777" w:rsidR="001E1814" w:rsidRDefault="001E1814">
            <w:pPr>
              <w:spacing w:after="200" w:line="276" w:lineRule="auto"/>
              <w:jc w:val="center"/>
              <w:rPr>
                <w:rFonts w:cs="Times New Roman"/>
                <w:color w:val="000000"/>
                <w:sz w:val="20"/>
                <w:szCs w:val="20"/>
              </w:rPr>
            </w:pPr>
          </w:p>
          <w:p w14:paraId="33D8A258" w14:textId="77777777" w:rsidR="001E1814" w:rsidRDefault="001E1814">
            <w:pPr>
              <w:spacing w:after="200" w:line="276" w:lineRule="auto"/>
              <w:jc w:val="center"/>
              <w:rPr>
                <w:rFonts w:cs="Times New Roman"/>
                <w:color w:val="000000"/>
                <w:sz w:val="20"/>
                <w:szCs w:val="20"/>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8CB3C" w14:textId="77777777" w:rsidR="001E1814" w:rsidRDefault="00000000">
            <w:pPr>
              <w:widowControl w:val="0"/>
              <w:spacing w:after="280" w:line="240" w:lineRule="auto"/>
              <w:rPr>
                <w:rFonts w:cs="Calibri"/>
                <w:sz w:val="20"/>
                <w:szCs w:val="20"/>
              </w:rPr>
            </w:pPr>
            <w:r>
              <w:rPr>
                <w:rFonts w:cs="Calibri"/>
                <w:sz w:val="20"/>
                <w:szCs w:val="20"/>
              </w:rPr>
              <w:lastRenderedPageBreak/>
              <w:t>To know the account of the Fall in Genesis. Describe the difference between original sin &amp; personal sin.</w:t>
            </w:r>
          </w:p>
          <w:p w14:paraId="4FF9784A" w14:textId="77777777" w:rsidR="001E1814" w:rsidRDefault="00000000">
            <w:pPr>
              <w:widowControl w:val="0"/>
              <w:spacing w:after="280" w:line="240" w:lineRule="auto"/>
              <w:rPr>
                <w:rFonts w:cs="Calibri"/>
                <w:sz w:val="20"/>
                <w:szCs w:val="20"/>
              </w:rPr>
            </w:pPr>
            <w:r>
              <w:rPr>
                <w:rFonts w:cs="Calibri"/>
                <w:sz w:val="20"/>
                <w:szCs w:val="20"/>
              </w:rPr>
              <w:t>What does it mean to be created in the image of God? Analyse the implications of this teaching. Consider the claim that original sin is the only Christian doctrine with empirical evidence</w:t>
            </w:r>
          </w:p>
          <w:p w14:paraId="30889144" w14:textId="77777777" w:rsidR="001E1814" w:rsidRDefault="00000000">
            <w:pPr>
              <w:widowControl w:val="0"/>
              <w:spacing w:after="280" w:line="240" w:lineRule="auto"/>
              <w:rPr>
                <w:rFonts w:cs="Calibri"/>
                <w:sz w:val="20"/>
                <w:szCs w:val="20"/>
              </w:rPr>
            </w:pPr>
            <w:r>
              <w:rPr>
                <w:rFonts w:cs="Calibri"/>
                <w:sz w:val="20"/>
                <w:szCs w:val="20"/>
              </w:rPr>
              <w:t xml:space="preserve">Explain its origins, meanings, and effects. Describe the Rite of Baptism. Design a teaching aid for the sacrament of baptism. Recall the Rite of Baptism. </w:t>
            </w:r>
          </w:p>
          <w:p w14:paraId="0239A424" w14:textId="77777777" w:rsidR="001E1814" w:rsidRDefault="00000000">
            <w:pPr>
              <w:widowControl w:val="0"/>
              <w:spacing w:after="280" w:line="240" w:lineRule="auto"/>
              <w:rPr>
                <w:rFonts w:cs="Calibri"/>
                <w:sz w:val="20"/>
                <w:szCs w:val="20"/>
              </w:rPr>
            </w:pPr>
            <w:r>
              <w:rPr>
                <w:rFonts w:cs="Calibri"/>
                <w:sz w:val="20"/>
                <w:szCs w:val="20"/>
              </w:rPr>
              <w:t>Consider the claim that the baptism of babies makes no sense. Present arguments, including a Catholic response</w:t>
            </w:r>
          </w:p>
          <w:p w14:paraId="785AA2A9" w14:textId="77777777" w:rsidR="001E1814" w:rsidRDefault="001E1814">
            <w:pPr>
              <w:widowControl w:val="0"/>
              <w:spacing w:after="280" w:line="240" w:lineRule="auto"/>
              <w:rPr>
                <w:rFonts w:cs="Calibri"/>
                <w:sz w:val="20"/>
                <w:szCs w:val="20"/>
              </w:rPr>
            </w:pPr>
          </w:p>
          <w:p w14:paraId="481F2655" w14:textId="77777777" w:rsidR="001E1814" w:rsidRDefault="00000000">
            <w:pPr>
              <w:widowControl w:val="0"/>
              <w:spacing w:after="280" w:line="240" w:lineRule="auto"/>
              <w:rPr>
                <w:rFonts w:cs="Calibri"/>
                <w:sz w:val="20"/>
                <w:szCs w:val="20"/>
              </w:rPr>
            </w:pPr>
            <w:r>
              <w:rPr>
                <w:rFonts w:cs="Calibri"/>
                <w:sz w:val="20"/>
                <w:szCs w:val="20"/>
              </w:rPr>
              <w:t>Know the story of Moses. Explain the importance of the Israelites' escape from Egypt</w:t>
            </w:r>
            <w:r>
              <w:rPr>
                <w:rFonts w:cs="Calibri"/>
                <w:sz w:val="20"/>
                <w:szCs w:val="20"/>
              </w:rPr>
              <w:br/>
              <w:t>Evaluate how God showed His love to His people. Know the context of the Decalogue in the Bible</w:t>
            </w:r>
            <w:r>
              <w:rPr>
                <w:rFonts w:cs="Calibri"/>
                <w:sz w:val="20"/>
                <w:szCs w:val="20"/>
              </w:rPr>
              <w:br/>
            </w:r>
          </w:p>
          <w:p w14:paraId="6E0E5BE0" w14:textId="77777777" w:rsidR="001E1814" w:rsidRDefault="00000000">
            <w:pPr>
              <w:widowControl w:val="0"/>
              <w:spacing w:after="280" w:line="240" w:lineRule="auto"/>
              <w:rPr>
                <w:rFonts w:cs="Calibri"/>
                <w:sz w:val="20"/>
                <w:szCs w:val="20"/>
              </w:rPr>
            </w:pPr>
            <w:r>
              <w:rPr>
                <w:rFonts w:cs="Calibri"/>
                <w:sz w:val="20"/>
                <w:szCs w:val="20"/>
              </w:rPr>
              <w:t>Understand the meaning of the Decalogue. Explain why binding commitments are a necessary part of covenants</w:t>
            </w:r>
          </w:p>
          <w:p w14:paraId="37E787C7" w14:textId="77777777" w:rsidR="001E1814" w:rsidRDefault="001E1814">
            <w:pPr>
              <w:widowControl w:val="0"/>
              <w:spacing w:after="280" w:line="240" w:lineRule="auto"/>
              <w:rPr>
                <w:rFonts w:cs="Calibri"/>
                <w:sz w:val="20"/>
                <w:szCs w:val="20"/>
              </w:rPr>
            </w:pPr>
          </w:p>
          <w:p w14:paraId="4850AA3F" w14:textId="77777777" w:rsidR="001E1814" w:rsidRDefault="00000000">
            <w:pPr>
              <w:widowControl w:val="0"/>
              <w:suppressAutoHyphens w:val="0"/>
              <w:spacing w:after="280" w:line="240" w:lineRule="auto"/>
            </w:pPr>
            <w:r>
              <w:rPr>
                <w:rFonts w:cs="Calibri"/>
                <w:sz w:val="20"/>
                <w:szCs w:val="20"/>
              </w:rPr>
              <w:t>Recall the Greatest Commandment</w:t>
            </w:r>
            <w:r>
              <w:rPr>
                <w:rFonts w:cs="Calibri"/>
                <w:sz w:val="20"/>
                <w:szCs w:val="20"/>
              </w:rPr>
              <w:br/>
              <w:t>Make links between the greatest commandment and the            decalogue                                                                                                       Consider the claim that rules are a necessary part of freedom</w:t>
            </w:r>
          </w:p>
          <w:p w14:paraId="599FFB44" w14:textId="77777777" w:rsidR="001E1814" w:rsidRDefault="00000000">
            <w:r>
              <w:lastRenderedPageBreak/>
              <w:t>Offer an interpretation of Michelangelo and Reni's artwork</w:t>
            </w:r>
            <w:r>
              <w:br/>
              <w:t>Consider how effectively the artists convey Catholic beliefs and teachings</w:t>
            </w:r>
            <w:r>
              <w:br/>
              <w:t>How does your response to these artworks inspire you to act differently?</w:t>
            </w:r>
          </w:p>
          <w:p w14:paraId="69774B5F" w14:textId="77777777" w:rsidR="001E1814" w:rsidRDefault="001E1814"/>
          <w:p w14:paraId="20937C64" w14:textId="77777777" w:rsidR="001E1814" w:rsidRDefault="00000000">
            <w:r>
              <w:t>Describe what is meant by 'conscience'</w:t>
            </w:r>
            <w:r>
              <w:br/>
              <w:t>Explain how someone can inform their conscience</w:t>
            </w:r>
            <w:r>
              <w:br/>
              <w:t>Understand why the Church teaches that a judgement of conscience must be followed</w:t>
            </w:r>
          </w:p>
          <w:p w14:paraId="5517CBFD" w14:textId="77777777" w:rsidR="001E1814" w:rsidRDefault="001E1814">
            <w:pPr>
              <w:widowControl w:val="0"/>
              <w:spacing w:after="280" w:line="240" w:lineRule="auto"/>
              <w:rPr>
                <w:rFonts w:cs="Calibri"/>
                <w:sz w:val="20"/>
                <w:szCs w:val="20"/>
              </w:rPr>
            </w:pPr>
          </w:p>
          <w:p w14:paraId="0CF98394" w14:textId="77777777" w:rsidR="001E1814" w:rsidRDefault="001E1814">
            <w:pPr>
              <w:pStyle w:val="NoSpacing"/>
              <w:rPr>
                <w:rFonts w:ascii="Calibri" w:eastAsia="Calibri" w:hAnsi="Calibri" w:cs="Calibri"/>
                <w:bCs/>
                <w:sz w:val="20"/>
                <w:szCs w:val="20"/>
              </w:rPr>
            </w:pPr>
          </w:p>
          <w:p w14:paraId="5B396FFF" w14:textId="77777777" w:rsidR="001E1814" w:rsidRDefault="00000000">
            <w:r>
              <w:t>Investigate the life of Desmond T Doss</w:t>
            </w:r>
            <w:r>
              <w:br/>
              <w:t>Assess the extent to which Doss' life witnessed to Catholic teachings</w:t>
            </w:r>
            <w:r>
              <w:br/>
              <w:t>Consider the challenges that Doss experienced</w:t>
            </w:r>
          </w:p>
          <w:p w14:paraId="458A826C" w14:textId="77777777" w:rsidR="001E1814" w:rsidRDefault="001E1814">
            <w:pPr>
              <w:rPr>
                <w:rFonts w:cs="Calibri"/>
                <w:bCs/>
                <w:sz w:val="20"/>
                <w:szCs w:val="20"/>
              </w:rPr>
            </w:pPr>
          </w:p>
          <w:p w14:paraId="6DBA3B94" w14:textId="77777777" w:rsidR="001E1814" w:rsidRDefault="001E1814">
            <w:pPr>
              <w:rPr>
                <w:rFonts w:cs="Calibri"/>
                <w:bCs/>
                <w:sz w:val="20"/>
                <w:szCs w:val="20"/>
              </w:rPr>
            </w:pPr>
          </w:p>
          <w:p w14:paraId="1C8C8E82" w14:textId="77777777" w:rsidR="001E1814" w:rsidRDefault="001E1814">
            <w:pPr>
              <w:rPr>
                <w:rFonts w:cs="Calibri"/>
                <w:bCs/>
                <w:sz w:val="20"/>
                <w:szCs w:val="20"/>
              </w:rPr>
            </w:pPr>
          </w:p>
          <w:p w14:paraId="5743E0E0" w14:textId="77777777" w:rsidR="001E1814" w:rsidRDefault="001E1814">
            <w:pPr>
              <w:rPr>
                <w:rFonts w:cs="Calibri"/>
                <w:bCs/>
                <w:sz w:val="20"/>
                <w:szCs w:val="20"/>
              </w:rPr>
            </w:pPr>
          </w:p>
          <w:p w14:paraId="6216CE6F" w14:textId="77777777" w:rsidR="001E1814" w:rsidRDefault="001E1814">
            <w:pPr>
              <w:rPr>
                <w:rFonts w:cs="Calibri"/>
                <w:bCs/>
                <w:sz w:val="20"/>
                <w:szCs w:val="20"/>
              </w:rPr>
            </w:pPr>
          </w:p>
          <w:p w14:paraId="1FFA6918" w14:textId="77777777" w:rsidR="001E1814" w:rsidRDefault="001E1814">
            <w:pPr>
              <w:rPr>
                <w:rFonts w:cs="Calibri"/>
                <w:bCs/>
                <w:sz w:val="20"/>
                <w:szCs w:val="20"/>
              </w:rPr>
            </w:pPr>
          </w:p>
          <w:p w14:paraId="649E7F5B" w14:textId="77777777" w:rsidR="001E1814" w:rsidRDefault="001E1814">
            <w:pPr>
              <w:rPr>
                <w:rFonts w:cs="Calibri"/>
                <w:bCs/>
                <w:sz w:val="20"/>
                <w:szCs w:val="20"/>
              </w:rPr>
            </w:pPr>
          </w:p>
          <w:p w14:paraId="2F88A465" w14:textId="77777777" w:rsidR="001E1814" w:rsidRDefault="001E1814">
            <w:pPr>
              <w:rPr>
                <w:rFonts w:cs="Calibri"/>
                <w:bCs/>
                <w:sz w:val="20"/>
                <w:szCs w:val="20"/>
              </w:rPr>
            </w:pPr>
          </w:p>
          <w:p w14:paraId="28178478" w14:textId="77777777" w:rsidR="001E1814" w:rsidRDefault="001E1814">
            <w:pPr>
              <w:rPr>
                <w:rFonts w:cs="Calibri"/>
                <w:bCs/>
                <w:sz w:val="20"/>
                <w:szCs w:val="20"/>
              </w:rPr>
            </w:pPr>
          </w:p>
          <w:p w14:paraId="2941B7E7" w14:textId="77777777" w:rsidR="001E1814" w:rsidRDefault="001E1814">
            <w:pPr>
              <w:rPr>
                <w:rFonts w:cs="Calibri"/>
                <w:bCs/>
                <w:sz w:val="20"/>
                <w:szCs w:val="20"/>
              </w:rPr>
            </w:pPr>
          </w:p>
          <w:p w14:paraId="5938D742" w14:textId="77777777" w:rsidR="001E1814" w:rsidRDefault="001E1814">
            <w:pPr>
              <w:rPr>
                <w:rFonts w:cs="Calibri"/>
                <w:bCs/>
                <w:sz w:val="20"/>
                <w:szCs w:val="20"/>
              </w:rPr>
            </w:pPr>
          </w:p>
          <w:p w14:paraId="74A6DD9C" w14:textId="77777777" w:rsidR="001E1814" w:rsidRDefault="001E1814">
            <w:pPr>
              <w:rPr>
                <w:rFonts w:cs="Calibri"/>
                <w:bCs/>
                <w:sz w:val="20"/>
                <w:szCs w:val="20"/>
              </w:rPr>
            </w:pPr>
          </w:p>
          <w:p w14:paraId="40909352" w14:textId="77777777" w:rsidR="001E1814" w:rsidRDefault="001E1814">
            <w:pPr>
              <w:rPr>
                <w:rFonts w:cs="Calibri"/>
                <w:bCs/>
                <w:sz w:val="20"/>
                <w:szCs w:val="20"/>
              </w:rPr>
            </w:pPr>
          </w:p>
          <w:p w14:paraId="05708F21" w14:textId="77777777" w:rsidR="001E1814" w:rsidRDefault="001E1814">
            <w:pPr>
              <w:rPr>
                <w:rFonts w:cs="Calibri"/>
                <w:bCs/>
                <w:sz w:val="20"/>
                <w:szCs w:val="20"/>
              </w:rPr>
            </w:pPr>
          </w:p>
          <w:p w14:paraId="4A2F8C66" w14:textId="77777777" w:rsidR="001E1814" w:rsidRDefault="001E1814">
            <w:pPr>
              <w:rPr>
                <w:rFonts w:cs="Calibri"/>
                <w:bCs/>
                <w:sz w:val="20"/>
                <w:szCs w:val="20"/>
              </w:rPr>
            </w:pPr>
          </w:p>
          <w:p w14:paraId="1D2A13BA" w14:textId="77777777" w:rsidR="001E1814" w:rsidRDefault="00000000">
            <w:r>
              <w:rPr>
                <w:sz w:val="20"/>
                <w:szCs w:val="20"/>
              </w:rPr>
              <w:t xml:space="preserve">Familiarise yourself with the keywords for this unit. </w:t>
            </w:r>
            <w:r>
              <w:rPr>
                <w:sz w:val="20"/>
                <w:szCs w:val="20"/>
              </w:rPr>
              <w:br/>
              <w:t>Know what a prophet and prophecy is</w:t>
            </w:r>
            <w:r>
              <w:rPr>
                <w:sz w:val="20"/>
                <w:szCs w:val="20"/>
              </w:rPr>
              <w:br/>
              <w:t>Explain what is meant be describing a prophetic text as messianic</w:t>
            </w:r>
          </w:p>
          <w:p w14:paraId="724384E8" w14:textId="77777777" w:rsidR="001E1814" w:rsidRDefault="001E1814">
            <w:pPr>
              <w:rPr>
                <w:rFonts w:cs="Calibri"/>
                <w:bCs/>
                <w:sz w:val="18"/>
                <w:szCs w:val="18"/>
              </w:rPr>
            </w:pPr>
          </w:p>
          <w:p w14:paraId="234EBD48" w14:textId="77777777" w:rsidR="001E1814" w:rsidRDefault="00000000">
            <w:r>
              <w:rPr>
                <w:sz w:val="20"/>
                <w:szCs w:val="20"/>
              </w:rPr>
              <w:t>Recognise the cycle of prophecy from Elijah to John the Baptist</w:t>
            </w:r>
            <w:r>
              <w:rPr>
                <w:sz w:val="20"/>
                <w:szCs w:val="20"/>
              </w:rPr>
              <w:br/>
              <w:t>Describe the prophetic pattern of call, message, and fulfilment.</w:t>
            </w:r>
            <w:r>
              <w:rPr>
                <w:sz w:val="20"/>
                <w:szCs w:val="20"/>
              </w:rPr>
              <w:br/>
              <w:t>Describe the ways in which John the Baptist's ministry mirrors this call</w:t>
            </w:r>
          </w:p>
          <w:p w14:paraId="1EC03685" w14:textId="77777777" w:rsidR="001E1814" w:rsidRDefault="001E1814">
            <w:pPr>
              <w:rPr>
                <w:rFonts w:cs="Calibri"/>
                <w:bCs/>
                <w:sz w:val="18"/>
                <w:szCs w:val="18"/>
              </w:rPr>
            </w:pPr>
          </w:p>
          <w:p w14:paraId="4EF84B1B" w14:textId="77777777" w:rsidR="001E1814" w:rsidRDefault="001E1814">
            <w:pPr>
              <w:rPr>
                <w:rFonts w:cs="Calibri"/>
                <w:bCs/>
                <w:sz w:val="18"/>
                <w:szCs w:val="18"/>
              </w:rPr>
            </w:pPr>
          </w:p>
          <w:p w14:paraId="26662CE4" w14:textId="77777777" w:rsidR="001E1814" w:rsidRDefault="00000000">
            <w:pPr>
              <w:pStyle w:val="NoSpacing"/>
              <w:rPr>
                <w:rFonts w:ascii="Calibri" w:hAnsi="Calibri" w:cs="Calibri"/>
                <w:sz w:val="20"/>
                <w:szCs w:val="20"/>
              </w:rPr>
            </w:pPr>
            <w:r>
              <w:rPr>
                <w:rFonts w:ascii="Calibri" w:hAnsi="Calibri" w:cs="Calibri"/>
                <w:sz w:val="20"/>
                <w:szCs w:val="20"/>
              </w:rPr>
              <w:t>Analyse Isaiah 11:1-10 as a messianic prophetic text</w:t>
            </w:r>
          </w:p>
          <w:p w14:paraId="38D4F7C0" w14:textId="77777777" w:rsidR="001E1814" w:rsidRDefault="00000000">
            <w:pPr>
              <w:pStyle w:val="NoSpacing"/>
              <w:rPr>
                <w:rFonts w:ascii="Calibri" w:hAnsi="Calibri" w:cs="Calibri"/>
                <w:sz w:val="20"/>
                <w:szCs w:val="20"/>
              </w:rPr>
            </w:pPr>
            <w:r>
              <w:rPr>
                <w:rFonts w:ascii="Calibri" w:hAnsi="Calibri" w:cs="Calibri"/>
                <w:sz w:val="20"/>
                <w:szCs w:val="20"/>
              </w:rPr>
              <w:t>Give examples of how Jesus fulfils this prophecy.</w:t>
            </w:r>
          </w:p>
          <w:p w14:paraId="5D31612E" w14:textId="77777777" w:rsidR="001E1814" w:rsidRDefault="00000000">
            <w:pPr>
              <w:pStyle w:val="NoSpacing"/>
            </w:pPr>
            <w:r>
              <w:rPr>
                <w:rFonts w:ascii="Calibri" w:hAnsi="Calibri" w:cs="Calibri"/>
                <w:sz w:val="20"/>
                <w:szCs w:val="20"/>
              </w:rPr>
              <w:t>Explain what you've learnt in a long answer question</w:t>
            </w:r>
          </w:p>
          <w:p w14:paraId="4A6A1925" w14:textId="77777777" w:rsidR="001E1814" w:rsidRDefault="001E1814">
            <w:pPr>
              <w:rPr>
                <w:rFonts w:cs="Calibri"/>
                <w:bCs/>
                <w:sz w:val="18"/>
                <w:szCs w:val="18"/>
              </w:rPr>
            </w:pPr>
          </w:p>
          <w:p w14:paraId="63538ECF" w14:textId="77777777" w:rsidR="001E1814" w:rsidRDefault="001E1814">
            <w:pPr>
              <w:rPr>
                <w:rFonts w:cs="Calibri"/>
                <w:bCs/>
                <w:sz w:val="20"/>
                <w:szCs w:val="20"/>
              </w:rPr>
            </w:pPr>
          </w:p>
          <w:p w14:paraId="179A8A65" w14:textId="77777777" w:rsidR="001E1814" w:rsidRDefault="00000000">
            <w:pPr>
              <w:pStyle w:val="NoSpacing"/>
            </w:pPr>
            <w:r>
              <w:rPr>
                <w:rFonts w:ascii="Calibri" w:hAnsi="Calibri" w:cs="Calibri"/>
                <w:sz w:val="20"/>
                <w:szCs w:val="20"/>
              </w:rPr>
              <w:t>Know the context of the prophet Amos</w:t>
            </w:r>
            <w:r>
              <w:rPr>
                <w:rFonts w:ascii="Calibri" w:hAnsi="Calibri" w:cs="Calibri"/>
                <w:sz w:val="20"/>
                <w:szCs w:val="20"/>
              </w:rPr>
              <w:br/>
              <w:t>Describe common prophetic themes from the Book of Amos</w:t>
            </w:r>
          </w:p>
          <w:p w14:paraId="1EBC0D73" w14:textId="77777777" w:rsidR="001E1814" w:rsidRDefault="001E1814">
            <w:pPr>
              <w:rPr>
                <w:rFonts w:cs="Calibri"/>
                <w:bCs/>
                <w:sz w:val="20"/>
                <w:szCs w:val="20"/>
              </w:rPr>
            </w:pPr>
          </w:p>
          <w:p w14:paraId="2F5CB691" w14:textId="77777777" w:rsidR="001E1814" w:rsidRDefault="001E1814">
            <w:pPr>
              <w:rPr>
                <w:rFonts w:cs="Calibri"/>
                <w:bCs/>
                <w:sz w:val="20"/>
                <w:szCs w:val="20"/>
              </w:rPr>
            </w:pPr>
          </w:p>
          <w:p w14:paraId="12D49E96" w14:textId="77777777" w:rsidR="001E1814" w:rsidRDefault="00000000">
            <w:pPr>
              <w:pStyle w:val="NoSpacing"/>
            </w:pPr>
            <w:r>
              <w:rPr>
                <w:rFonts w:ascii="Calibri" w:hAnsi="Calibri" w:cs="Calibri"/>
                <w:sz w:val="20"/>
                <w:szCs w:val="20"/>
              </w:rPr>
              <w:t>Consider the claim that the words of the prophets are not relevant today</w:t>
            </w:r>
            <w:r>
              <w:rPr>
                <w:rFonts w:ascii="Calibri" w:hAnsi="Calibri" w:cs="Calibri"/>
                <w:sz w:val="20"/>
                <w:szCs w:val="20"/>
              </w:rPr>
              <w:br/>
              <w:t>Conduct research on how the prophets' messages are relevant today</w:t>
            </w:r>
            <w:r>
              <w:rPr>
                <w:rFonts w:ascii="Calibri" w:hAnsi="Calibri" w:cs="Calibri"/>
                <w:sz w:val="20"/>
                <w:szCs w:val="20"/>
              </w:rPr>
              <w:br/>
              <w:t>Write a speech for use in a debate on this topic, including a Catholic response</w:t>
            </w:r>
          </w:p>
          <w:p w14:paraId="01D4A608" w14:textId="77777777" w:rsidR="001E1814" w:rsidRDefault="001E1814">
            <w:pPr>
              <w:rPr>
                <w:rFonts w:cs="Calibri"/>
                <w:bCs/>
                <w:sz w:val="20"/>
                <w:szCs w:val="20"/>
              </w:rPr>
            </w:pPr>
          </w:p>
          <w:p w14:paraId="55F22399" w14:textId="77777777" w:rsidR="001E1814" w:rsidRDefault="00000000">
            <w:pPr>
              <w:pStyle w:val="NoSpacing"/>
            </w:pPr>
            <w:r>
              <w:rPr>
                <w:rFonts w:ascii="Calibri" w:hAnsi="Calibri" w:cs="Calibri"/>
                <w:sz w:val="20"/>
                <w:szCs w:val="20"/>
              </w:rPr>
              <w:t>Know what the Church understands by the threefold office of priest, prophet and king</w:t>
            </w:r>
            <w:r>
              <w:rPr>
                <w:rFonts w:ascii="Calibri" w:hAnsi="Calibri" w:cs="Calibri"/>
                <w:sz w:val="20"/>
                <w:szCs w:val="20"/>
              </w:rPr>
              <w:br/>
              <w:t>Identify the role of Chrism oil in the sacrament of baptism</w:t>
            </w:r>
            <w:r>
              <w:rPr>
                <w:rFonts w:ascii="Calibri" w:hAnsi="Calibri" w:cs="Calibri"/>
                <w:sz w:val="20"/>
                <w:szCs w:val="20"/>
              </w:rPr>
              <w:br/>
              <w:t>Describe the ways lay people are called to be priest, prophet and king in the world</w:t>
            </w:r>
          </w:p>
          <w:p w14:paraId="454C823F" w14:textId="77777777" w:rsidR="001E1814" w:rsidRDefault="001E1814">
            <w:pPr>
              <w:rPr>
                <w:rFonts w:cs="Calibri"/>
                <w:bCs/>
                <w:sz w:val="20"/>
                <w:szCs w:val="20"/>
              </w:rPr>
            </w:pPr>
          </w:p>
          <w:p w14:paraId="232D7751" w14:textId="77777777" w:rsidR="001E1814" w:rsidRDefault="001E1814">
            <w:pPr>
              <w:rPr>
                <w:rFonts w:cs="Calibri"/>
                <w:bCs/>
                <w:sz w:val="20"/>
                <w:szCs w:val="20"/>
              </w:rPr>
            </w:pPr>
          </w:p>
          <w:p w14:paraId="22471C65" w14:textId="77777777" w:rsidR="001E1814" w:rsidRDefault="001E1814">
            <w:pPr>
              <w:rPr>
                <w:rFonts w:cs="Calibri"/>
                <w:bCs/>
                <w:sz w:val="20"/>
                <w:szCs w:val="20"/>
              </w:rPr>
            </w:pPr>
          </w:p>
          <w:p w14:paraId="1D190A7D" w14:textId="77777777" w:rsidR="001E1814" w:rsidRDefault="00000000">
            <w:pPr>
              <w:pStyle w:val="NoSpacing"/>
            </w:pPr>
            <w:r>
              <w:rPr>
                <w:rFonts w:ascii="Calibri" w:hAnsi="Calibri" w:cs="Calibri"/>
                <w:sz w:val="20"/>
                <w:szCs w:val="20"/>
              </w:rPr>
              <w:lastRenderedPageBreak/>
              <w:t>Investigate the life of Dr Li Wenliang</w:t>
            </w:r>
            <w:r>
              <w:rPr>
                <w:rFonts w:ascii="Calibri" w:hAnsi="Calibri" w:cs="Calibri"/>
                <w:sz w:val="20"/>
                <w:szCs w:val="20"/>
              </w:rPr>
              <w:br/>
              <w:t>Assess the extent to which his life mirrored patterns of biblical prophecy</w:t>
            </w:r>
            <w:r>
              <w:rPr>
                <w:rFonts w:ascii="Calibri" w:hAnsi="Calibri" w:cs="Calibri"/>
                <w:sz w:val="20"/>
                <w:szCs w:val="20"/>
              </w:rPr>
              <w:br/>
              <w:t>Reflect on a time when they have spoken the truth for the sake of others</w:t>
            </w:r>
            <w:r>
              <w:rPr>
                <w:rFonts w:ascii="Calibri" w:hAnsi="Calibri" w:cs="Calibri"/>
                <w:sz w:val="20"/>
                <w:szCs w:val="20"/>
              </w:rPr>
              <w:br/>
              <w:t>Consider the claim that you can only speak with a prophetic voice if you are Christian</w:t>
            </w:r>
          </w:p>
          <w:p w14:paraId="64B40EF0" w14:textId="77777777" w:rsidR="001E1814" w:rsidRDefault="001E1814">
            <w:pPr>
              <w:pStyle w:val="NoSpacing"/>
              <w:rPr>
                <w:rFonts w:ascii="Calibri" w:eastAsia="Calibri" w:hAnsi="Calibri" w:cs="Calibri"/>
                <w:bCs/>
                <w:sz w:val="20"/>
                <w:szCs w:val="20"/>
              </w:rPr>
            </w:pPr>
          </w:p>
          <w:p w14:paraId="6AADE97F" w14:textId="77777777" w:rsidR="001E1814" w:rsidRDefault="001E1814">
            <w:pPr>
              <w:pStyle w:val="NoSpacing"/>
              <w:rPr>
                <w:rFonts w:ascii="Calibri" w:eastAsia="Calibri" w:hAnsi="Calibri" w:cs="Calibri"/>
                <w:bCs/>
                <w:sz w:val="20"/>
                <w:szCs w:val="20"/>
              </w:rPr>
            </w:pPr>
          </w:p>
          <w:p w14:paraId="2CE3A4F3" w14:textId="77777777" w:rsidR="001E1814" w:rsidRDefault="00000000">
            <w:pPr>
              <w:pStyle w:val="NoSpacing"/>
            </w:pPr>
            <w:r>
              <w:rPr>
                <w:rFonts w:ascii="Calibri" w:hAnsi="Calibri" w:cs="Calibri"/>
                <w:sz w:val="20"/>
                <w:szCs w:val="20"/>
              </w:rPr>
              <w:t>Recap Catholic beliefs about Advent</w:t>
            </w:r>
            <w:r>
              <w:rPr>
                <w:rFonts w:ascii="Calibri" w:hAnsi="Calibri" w:cs="Calibri"/>
                <w:sz w:val="20"/>
                <w:szCs w:val="20"/>
              </w:rPr>
              <w:br/>
              <w:t>Identify signs and symbols of Advent</w:t>
            </w:r>
            <w:r>
              <w:rPr>
                <w:rFonts w:ascii="Calibri" w:hAnsi="Calibri" w:cs="Calibri"/>
                <w:sz w:val="20"/>
                <w:szCs w:val="20"/>
              </w:rPr>
              <w:br/>
              <w:t>Reflect on the Advent traditions from your own family or community</w:t>
            </w:r>
          </w:p>
          <w:p w14:paraId="343BC2C3" w14:textId="77777777" w:rsidR="001E1814" w:rsidRDefault="001E1814">
            <w:pPr>
              <w:pStyle w:val="NoSpacing"/>
              <w:rPr>
                <w:rFonts w:ascii="Calibri" w:eastAsia="Calibri" w:hAnsi="Calibri" w:cs="Calibri"/>
                <w:bCs/>
                <w:sz w:val="20"/>
                <w:szCs w:val="20"/>
              </w:rPr>
            </w:pPr>
          </w:p>
          <w:p w14:paraId="73AB8D6D" w14:textId="77777777" w:rsidR="001E1814" w:rsidRDefault="001E1814">
            <w:pPr>
              <w:pStyle w:val="NoSpacing"/>
              <w:rPr>
                <w:rFonts w:ascii="Calibri" w:eastAsia="Calibri" w:hAnsi="Calibri" w:cs="Calibri"/>
                <w:bCs/>
                <w:sz w:val="20"/>
                <w:szCs w:val="20"/>
              </w:rPr>
            </w:pPr>
          </w:p>
          <w:p w14:paraId="175D7F98" w14:textId="77777777" w:rsidR="001E1814" w:rsidRDefault="00000000">
            <w:pPr>
              <w:pStyle w:val="NoSpacing"/>
            </w:pPr>
            <w:r>
              <w:rPr>
                <w:rFonts w:ascii="Calibri" w:hAnsi="Calibri" w:cs="Calibri"/>
                <w:sz w:val="20"/>
                <w:szCs w:val="20"/>
              </w:rPr>
              <w:t xml:space="preserve">Investigate the different ways Advent is celebrated around the world. </w:t>
            </w:r>
            <w:r>
              <w:rPr>
                <w:rFonts w:ascii="Calibri" w:hAnsi="Calibri" w:cs="Calibri"/>
                <w:sz w:val="20"/>
                <w:szCs w:val="20"/>
              </w:rPr>
              <w:br/>
              <w:t>Assess the extent to which they are expressions of Catholic beliefs about Advent</w:t>
            </w:r>
            <w:r>
              <w:rPr>
                <w:rFonts w:ascii="Calibri" w:hAnsi="Calibri" w:cs="Calibri"/>
                <w:sz w:val="20"/>
                <w:szCs w:val="20"/>
              </w:rPr>
              <w:br/>
              <w:t>Assess the extent to which they reflect a Christian community's culture</w:t>
            </w:r>
          </w:p>
          <w:p w14:paraId="78F49A65" w14:textId="77777777" w:rsidR="001E1814" w:rsidRDefault="001E1814">
            <w:pPr>
              <w:pStyle w:val="NoSpacing"/>
              <w:rPr>
                <w:rFonts w:ascii="Calibri" w:eastAsia="Calibri" w:hAnsi="Calibri" w:cs="Calibri"/>
                <w:bCs/>
                <w:sz w:val="20"/>
                <w:szCs w:val="20"/>
              </w:rPr>
            </w:pPr>
          </w:p>
          <w:p w14:paraId="5AD40D06" w14:textId="77777777" w:rsidR="001E1814" w:rsidRDefault="001E1814">
            <w:pPr>
              <w:pStyle w:val="NoSpacing"/>
              <w:rPr>
                <w:rFonts w:ascii="Calibri" w:eastAsia="Calibri" w:hAnsi="Calibri" w:cs="Calibri"/>
                <w:bCs/>
                <w:sz w:val="20"/>
                <w:szCs w:val="20"/>
              </w:rPr>
            </w:pPr>
          </w:p>
          <w:p w14:paraId="14049498" w14:textId="77777777" w:rsidR="001E1814" w:rsidRDefault="001E1814">
            <w:pPr>
              <w:pStyle w:val="NoSpacing"/>
              <w:rPr>
                <w:rFonts w:ascii="Calibri" w:eastAsia="Calibri" w:hAnsi="Calibri" w:cs="Calibri"/>
                <w:bCs/>
                <w:sz w:val="20"/>
                <w:szCs w:val="20"/>
              </w:rPr>
            </w:pPr>
          </w:p>
          <w:p w14:paraId="0EC556E6" w14:textId="77777777" w:rsidR="001E1814" w:rsidRDefault="00000000">
            <w:pPr>
              <w:pStyle w:val="NoSpacing"/>
              <w:rPr>
                <w:rFonts w:ascii="Calibri" w:hAnsi="Calibri" w:cs="Calibri"/>
                <w:sz w:val="20"/>
                <w:szCs w:val="20"/>
              </w:rPr>
            </w:pPr>
            <w:r>
              <w:rPr>
                <w:rFonts w:ascii="Calibri" w:hAnsi="Calibri" w:cs="Calibri"/>
                <w:sz w:val="20"/>
                <w:szCs w:val="20"/>
              </w:rPr>
              <w:t>Know what the Jesse tree is</w:t>
            </w:r>
            <w:r>
              <w:rPr>
                <w:rFonts w:ascii="Calibri" w:hAnsi="Calibri" w:cs="Calibri"/>
                <w:sz w:val="20"/>
                <w:szCs w:val="20"/>
              </w:rPr>
              <w:br/>
              <w:t>Describe how the Jesse tree reflects on the importance of the prophetic texts</w:t>
            </w:r>
            <w:r>
              <w:rPr>
                <w:rFonts w:ascii="Calibri" w:hAnsi="Calibri" w:cs="Calibri"/>
                <w:sz w:val="20"/>
                <w:szCs w:val="20"/>
              </w:rPr>
              <w:br/>
              <w:t>Reflect on various artistic interpretations of the Jesse tree</w:t>
            </w:r>
          </w:p>
          <w:p w14:paraId="43A37A90" w14:textId="77777777" w:rsidR="001E1814" w:rsidRDefault="001E1814">
            <w:pPr>
              <w:pStyle w:val="NoSpacing"/>
              <w:rPr>
                <w:rFonts w:ascii="Calibri" w:hAnsi="Calibri" w:cs="Calibri"/>
                <w:sz w:val="20"/>
                <w:szCs w:val="20"/>
              </w:rPr>
            </w:pPr>
          </w:p>
          <w:p w14:paraId="71A1CB50" w14:textId="77777777" w:rsidR="001E1814" w:rsidRDefault="001E1814">
            <w:pPr>
              <w:pStyle w:val="NoSpacing"/>
              <w:rPr>
                <w:rFonts w:ascii="Calibri" w:hAnsi="Calibri" w:cs="Calibri"/>
                <w:sz w:val="20"/>
                <w:szCs w:val="20"/>
              </w:rPr>
            </w:pPr>
          </w:p>
          <w:p w14:paraId="6701B691" w14:textId="77777777" w:rsidR="001E1814" w:rsidRDefault="00000000">
            <w:pPr>
              <w:pStyle w:val="NoSpacing"/>
            </w:pPr>
            <w:r>
              <w:rPr>
                <w:rFonts w:ascii="Calibri" w:hAnsi="Calibri" w:cs="Calibri"/>
                <w:sz w:val="20"/>
                <w:szCs w:val="20"/>
              </w:rPr>
              <w:t>Offer an interpretation of a carol</w:t>
            </w:r>
            <w:r>
              <w:rPr>
                <w:rFonts w:ascii="Calibri" w:hAnsi="Calibri" w:cs="Calibri"/>
                <w:sz w:val="20"/>
                <w:szCs w:val="20"/>
              </w:rPr>
              <w:br/>
              <w:t>Compare it to another carol, discussing what the makers intended to communicate</w:t>
            </w:r>
            <w:r>
              <w:rPr>
                <w:rFonts w:ascii="Calibri" w:hAnsi="Calibri" w:cs="Calibri"/>
                <w:sz w:val="20"/>
                <w:szCs w:val="20"/>
              </w:rPr>
              <w:br/>
              <w:t>Assess how effectively each conveys Catholic beliefs about Advent</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C5D847" w14:textId="77777777" w:rsidR="001E1814" w:rsidRDefault="00000000">
            <w:pPr>
              <w:spacing w:after="0" w:line="240" w:lineRule="auto"/>
              <w:rPr>
                <w:rFonts w:cs="Calibri"/>
                <w:bCs/>
                <w:color w:val="000000"/>
                <w:sz w:val="20"/>
                <w:szCs w:val="20"/>
              </w:rPr>
            </w:pPr>
            <w:r>
              <w:rPr>
                <w:rFonts w:cs="Calibri"/>
                <w:bCs/>
                <w:color w:val="000000"/>
                <w:sz w:val="20"/>
                <w:szCs w:val="20"/>
              </w:rPr>
              <w:lastRenderedPageBreak/>
              <w:t>Each lesson – Do Now Task</w:t>
            </w:r>
          </w:p>
          <w:p w14:paraId="0C070273" w14:textId="77777777" w:rsidR="001E1814" w:rsidRDefault="001E1814">
            <w:pPr>
              <w:spacing w:after="0" w:line="240" w:lineRule="auto"/>
              <w:rPr>
                <w:rFonts w:cs="Calibri"/>
                <w:bCs/>
                <w:color w:val="000000"/>
                <w:sz w:val="20"/>
                <w:szCs w:val="20"/>
              </w:rPr>
            </w:pPr>
          </w:p>
          <w:p w14:paraId="03F5A36A" w14:textId="77777777" w:rsidR="001E1814" w:rsidRDefault="00000000">
            <w:pPr>
              <w:spacing w:after="0" w:line="240" w:lineRule="auto"/>
              <w:rPr>
                <w:rFonts w:cs="Calibri"/>
                <w:bCs/>
                <w:color w:val="000000"/>
                <w:sz w:val="20"/>
                <w:szCs w:val="20"/>
              </w:rPr>
            </w:pPr>
            <w:r>
              <w:rPr>
                <w:rFonts w:cs="Calibri"/>
                <w:bCs/>
                <w:color w:val="000000"/>
                <w:sz w:val="20"/>
                <w:szCs w:val="20"/>
              </w:rPr>
              <w:t>MCQ</w:t>
            </w:r>
          </w:p>
          <w:p w14:paraId="018ABE60" w14:textId="77777777" w:rsidR="001E1814" w:rsidRDefault="001E1814">
            <w:pPr>
              <w:spacing w:after="0" w:line="240" w:lineRule="auto"/>
              <w:rPr>
                <w:rFonts w:cs="Calibri"/>
                <w:bCs/>
                <w:color w:val="000000"/>
                <w:sz w:val="20"/>
                <w:szCs w:val="20"/>
              </w:rPr>
            </w:pPr>
          </w:p>
          <w:p w14:paraId="42B62A70" w14:textId="77777777" w:rsidR="001E1814" w:rsidRDefault="00000000">
            <w:pPr>
              <w:spacing w:after="0" w:line="240" w:lineRule="auto"/>
              <w:rPr>
                <w:rFonts w:cs="Calibri"/>
                <w:bCs/>
                <w:color w:val="000000"/>
                <w:sz w:val="20"/>
                <w:szCs w:val="20"/>
              </w:rPr>
            </w:pPr>
            <w:r>
              <w:rPr>
                <w:rFonts w:cs="Calibri"/>
                <w:bCs/>
                <w:color w:val="000000"/>
                <w:sz w:val="20"/>
                <w:szCs w:val="20"/>
              </w:rPr>
              <w:t>End of term assessment</w:t>
            </w:r>
          </w:p>
          <w:p w14:paraId="6186E20E" w14:textId="77777777" w:rsidR="001E1814" w:rsidRDefault="001E1814">
            <w:pPr>
              <w:spacing w:after="0" w:line="240" w:lineRule="auto"/>
              <w:rPr>
                <w:rFonts w:cs="Calibri"/>
                <w:bCs/>
                <w:color w:val="000000"/>
                <w:sz w:val="20"/>
                <w:szCs w:val="20"/>
              </w:rPr>
            </w:pPr>
          </w:p>
          <w:p w14:paraId="0E9B1073" w14:textId="77777777" w:rsidR="001E1814" w:rsidRDefault="001E1814">
            <w:pPr>
              <w:spacing w:after="0" w:line="240" w:lineRule="auto"/>
              <w:rPr>
                <w:rFonts w:cs="Calibri"/>
                <w:bCs/>
                <w:color w:val="000000"/>
                <w:sz w:val="20"/>
                <w:szCs w:val="20"/>
              </w:rPr>
            </w:pPr>
          </w:p>
          <w:p w14:paraId="6DD2CBB0" w14:textId="77777777" w:rsidR="001E1814" w:rsidRDefault="001E1814">
            <w:pPr>
              <w:spacing w:after="0" w:line="240" w:lineRule="auto"/>
              <w:rPr>
                <w:rFonts w:cs="Calibri"/>
                <w:bCs/>
                <w:color w:val="000000"/>
                <w:sz w:val="20"/>
                <w:szCs w:val="20"/>
              </w:rPr>
            </w:pPr>
          </w:p>
          <w:p w14:paraId="4ADD1CD1" w14:textId="77777777" w:rsidR="001E1814" w:rsidRDefault="001E1814">
            <w:pPr>
              <w:spacing w:after="0" w:line="240" w:lineRule="auto"/>
              <w:rPr>
                <w:rFonts w:cs="Calibri"/>
                <w:bCs/>
                <w:color w:val="000000"/>
                <w:sz w:val="20"/>
                <w:szCs w:val="20"/>
              </w:rPr>
            </w:pPr>
          </w:p>
          <w:p w14:paraId="1FA75DC3" w14:textId="77777777" w:rsidR="001E1814" w:rsidRDefault="001E1814">
            <w:pPr>
              <w:spacing w:after="0" w:line="240" w:lineRule="auto"/>
              <w:rPr>
                <w:rFonts w:cs="Calibri"/>
                <w:bCs/>
                <w:color w:val="000000"/>
                <w:sz w:val="20"/>
                <w:szCs w:val="20"/>
              </w:rPr>
            </w:pPr>
          </w:p>
          <w:p w14:paraId="72C4C187" w14:textId="77777777" w:rsidR="001E1814" w:rsidRDefault="001E1814">
            <w:pPr>
              <w:spacing w:after="0" w:line="240" w:lineRule="auto"/>
              <w:rPr>
                <w:rFonts w:cs="Calibri"/>
                <w:bCs/>
                <w:color w:val="000000"/>
                <w:sz w:val="20"/>
                <w:szCs w:val="20"/>
              </w:rPr>
            </w:pPr>
          </w:p>
          <w:p w14:paraId="01414106" w14:textId="77777777" w:rsidR="001E1814" w:rsidRDefault="001E1814">
            <w:pPr>
              <w:spacing w:after="0" w:line="240" w:lineRule="auto"/>
              <w:rPr>
                <w:rFonts w:cs="Calibri"/>
                <w:bCs/>
                <w:color w:val="000000"/>
                <w:sz w:val="20"/>
                <w:szCs w:val="20"/>
              </w:rPr>
            </w:pPr>
          </w:p>
          <w:p w14:paraId="3F6822BA" w14:textId="77777777" w:rsidR="001E1814" w:rsidRDefault="001E1814">
            <w:pPr>
              <w:spacing w:after="0" w:line="240" w:lineRule="auto"/>
              <w:rPr>
                <w:rFonts w:cs="Calibri"/>
                <w:bCs/>
                <w:color w:val="000000"/>
                <w:sz w:val="20"/>
                <w:szCs w:val="20"/>
              </w:rPr>
            </w:pPr>
          </w:p>
          <w:p w14:paraId="1908FF1C" w14:textId="77777777" w:rsidR="001E1814" w:rsidRDefault="001E1814">
            <w:pPr>
              <w:spacing w:after="0" w:line="240" w:lineRule="auto"/>
              <w:rPr>
                <w:rFonts w:cs="Calibri"/>
                <w:bCs/>
                <w:color w:val="000000"/>
                <w:sz w:val="20"/>
                <w:szCs w:val="20"/>
              </w:rPr>
            </w:pPr>
          </w:p>
          <w:p w14:paraId="092F8355" w14:textId="77777777" w:rsidR="001E1814" w:rsidRDefault="001E1814">
            <w:pPr>
              <w:spacing w:after="0" w:line="240" w:lineRule="auto"/>
              <w:rPr>
                <w:rFonts w:cs="Calibri"/>
                <w:bCs/>
                <w:color w:val="000000"/>
                <w:sz w:val="20"/>
                <w:szCs w:val="20"/>
              </w:rPr>
            </w:pPr>
          </w:p>
          <w:p w14:paraId="7ECE0328" w14:textId="77777777" w:rsidR="001E1814" w:rsidRDefault="001E1814">
            <w:pPr>
              <w:spacing w:after="0" w:line="240" w:lineRule="auto"/>
              <w:rPr>
                <w:rFonts w:cs="Calibri"/>
                <w:bCs/>
                <w:color w:val="000000"/>
                <w:sz w:val="20"/>
                <w:szCs w:val="20"/>
              </w:rPr>
            </w:pPr>
          </w:p>
          <w:p w14:paraId="405C06F9" w14:textId="77777777" w:rsidR="001E1814" w:rsidRDefault="001E1814">
            <w:pPr>
              <w:spacing w:after="0" w:line="240" w:lineRule="auto"/>
              <w:rPr>
                <w:rFonts w:cs="Calibri"/>
                <w:bCs/>
                <w:color w:val="000000"/>
                <w:sz w:val="20"/>
                <w:szCs w:val="20"/>
              </w:rPr>
            </w:pPr>
          </w:p>
          <w:p w14:paraId="25845899" w14:textId="77777777" w:rsidR="001E1814" w:rsidRDefault="001E1814">
            <w:pPr>
              <w:spacing w:after="0" w:line="240" w:lineRule="auto"/>
              <w:rPr>
                <w:rFonts w:cs="Calibri"/>
                <w:bCs/>
                <w:color w:val="000000"/>
                <w:sz w:val="20"/>
                <w:szCs w:val="20"/>
              </w:rPr>
            </w:pPr>
          </w:p>
          <w:p w14:paraId="6147ACC3" w14:textId="77777777" w:rsidR="001E1814" w:rsidRDefault="001E1814">
            <w:pPr>
              <w:spacing w:after="0" w:line="240" w:lineRule="auto"/>
              <w:rPr>
                <w:rFonts w:cs="Calibri"/>
                <w:bCs/>
                <w:color w:val="000000"/>
                <w:sz w:val="20"/>
                <w:szCs w:val="20"/>
              </w:rPr>
            </w:pPr>
          </w:p>
          <w:p w14:paraId="15BBA41C" w14:textId="77777777" w:rsidR="001E1814" w:rsidRDefault="001E1814">
            <w:pPr>
              <w:spacing w:after="0" w:line="240" w:lineRule="auto"/>
              <w:rPr>
                <w:rFonts w:cs="Calibri"/>
                <w:bCs/>
                <w:color w:val="000000"/>
                <w:sz w:val="20"/>
                <w:szCs w:val="20"/>
              </w:rPr>
            </w:pPr>
          </w:p>
          <w:p w14:paraId="5A9395E5" w14:textId="77777777" w:rsidR="001E1814" w:rsidRDefault="001E1814">
            <w:pPr>
              <w:spacing w:after="0" w:line="240" w:lineRule="auto"/>
              <w:rPr>
                <w:rFonts w:cs="Calibri"/>
                <w:bCs/>
                <w:color w:val="000000"/>
                <w:sz w:val="20"/>
                <w:szCs w:val="20"/>
              </w:rPr>
            </w:pPr>
          </w:p>
          <w:p w14:paraId="6AEA5638" w14:textId="77777777" w:rsidR="001E1814" w:rsidRDefault="001E1814">
            <w:pPr>
              <w:spacing w:after="0" w:line="240" w:lineRule="auto"/>
              <w:rPr>
                <w:rFonts w:cs="Calibri"/>
                <w:bCs/>
                <w:color w:val="000000"/>
                <w:sz w:val="20"/>
                <w:szCs w:val="20"/>
              </w:rPr>
            </w:pPr>
          </w:p>
          <w:p w14:paraId="3AFA8EFE" w14:textId="77777777" w:rsidR="001E1814" w:rsidRDefault="001E1814">
            <w:pPr>
              <w:spacing w:after="0" w:line="240" w:lineRule="auto"/>
              <w:rPr>
                <w:rFonts w:cs="Calibri"/>
                <w:bCs/>
                <w:color w:val="000000"/>
                <w:sz w:val="20"/>
                <w:szCs w:val="20"/>
              </w:rPr>
            </w:pPr>
          </w:p>
          <w:p w14:paraId="394C6870" w14:textId="77777777" w:rsidR="001E1814" w:rsidRDefault="001E1814">
            <w:pPr>
              <w:spacing w:after="0" w:line="240" w:lineRule="auto"/>
              <w:rPr>
                <w:rFonts w:cs="Calibri"/>
                <w:bCs/>
                <w:color w:val="000000"/>
                <w:sz w:val="20"/>
                <w:szCs w:val="20"/>
              </w:rPr>
            </w:pPr>
          </w:p>
          <w:p w14:paraId="434F5313" w14:textId="77777777" w:rsidR="001E1814" w:rsidRDefault="001E1814">
            <w:pPr>
              <w:spacing w:after="0" w:line="240" w:lineRule="auto"/>
              <w:rPr>
                <w:rFonts w:cs="Calibri"/>
                <w:bCs/>
                <w:color w:val="000000"/>
                <w:sz w:val="20"/>
                <w:szCs w:val="20"/>
              </w:rPr>
            </w:pPr>
          </w:p>
          <w:p w14:paraId="5532D731" w14:textId="77777777" w:rsidR="001E1814" w:rsidRDefault="001E1814">
            <w:pPr>
              <w:spacing w:after="0" w:line="240" w:lineRule="auto"/>
              <w:rPr>
                <w:rFonts w:cs="Calibri"/>
                <w:bCs/>
                <w:color w:val="000000"/>
                <w:sz w:val="20"/>
                <w:szCs w:val="20"/>
              </w:rPr>
            </w:pPr>
          </w:p>
          <w:p w14:paraId="1A766418" w14:textId="77777777" w:rsidR="001E1814" w:rsidRDefault="001E1814">
            <w:pPr>
              <w:spacing w:after="0" w:line="240" w:lineRule="auto"/>
              <w:rPr>
                <w:rFonts w:cs="Calibri"/>
                <w:bCs/>
                <w:color w:val="000000"/>
                <w:sz w:val="20"/>
                <w:szCs w:val="20"/>
              </w:rPr>
            </w:pPr>
          </w:p>
          <w:p w14:paraId="4AEAB8C5" w14:textId="77777777" w:rsidR="001E1814" w:rsidRDefault="001E1814">
            <w:pPr>
              <w:spacing w:after="0" w:line="240" w:lineRule="auto"/>
              <w:rPr>
                <w:rFonts w:cs="Calibri"/>
                <w:bCs/>
                <w:color w:val="000000"/>
                <w:sz w:val="20"/>
                <w:szCs w:val="20"/>
              </w:rPr>
            </w:pPr>
          </w:p>
          <w:p w14:paraId="29BF456B" w14:textId="77777777" w:rsidR="001E1814" w:rsidRDefault="001E1814">
            <w:pPr>
              <w:spacing w:after="0" w:line="240" w:lineRule="auto"/>
              <w:rPr>
                <w:rFonts w:cs="Calibri"/>
                <w:bCs/>
                <w:color w:val="000000"/>
                <w:sz w:val="20"/>
                <w:szCs w:val="20"/>
              </w:rPr>
            </w:pPr>
          </w:p>
          <w:p w14:paraId="29D6EA45" w14:textId="77777777" w:rsidR="001E1814" w:rsidRDefault="001E1814">
            <w:pPr>
              <w:spacing w:after="0" w:line="240" w:lineRule="auto"/>
              <w:rPr>
                <w:rFonts w:cs="Calibri"/>
                <w:bCs/>
                <w:color w:val="000000"/>
                <w:sz w:val="20"/>
                <w:szCs w:val="20"/>
              </w:rPr>
            </w:pPr>
          </w:p>
          <w:p w14:paraId="34E62F16" w14:textId="77777777" w:rsidR="001E1814" w:rsidRDefault="001E1814">
            <w:pPr>
              <w:spacing w:after="0" w:line="240" w:lineRule="auto"/>
              <w:rPr>
                <w:rFonts w:cs="Calibri"/>
                <w:bCs/>
                <w:color w:val="000000"/>
                <w:sz w:val="20"/>
                <w:szCs w:val="20"/>
              </w:rPr>
            </w:pPr>
          </w:p>
          <w:p w14:paraId="7DA9268C" w14:textId="77777777" w:rsidR="001E1814" w:rsidRDefault="001E1814">
            <w:pPr>
              <w:spacing w:after="0" w:line="240" w:lineRule="auto"/>
              <w:rPr>
                <w:rFonts w:cs="Calibri"/>
                <w:bCs/>
                <w:color w:val="000000"/>
                <w:sz w:val="20"/>
                <w:szCs w:val="20"/>
              </w:rPr>
            </w:pPr>
          </w:p>
          <w:p w14:paraId="5D38B49B" w14:textId="77777777" w:rsidR="001E1814" w:rsidRDefault="001E1814">
            <w:pPr>
              <w:spacing w:after="0" w:line="240" w:lineRule="auto"/>
              <w:rPr>
                <w:rFonts w:cs="Calibri"/>
                <w:bCs/>
                <w:color w:val="000000"/>
                <w:sz w:val="20"/>
                <w:szCs w:val="20"/>
              </w:rPr>
            </w:pPr>
          </w:p>
          <w:p w14:paraId="63757FF0" w14:textId="77777777" w:rsidR="001E1814" w:rsidRDefault="001E1814">
            <w:pPr>
              <w:spacing w:after="0" w:line="240" w:lineRule="auto"/>
              <w:rPr>
                <w:rFonts w:cs="Calibri"/>
                <w:bCs/>
                <w:color w:val="000000"/>
                <w:sz w:val="20"/>
                <w:szCs w:val="20"/>
              </w:rPr>
            </w:pPr>
          </w:p>
          <w:p w14:paraId="2DBA0E07" w14:textId="77777777" w:rsidR="001E1814" w:rsidRDefault="001E1814">
            <w:pPr>
              <w:spacing w:after="0" w:line="240" w:lineRule="auto"/>
              <w:rPr>
                <w:rFonts w:cs="Calibri"/>
                <w:bCs/>
                <w:color w:val="000000"/>
                <w:sz w:val="20"/>
                <w:szCs w:val="20"/>
              </w:rPr>
            </w:pPr>
          </w:p>
          <w:p w14:paraId="55B8F556" w14:textId="77777777" w:rsidR="001E1814" w:rsidRDefault="001E1814">
            <w:pPr>
              <w:spacing w:after="0" w:line="240" w:lineRule="auto"/>
              <w:rPr>
                <w:rFonts w:cs="Calibri"/>
                <w:bCs/>
                <w:color w:val="000000"/>
                <w:sz w:val="20"/>
                <w:szCs w:val="20"/>
              </w:rPr>
            </w:pPr>
          </w:p>
          <w:p w14:paraId="33A8D96E" w14:textId="77777777" w:rsidR="001E1814" w:rsidRDefault="001E1814">
            <w:pPr>
              <w:spacing w:after="0" w:line="240" w:lineRule="auto"/>
              <w:rPr>
                <w:rFonts w:cs="Calibri"/>
                <w:bCs/>
                <w:color w:val="000000"/>
                <w:sz w:val="20"/>
                <w:szCs w:val="20"/>
              </w:rPr>
            </w:pPr>
          </w:p>
          <w:p w14:paraId="6FAA2E18" w14:textId="77777777" w:rsidR="001E1814" w:rsidRDefault="001E1814">
            <w:pPr>
              <w:spacing w:after="0" w:line="240" w:lineRule="auto"/>
              <w:rPr>
                <w:rFonts w:cs="Calibri"/>
                <w:bCs/>
                <w:color w:val="000000"/>
                <w:sz w:val="20"/>
                <w:szCs w:val="20"/>
              </w:rPr>
            </w:pPr>
          </w:p>
          <w:p w14:paraId="6EB74674" w14:textId="77777777" w:rsidR="001E1814" w:rsidRDefault="001E1814">
            <w:pPr>
              <w:spacing w:after="0" w:line="240" w:lineRule="auto"/>
              <w:rPr>
                <w:rFonts w:cs="Calibri"/>
                <w:bCs/>
                <w:color w:val="000000"/>
                <w:sz w:val="20"/>
                <w:szCs w:val="20"/>
              </w:rPr>
            </w:pPr>
          </w:p>
          <w:p w14:paraId="0816B42C" w14:textId="77777777" w:rsidR="001E1814" w:rsidRDefault="001E1814">
            <w:pPr>
              <w:spacing w:after="0" w:line="240" w:lineRule="auto"/>
              <w:rPr>
                <w:rFonts w:cs="Calibri"/>
                <w:bCs/>
                <w:color w:val="000000"/>
                <w:sz w:val="20"/>
                <w:szCs w:val="20"/>
              </w:rPr>
            </w:pPr>
          </w:p>
          <w:p w14:paraId="6A0AC257" w14:textId="77777777" w:rsidR="001E1814" w:rsidRDefault="001E1814">
            <w:pPr>
              <w:spacing w:after="0" w:line="240" w:lineRule="auto"/>
              <w:rPr>
                <w:rFonts w:cs="Calibri"/>
                <w:bCs/>
                <w:color w:val="000000"/>
                <w:sz w:val="20"/>
                <w:szCs w:val="20"/>
              </w:rPr>
            </w:pPr>
          </w:p>
          <w:p w14:paraId="39CE72F3" w14:textId="77777777" w:rsidR="001E1814" w:rsidRDefault="001E1814">
            <w:pPr>
              <w:spacing w:after="0" w:line="240" w:lineRule="auto"/>
              <w:rPr>
                <w:rFonts w:cs="Calibri"/>
                <w:bCs/>
                <w:color w:val="000000"/>
                <w:sz w:val="20"/>
                <w:szCs w:val="20"/>
              </w:rPr>
            </w:pPr>
          </w:p>
          <w:p w14:paraId="401CAAF8" w14:textId="77777777" w:rsidR="001E1814" w:rsidRDefault="001E1814">
            <w:pPr>
              <w:spacing w:after="0" w:line="240" w:lineRule="auto"/>
              <w:rPr>
                <w:rFonts w:cs="Calibri"/>
                <w:bCs/>
                <w:color w:val="000000"/>
                <w:sz w:val="20"/>
                <w:szCs w:val="20"/>
              </w:rPr>
            </w:pPr>
          </w:p>
          <w:p w14:paraId="26D7CC01" w14:textId="77777777" w:rsidR="001E1814" w:rsidRDefault="001E1814">
            <w:pPr>
              <w:spacing w:after="0" w:line="240" w:lineRule="auto"/>
              <w:rPr>
                <w:rFonts w:cs="Calibri"/>
                <w:bCs/>
                <w:color w:val="000000"/>
                <w:sz w:val="20"/>
                <w:szCs w:val="20"/>
              </w:rPr>
            </w:pPr>
          </w:p>
          <w:p w14:paraId="3FBA0905" w14:textId="77777777" w:rsidR="001E1814" w:rsidRDefault="001E1814">
            <w:pPr>
              <w:spacing w:after="0" w:line="240" w:lineRule="auto"/>
              <w:rPr>
                <w:rFonts w:cs="Calibri"/>
                <w:bCs/>
                <w:color w:val="000000"/>
                <w:sz w:val="20"/>
                <w:szCs w:val="20"/>
              </w:rPr>
            </w:pPr>
          </w:p>
          <w:p w14:paraId="5EF8E9AB" w14:textId="77777777" w:rsidR="001E1814" w:rsidRDefault="001E1814">
            <w:pPr>
              <w:spacing w:after="0" w:line="240" w:lineRule="auto"/>
              <w:rPr>
                <w:rFonts w:cs="Calibri"/>
                <w:bCs/>
                <w:color w:val="000000"/>
                <w:sz w:val="20"/>
                <w:szCs w:val="20"/>
              </w:rPr>
            </w:pPr>
          </w:p>
          <w:p w14:paraId="0E2931B2" w14:textId="77777777" w:rsidR="001E1814" w:rsidRDefault="001E1814">
            <w:pPr>
              <w:spacing w:after="0" w:line="240" w:lineRule="auto"/>
              <w:rPr>
                <w:rFonts w:cs="Calibri"/>
                <w:bCs/>
                <w:color w:val="000000"/>
                <w:sz w:val="20"/>
                <w:szCs w:val="20"/>
              </w:rPr>
            </w:pPr>
          </w:p>
          <w:p w14:paraId="5D6434B5" w14:textId="77777777" w:rsidR="001E1814" w:rsidRDefault="001E1814">
            <w:pPr>
              <w:spacing w:after="0" w:line="240" w:lineRule="auto"/>
              <w:rPr>
                <w:rFonts w:cs="Calibri"/>
                <w:bCs/>
                <w:color w:val="000000"/>
                <w:sz w:val="20"/>
                <w:szCs w:val="20"/>
              </w:rPr>
            </w:pPr>
          </w:p>
          <w:p w14:paraId="6846E2B0" w14:textId="77777777" w:rsidR="001E1814" w:rsidRDefault="001E1814">
            <w:pPr>
              <w:spacing w:after="0" w:line="240" w:lineRule="auto"/>
              <w:rPr>
                <w:rFonts w:cs="Calibri"/>
                <w:bCs/>
                <w:color w:val="000000"/>
                <w:sz w:val="20"/>
                <w:szCs w:val="20"/>
              </w:rPr>
            </w:pPr>
          </w:p>
          <w:p w14:paraId="0273591A" w14:textId="77777777" w:rsidR="001E1814" w:rsidRDefault="001E1814">
            <w:pPr>
              <w:spacing w:after="0" w:line="240" w:lineRule="auto"/>
              <w:rPr>
                <w:rFonts w:cs="Calibri"/>
                <w:bCs/>
                <w:color w:val="000000"/>
                <w:sz w:val="20"/>
                <w:szCs w:val="20"/>
              </w:rPr>
            </w:pPr>
          </w:p>
          <w:p w14:paraId="1E2DE1C9" w14:textId="77777777" w:rsidR="001E1814" w:rsidRDefault="001E1814">
            <w:pPr>
              <w:spacing w:after="0" w:line="240" w:lineRule="auto"/>
              <w:rPr>
                <w:rFonts w:cs="Calibri"/>
                <w:bCs/>
                <w:color w:val="000000"/>
                <w:sz w:val="20"/>
                <w:szCs w:val="20"/>
              </w:rPr>
            </w:pPr>
          </w:p>
          <w:p w14:paraId="613B9D5C" w14:textId="77777777" w:rsidR="001E1814" w:rsidRDefault="001E1814">
            <w:pPr>
              <w:spacing w:after="0" w:line="240" w:lineRule="auto"/>
              <w:rPr>
                <w:rFonts w:cs="Calibri"/>
                <w:bCs/>
                <w:color w:val="000000"/>
                <w:sz w:val="20"/>
                <w:szCs w:val="20"/>
              </w:rPr>
            </w:pPr>
          </w:p>
          <w:p w14:paraId="4710ABE3" w14:textId="77777777" w:rsidR="001E1814" w:rsidRDefault="001E1814">
            <w:pPr>
              <w:spacing w:after="0" w:line="240" w:lineRule="auto"/>
              <w:rPr>
                <w:rFonts w:cs="Calibri"/>
                <w:bCs/>
                <w:color w:val="000000"/>
                <w:sz w:val="20"/>
                <w:szCs w:val="20"/>
              </w:rPr>
            </w:pPr>
          </w:p>
          <w:p w14:paraId="659EF8A8" w14:textId="77777777" w:rsidR="001E1814" w:rsidRDefault="001E1814">
            <w:pPr>
              <w:spacing w:after="0" w:line="240" w:lineRule="auto"/>
              <w:rPr>
                <w:rFonts w:cs="Calibri"/>
                <w:bCs/>
                <w:color w:val="000000"/>
                <w:sz w:val="20"/>
                <w:szCs w:val="20"/>
              </w:rPr>
            </w:pPr>
          </w:p>
          <w:p w14:paraId="1EB63307" w14:textId="77777777" w:rsidR="001E1814" w:rsidRDefault="001E1814">
            <w:pPr>
              <w:spacing w:after="0" w:line="240" w:lineRule="auto"/>
              <w:rPr>
                <w:rFonts w:cs="Calibri"/>
                <w:bCs/>
                <w:color w:val="000000"/>
                <w:sz w:val="20"/>
                <w:szCs w:val="20"/>
              </w:rPr>
            </w:pPr>
          </w:p>
          <w:p w14:paraId="4ED05FE5" w14:textId="77777777" w:rsidR="001E1814" w:rsidRDefault="001E1814">
            <w:pPr>
              <w:spacing w:after="0" w:line="240" w:lineRule="auto"/>
              <w:rPr>
                <w:rFonts w:cs="Calibri"/>
                <w:bCs/>
                <w:color w:val="000000"/>
                <w:sz w:val="20"/>
                <w:szCs w:val="20"/>
              </w:rPr>
            </w:pPr>
          </w:p>
          <w:p w14:paraId="2AFBB18E" w14:textId="77777777" w:rsidR="001E1814" w:rsidRDefault="001E1814">
            <w:pPr>
              <w:spacing w:after="0" w:line="240" w:lineRule="auto"/>
              <w:rPr>
                <w:rFonts w:cs="Calibri"/>
                <w:bCs/>
                <w:color w:val="000000"/>
                <w:sz w:val="20"/>
                <w:szCs w:val="20"/>
              </w:rPr>
            </w:pPr>
          </w:p>
          <w:p w14:paraId="14D75481" w14:textId="77777777" w:rsidR="001E1814" w:rsidRDefault="001E1814">
            <w:pPr>
              <w:spacing w:after="0" w:line="240" w:lineRule="auto"/>
              <w:rPr>
                <w:rFonts w:cs="Calibri"/>
                <w:bCs/>
                <w:color w:val="000000"/>
                <w:sz w:val="20"/>
                <w:szCs w:val="20"/>
              </w:rPr>
            </w:pPr>
          </w:p>
          <w:p w14:paraId="23D18A05" w14:textId="77777777" w:rsidR="001E1814" w:rsidRDefault="001E1814">
            <w:pPr>
              <w:spacing w:after="0" w:line="240" w:lineRule="auto"/>
              <w:rPr>
                <w:rFonts w:cs="Calibri"/>
                <w:bCs/>
                <w:color w:val="000000"/>
                <w:sz w:val="20"/>
                <w:szCs w:val="20"/>
              </w:rPr>
            </w:pPr>
          </w:p>
          <w:p w14:paraId="38A89B4A" w14:textId="77777777" w:rsidR="001E1814" w:rsidRDefault="001E1814">
            <w:pPr>
              <w:spacing w:after="0" w:line="240" w:lineRule="auto"/>
              <w:rPr>
                <w:rFonts w:cs="Calibri"/>
                <w:bCs/>
                <w:color w:val="000000"/>
                <w:sz w:val="20"/>
                <w:szCs w:val="20"/>
              </w:rPr>
            </w:pPr>
          </w:p>
          <w:p w14:paraId="375A2593" w14:textId="77777777" w:rsidR="001E1814" w:rsidRDefault="001E1814">
            <w:pPr>
              <w:spacing w:after="0" w:line="240" w:lineRule="auto"/>
              <w:rPr>
                <w:rFonts w:cs="Calibri"/>
                <w:bCs/>
                <w:color w:val="000000"/>
                <w:sz w:val="20"/>
                <w:szCs w:val="20"/>
              </w:rPr>
            </w:pPr>
          </w:p>
          <w:p w14:paraId="18603B04" w14:textId="77777777" w:rsidR="001E1814" w:rsidRDefault="001E1814">
            <w:pPr>
              <w:spacing w:after="0" w:line="240" w:lineRule="auto"/>
              <w:rPr>
                <w:rFonts w:cs="Calibri"/>
                <w:bCs/>
                <w:color w:val="000000"/>
                <w:sz w:val="20"/>
                <w:szCs w:val="20"/>
              </w:rPr>
            </w:pPr>
          </w:p>
          <w:p w14:paraId="3EC4CE49" w14:textId="77777777" w:rsidR="001E1814" w:rsidRDefault="001E1814">
            <w:pPr>
              <w:spacing w:after="0" w:line="240" w:lineRule="auto"/>
              <w:rPr>
                <w:rFonts w:cs="Calibri"/>
                <w:bCs/>
                <w:color w:val="000000"/>
                <w:sz w:val="20"/>
                <w:szCs w:val="20"/>
              </w:rPr>
            </w:pPr>
          </w:p>
          <w:p w14:paraId="1F2AAB73" w14:textId="77777777" w:rsidR="001E1814" w:rsidRDefault="001E1814">
            <w:pPr>
              <w:spacing w:after="0" w:line="240" w:lineRule="auto"/>
              <w:rPr>
                <w:rFonts w:cs="Calibri"/>
                <w:bCs/>
                <w:color w:val="000000"/>
                <w:sz w:val="20"/>
                <w:szCs w:val="20"/>
              </w:rPr>
            </w:pPr>
          </w:p>
          <w:p w14:paraId="430027F4" w14:textId="77777777" w:rsidR="001E1814" w:rsidRDefault="001E1814">
            <w:pPr>
              <w:spacing w:after="0" w:line="240" w:lineRule="auto"/>
              <w:rPr>
                <w:rFonts w:cs="Calibri"/>
                <w:bCs/>
                <w:color w:val="000000"/>
                <w:sz w:val="20"/>
                <w:szCs w:val="20"/>
              </w:rPr>
            </w:pPr>
          </w:p>
          <w:p w14:paraId="780998EC" w14:textId="77777777" w:rsidR="001E1814" w:rsidRDefault="001E1814">
            <w:pPr>
              <w:spacing w:after="0" w:line="240" w:lineRule="auto"/>
              <w:rPr>
                <w:rFonts w:cs="Calibri"/>
                <w:bCs/>
                <w:color w:val="000000"/>
                <w:sz w:val="20"/>
                <w:szCs w:val="20"/>
              </w:rPr>
            </w:pPr>
          </w:p>
          <w:p w14:paraId="233C9B69" w14:textId="77777777" w:rsidR="001E1814" w:rsidRDefault="001E1814">
            <w:pPr>
              <w:spacing w:after="0" w:line="240" w:lineRule="auto"/>
              <w:rPr>
                <w:rFonts w:cs="Calibri"/>
                <w:bCs/>
                <w:color w:val="000000"/>
                <w:sz w:val="20"/>
                <w:szCs w:val="20"/>
              </w:rPr>
            </w:pPr>
          </w:p>
          <w:p w14:paraId="6722C06B" w14:textId="77777777" w:rsidR="001E1814" w:rsidRDefault="001E1814">
            <w:pPr>
              <w:spacing w:after="0" w:line="240" w:lineRule="auto"/>
              <w:rPr>
                <w:rFonts w:cs="Calibri"/>
                <w:bCs/>
                <w:color w:val="000000"/>
                <w:sz w:val="20"/>
                <w:szCs w:val="20"/>
              </w:rPr>
            </w:pPr>
          </w:p>
          <w:p w14:paraId="3B3CA855" w14:textId="77777777" w:rsidR="001E1814" w:rsidRDefault="001E1814">
            <w:pPr>
              <w:spacing w:after="0" w:line="240" w:lineRule="auto"/>
              <w:rPr>
                <w:rFonts w:cs="Calibri"/>
                <w:bCs/>
                <w:color w:val="000000"/>
                <w:sz w:val="20"/>
                <w:szCs w:val="20"/>
              </w:rPr>
            </w:pPr>
          </w:p>
          <w:p w14:paraId="21128818" w14:textId="77777777" w:rsidR="001E1814" w:rsidRDefault="001E1814">
            <w:pPr>
              <w:spacing w:after="0" w:line="240" w:lineRule="auto"/>
              <w:rPr>
                <w:rFonts w:cs="Calibri"/>
                <w:bCs/>
                <w:color w:val="000000"/>
                <w:sz w:val="20"/>
                <w:szCs w:val="20"/>
              </w:rPr>
            </w:pPr>
          </w:p>
          <w:p w14:paraId="5EFBB192" w14:textId="77777777" w:rsidR="001E1814" w:rsidRDefault="001E1814">
            <w:pPr>
              <w:spacing w:after="0" w:line="240" w:lineRule="auto"/>
              <w:rPr>
                <w:rFonts w:cs="Calibri"/>
                <w:bCs/>
                <w:color w:val="000000"/>
                <w:sz w:val="20"/>
                <w:szCs w:val="20"/>
              </w:rPr>
            </w:pPr>
          </w:p>
          <w:p w14:paraId="78D8185C" w14:textId="77777777" w:rsidR="001E1814" w:rsidRDefault="001E1814">
            <w:pPr>
              <w:spacing w:after="0" w:line="240" w:lineRule="auto"/>
              <w:rPr>
                <w:rFonts w:cs="Calibri"/>
                <w:bCs/>
                <w:color w:val="000000"/>
                <w:sz w:val="20"/>
                <w:szCs w:val="20"/>
              </w:rPr>
            </w:pPr>
          </w:p>
          <w:p w14:paraId="152B77F6" w14:textId="77777777" w:rsidR="001E1814" w:rsidRDefault="001E1814">
            <w:pPr>
              <w:spacing w:after="0" w:line="240" w:lineRule="auto"/>
              <w:rPr>
                <w:rFonts w:cs="Calibri"/>
                <w:bCs/>
                <w:color w:val="000000"/>
                <w:sz w:val="20"/>
                <w:szCs w:val="20"/>
              </w:rPr>
            </w:pPr>
          </w:p>
          <w:p w14:paraId="3FA5D9A1" w14:textId="77777777" w:rsidR="001E1814" w:rsidRDefault="001E1814">
            <w:pPr>
              <w:spacing w:after="0" w:line="240" w:lineRule="auto"/>
              <w:rPr>
                <w:rFonts w:cs="Calibri"/>
                <w:bCs/>
                <w:color w:val="000000"/>
                <w:sz w:val="20"/>
                <w:szCs w:val="20"/>
              </w:rPr>
            </w:pPr>
          </w:p>
          <w:p w14:paraId="589AD758" w14:textId="77777777" w:rsidR="001E1814" w:rsidRDefault="001E1814">
            <w:pPr>
              <w:spacing w:after="0" w:line="240" w:lineRule="auto"/>
              <w:rPr>
                <w:rFonts w:cs="Calibri"/>
                <w:bCs/>
                <w:color w:val="000000"/>
                <w:sz w:val="20"/>
                <w:szCs w:val="20"/>
              </w:rPr>
            </w:pPr>
          </w:p>
          <w:p w14:paraId="47442D59" w14:textId="77777777" w:rsidR="001E1814" w:rsidRDefault="001E1814">
            <w:pPr>
              <w:spacing w:after="0" w:line="240" w:lineRule="auto"/>
              <w:rPr>
                <w:rFonts w:cs="Calibri"/>
                <w:bCs/>
                <w:color w:val="000000"/>
                <w:sz w:val="20"/>
                <w:szCs w:val="20"/>
              </w:rPr>
            </w:pPr>
          </w:p>
          <w:p w14:paraId="1D8C9C21" w14:textId="77777777" w:rsidR="001E1814" w:rsidRDefault="001E1814">
            <w:pPr>
              <w:spacing w:after="0" w:line="240" w:lineRule="auto"/>
              <w:rPr>
                <w:rFonts w:cs="Calibri"/>
                <w:bCs/>
                <w:color w:val="000000"/>
                <w:sz w:val="20"/>
                <w:szCs w:val="20"/>
              </w:rPr>
            </w:pPr>
          </w:p>
          <w:p w14:paraId="364E6DF0" w14:textId="77777777" w:rsidR="001E1814" w:rsidRDefault="001E1814">
            <w:pPr>
              <w:spacing w:after="0" w:line="240" w:lineRule="auto"/>
              <w:rPr>
                <w:rFonts w:cs="Calibri"/>
                <w:bCs/>
                <w:color w:val="000000"/>
                <w:sz w:val="20"/>
                <w:szCs w:val="20"/>
              </w:rPr>
            </w:pPr>
          </w:p>
          <w:p w14:paraId="79DC62C1" w14:textId="77777777" w:rsidR="001E1814" w:rsidRDefault="001E1814">
            <w:pPr>
              <w:spacing w:after="0" w:line="240" w:lineRule="auto"/>
              <w:rPr>
                <w:rFonts w:cs="Calibri"/>
                <w:bCs/>
                <w:color w:val="000000"/>
                <w:sz w:val="20"/>
                <w:szCs w:val="20"/>
              </w:rPr>
            </w:pPr>
          </w:p>
          <w:p w14:paraId="16C58CC3" w14:textId="77777777" w:rsidR="001E1814" w:rsidRDefault="001E1814">
            <w:pPr>
              <w:spacing w:after="0" w:line="240" w:lineRule="auto"/>
              <w:rPr>
                <w:rFonts w:cs="Calibri"/>
                <w:bCs/>
                <w:color w:val="000000"/>
                <w:sz w:val="20"/>
                <w:szCs w:val="20"/>
              </w:rPr>
            </w:pPr>
          </w:p>
          <w:p w14:paraId="33B5D80D" w14:textId="77777777" w:rsidR="001E1814" w:rsidRDefault="00000000">
            <w:pPr>
              <w:spacing w:after="0" w:line="240" w:lineRule="auto"/>
              <w:rPr>
                <w:rFonts w:cs="Calibri"/>
                <w:bCs/>
                <w:color w:val="000000"/>
                <w:sz w:val="20"/>
                <w:szCs w:val="20"/>
              </w:rPr>
            </w:pPr>
            <w:r>
              <w:rPr>
                <w:rFonts w:cs="Calibri"/>
                <w:bCs/>
                <w:color w:val="000000"/>
                <w:sz w:val="20"/>
                <w:szCs w:val="20"/>
              </w:rPr>
              <w:t>Bible and the Genesis accounts (HT1)</w:t>
            </w:r>
          </w:p>
          <w:p w14:paraId="622E41F0" w14:textId="77777777" w:rsidR="001E1814" w:rsidRDefault="001E1814">
            <w:pPr>
              <w:spacing w:after="0" w:line="240" w:lineRule="auto"/>
              <w:rPr>
                <w:rFonts w:cs="Calibri"/>
                <w:bCs/>
                <w:color w:val="000000"/>
                <w:sz w:val="20"/>
                <w:szCs w:val="20"/>
              </w:rPr>
            </w:pPr>
          </w:p>
          <w:p w14:paraId="23A47E83" w14:textId="77777777" w:rsidR="001E1814" w:rsidRDefault="001E1814">
            <w:pPr>
              <w:spacing w:after="0" w:line="240" w:lineRule="auto"/>
              <w:rPr>
                <w:rFonts w:cs="Calibri"/>
                <w:bCs/>
                <w:color w:val="000000"/>
                <w:sz w:val="20"/>
                <w:szCs w:val="20"/>
              </w:rPr>
            </w:pPr>
          </w:p>
          <w:p w14:paraId="789637C3" w14:textId="77777777" w:rsidR="001E1814" w:rsidRDefault="001E1814">
            <w:pPr>
              <w:spacing w:after="0" w:line="240" w:lineRule="auto"/>
              <w:rPr>
                <w:rFonts w:cs="Calibri"/>
                <w:bCs/>
                <w:color w:val="000000"/>
                <w:sz w:val="20"/>
                <w:szCs w:val="20"/>
              </w:rPr>
            </w:pPr>
          </w:p>
          <w:p w14:paraId="35E61B51" w14:textId="77777777" w:rsidR="001E1814" w:rsidRDefault="001E1814">
            <w:pPr>
              <w:spacing w:after="0" w:line="240" w:lineRule="auto"/>
              <w:rPr>
                <w:rFonts w:cs="Calibri"/>
                <w:bCs/>
                <w:color w:val="000000"/>
                <w:sz w:val="20"/>
                <w:szCs w:val="20"/>
              </w:rPr>
            </w:pPr>
          </w:p>
          <w:p w14:paraId="57B2C66B" w14:textId="77777777" w:rsidR="001E1814" w:rsidRDefault="001E1814">
            <w:pPr>
              <w:spacing w:after="0" w:line="240" w:lineRule="auto"/>
              <w:rPr>
                <w:rFonts w:cs="Calibri"/>
                <w:bCs/>
                <w:color w:val="000000"/>
                <w:sz w:val="20"/>
                <w:szCs w:val="20"/>
              </w:rPr>
            </w:pPr>
          </w:p>
          <w:p w14:paraId="0072E877" w14:textId="77777777" w:rsidR="001E1814" w:rsidRDefault="001E1814">
            <w:pPr>
              <w:spacing w:after="0" w:line="240" w:lineRule="auto"/>
              <w:rPr>
                <w:rFonts w:cs="Calibri"/>
                <w:bCs/>
                <w:color w:val="000000"/>
                <w:sz w:val="20"/>
                <w:szCs w:val="20"/>
              </w:rPr>
            </w:pPr>
          </w:p>
          <w:p w14:paraId="534CDECB" w14:textId="77777777" w:rsidR="001E1814" w:rsidRDefault="001E1814">
            <w:pPr>
              <w:spacing w:after="0" w:line="240" w:lineRule="auto"/>
              <w:rPr>
                <w:rFonts w:cs="Calibri"/>
                <w:bCs/>
                <w:color w:val="000000"/>
                <w:sz w:val="20"/>
                <w:szCs w:val="20"/>
              </w:rPr>
            </w:pPr>
          </w:p>
          <w:p w14:paraId="470BE91D" w14:textId="77777777" w:rsidR="001E1814" w:rsidRDefault="001E1814">
            <w:pPr>
              <w:spacing w:after="0" w:line="240" w:lineRule="auto"/>
              <w:rPr>
                <w:rFonts w:cs="Calibri"/>
                <w:bCs/>
                <w:color w:val="000000"/>
                <w:sz w:val="20"/>
                <w:szCs w:val="20"/>
              </w:rPr>
            </w:pPr>
          </w:p>
          <w:p w14:paraId="2EFADAE6" w14:textId="77777777" w:rsidR="001E1814" w:rsidRDefault="001E1814">
            <w:pPr>
              <w:spacing w:after="0" w:line="240" w:lineRule="auto"/>
              <w:rPr>
                <w:rFonts w:cs="Calibri"/>
                <w:bCs/>
                <w:color w:val="000000"/>
                <w:sz w:val="20"/>
                <w:szCs w:val="20"/>
              </w:rPr>
            </w:pPr>
          </w:p>
          <w:p w14:paraId="68AC6977" w14:textId="77777777" w:rsidR="001E1814" w:rsidRDefault="001E1814">
            <w:pPr>
              <w:spacing w:after="0" w:line="240" w:lineRule="auto"/>
              <w:rPr>
                <w:rFonts w:cs="Calibri"/>
                <w:bCs/>
                <w:color w:val="000000"/>
                <w:sz w:val="20"/>
                <w:szCs w:val="20"/>
              </w:rPr>
            </w:pPr>
          </w:p>
          <w:p w14:paraId="3956F81C" w14:textId="77777777" w:rsidR="001E1814" w:rsidRDefault="001E1814">
            <w:pPr>
              <w:spacing w:after="0" w:line="240" w:lineRule="auto"/>
              <w:rPr>
                <w:rFonts w:cs="Calibri"/>
                <w:bCs/>
                <w:color w:val="000000"/>
                <w:sz w:val="20"/>
                <w:szCs w:val="20"/>
              </w:rPr>
            </w:pPr>
          </w:p>
        </w:tc>
        <w:tc>
          <w:tcPr>
            <w:tcW w:w="17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792A01" w14:textId="77777777" w:rsidR="001E1814" w:rsidRDefault="00000000">
            <w:pPr>
              <w:pStyle w:val="ListParagraph"/>
              <w:spacing w:after="0" w:line="240" w:lineRule="auto"/>
              <w:ind w:left="363"/>
              <w:rPr>
                <w:rFonts w:cs="Calibri"/>
                <w:bCs/>
                <w:color w:val="000000"/>
                <w:sz w:val="20"/>
                <w:szCs w:val="20"/>
              </w:rPr>
            </w:pPr>
            <w:r>
              <w:rPr>
                <w:rFonts w:cs="Calibri"/>
                <w:bCs/>
                <w:color w:val="000000"/>
                <w:sz w:val="20"/>
                <w:szCs w:val="20"/>
              </w:rPr>
              <w:lastRenderedPageBreak/>
              <w:t>Reciprocal reading</w:t>
            </w:r>
          </w:p>
          <w:p w14:paraId="3B4D4E6B" w14:textId="77777777" w:rsidR="001E1814" w:rsidRDefault="001E1814">
            <w:pPr>
              <w:pStyle w:val="ListParagraph"/>
              <w:spacing w:after="0" w:line="240" w:lineRule="auto"/>
              <w:ind w:left="363"/>
              <w:jc w:val="center"/>
              <w:rPr>
                <w:rFonts w:cs="Calibri"/>
                <w:bCs/>
                <w:color w:val="000000"/>
                <w:sz w:val="20"/>
                <w:szCs w:val="20"/>
              </w:rPr>
            </w:pPr>
          </w:p>
          <w:p w14:paraId="1FC6217C" w14:textId="77777777" w:rsidR="001E1814" w:rsidRDefault="00000000">
            <w:pPr>
              <w:spacing w:after="0" w:line="240" w:lineRule="auto"/>
              <w:jc w:val="center"/>
              <w:rPr>
                <w:rFonts w:cs="Calibri"/>
                <w:bCs/>
                <w:color w:val="000000"/>
                <w:sz w:val="20"/>
                <w:szCs w:val="20"/>
              </w:rPr>
            </w:pPr>
            <w:r>
              <w:rPr>
                <w:rFonts w:cs="Calibri"/>
                <w:bCs/>
                <w:color w:val="000000"/>
                <w:sz w:val="20"/>
                <w:szCs w:val="20"/>
              </w:rPr>
              <w:t>Key words</w:t>
            </w:r>
          </w:p>
          <w:p w14:paraId="0EFF57E2" w14:textId="77777777" w:rsidR="001E1814" w:rsidRDefault="001E1814">
            <w:pPr>
              <w:spacing w:after="0" w:line="240" w:lineRule="auto"/>
              <w:jc w:val="center"/>
              <w:rPr>
                <w:rFonts w:cs="Calibri"/>
                <w:bCs/>
                <w:color w:val="000000"/>
                <w:sz w:val="20"/>
                <w:szCs w:val="20"/>
              </w:rPr>
            </w:pPr>
          </w:p>
          <w:p w14:paraId="74DB37AA" w14:textId="77777777" w:rsidR="001E1814" w:rsidRDefault="001E1814">
            <w:pPr>
              <w:spacing w:after="0" w:line="240" w:lineRule="auto"/>
              <w:jc w:val="center"/>
              <w:rPr>
                <w:rFonts w:cs="Calibri"/>
                <w:bCs/>
                <w:color w:val="000000"/>
                <w:sz w:val="20"/>
                <w:szCs w:val="20"/>
              </w:rPr>
            </w:pPr>
          </w:p>
          <w:p w14:paraId="18F3684D" w14:textId="77777777" w:rsidR="001E1814" w:rsidRDefault="001E1814">
            <w:pPr>
              <w:spacing w:after="0" w:line="240" w:lineRule="auto"/>
              <w:jc w:val="center"/>
              <w:rPr>
                <w:rFonts w:cs="Calibri"/>
                <w:bCs/>
                <w:color w:val="000000"/>
                <w:sz w:val="20"/>
                <w:szCs w:val="20"/>
              </w:rPr>
            </w:pPr>
          </w:p>
          <w:p w14:paraId="4CF5090B" w14:textId="77777777" w:rsidR="001E1814" w:rsidRDefault="001E1814">
            <w:pPr>
              <w:spacing w:after="0" w:line="240" w:lineRule="auto"/>
              <w:jc w:val="center"/>
              <w:rPr>
                <w:rFonts w:cs="Calibri"/>
                <w:bCs/>
                <w:color w:val="000000"/>
                <w:sz w:val="20"/>
                <w:szCs w:val="20"/>
              </w:rPr>
            </w:pPr>
          </w:p>
          <w:p w14:paraId="6F68D83D" w14:textId="77777777" w:rsidR="001E1814" w:rsidRDefault="001E1814">
            <w:pPr>
              <w:spacing w:after="0" w:line="240" w:lineRule="auto"/>
              <w:jc w:val="center"/>
              <w:rPr>
                <w:rFonts w:cs="Calibri"/>
                <w:bCs/>
                <w:color w:val="000000"/>
                <w:sz w:val="20"/>
                <w:szCs w:val="20"/>
              </w:rPr>
            </w:pPr>
          </w:p>
          <w:p w14:paraId="243C95EC" w14:textId="77777777" w:rsidR="001E1814" w:rsidRDefault="001E1814">
            <w:pPr>
              <w:spacing w:after="0" w:line="240" w:lineRule="auto"/>
              <w:jc w:val="center"/>
              <w:rPr>
                <w:rFonts w:cs="Calibri"/>
                <w:bCs/>
                <w:color w:val="000000"/>
                <w:sz w:val="20"/>
                <w:szCs w:val="20"/>
              </w:rPr>
            </w:pPr>
          </w:p>
          <w:p w14:paraId="435038A7" w14:textId="77777777" w:rsidR="001E1814" w:rsidRDefault="001E1814">
            <w:pPr>
              <w:spacing w:after="0" w:line="240" w:lineRule="auto"/>
              <w:jc w:val="center"/>
              <w:rPr>
                <w:rFonts w:cs="Calibri"/>
                <w:bCs/>
                <w:color w:val="000000"/>
                <w:sz w:val="20"/>
                <w:szCs w:val="20"/>
              </w:rPr>
            </w:pPr>
          </w:p>
          <w:p w14:paraId="779A482A" w14:textId="77777777" w:rsidR="001E1814" w:rsidRDefault="001E1814">
            <w:pPr>
              <w:spacing w:after="0" w:line="240" w:lineRule="auto"/>
              <w:jc w:val="center"/>
              <w:rPr>
                <w:rFonts w:cs="Calibri"/>
                <w:bCs/>
                <w:color w:val="000000"/>
                <w:sz w:val="20"/>
                <w:szCs w:val="20"/>
              </w:rPr>
            </w:pPr>
          </w:p>
          <w:p w14:paraId="74CF69DE" w14:textId="77777777" w:rsidR="001E1814" w:rsidRDefault="001E1814">
            <w:pPr>
              <w:spacing w:after="0" w:line="240" w:lineRule="auto"/>
              <w:jc w:val="center"/>
              <w:rPr>
                <w:rFonts w:cs="Calibri"/>
                <w:bCs/>
                <w:color w:val="000000"/>
                <w:sz w:val="20"/>
                <w:szCs w:val="20"/>
              </w:rPr>
            </w:pPr>
          </w:p>
          <w:p w14:paraId="541D582B" w14:textId="77777777" w:rsidR="001E1814" w:rsidRDefault="001E1814">
            <w:pPr>
              <w:spacing w:after="0" w:line="240" w:lineRule="auto"/>
              <w:jc w:val="center"/>
              <w:rPr>
                <w:rFonts w:cs="Calibri"/>
                <w:bCs/>
                <w:color w:val="000000"/>
                <w:sz w:val="20"/>
                <w:szCs w:val="20"/>
              </w:rPr>
            </w:pPr>
          </w:p>
          <w:p w14:paraId="04CC4078" w14:textId="77777777" w:rsidR="001E1814" w:rsidRDefault="001E1814">
            <w:pPr>
              <w:spacing w:after="0" w:line="240" w:lineRule="auto"/>
              <w:jc w:val="center"/>
              <w:rPr>
                <w:rFonts w:cs="Calibri"/>
                <w:bCs/>
                <w:color w:val="000000"/>
                <w:sz w:val="20"/>
                <w:szCs w:val="20"/>
              </w:rPr>
            </w:pPr>
          </w:p>
          <w:p w14:paraId="2AD1DCB7" w14:textId="77777777" w:rsidR="001E1814" w:rsidRDefault="001E1814">
            <w:pPr>
              <w:spacing w:after="0" w:line="240" w:lineRule="auto"/>
              <w:jc w:val="center"/>
              <w:rPr>
                <w:rFonts w:cs="Calibri"/>
                <w:bCs/>
                <w:color w:val="000000"/>
                <w:sz w:val="20"/>
                <w:szCs w:val="20"/>
              </w:rPr>
            </w:pPr>
          </w:p>
          <w:p w14:paraId="500D16E5" w14:textId="77777777" w:rsidR="001E1814" w:rsidRDefault="001E1814">
            <w:pPr>
              <w:spacing w:after="0" w:line="240" w:lineRule="auto"/>
              <w:jc w:val="center"/>
              <w:rPr>
                <w:rFonts w:cs="Calibri"/>
                <w:bCs/>
                <w:color w:val="000000"/>
                <w:sz w:val="20"/>
                <w:szCs w:val="20"/>
              </w:rPr>
            </w:pPr>
          </w:p>
          <w:p w14:paraId="213434CC" w14:textId="77777777" w:rsidR="001E1814" w:rsidRDefault="001E1814">
            <w:pPr>
              <w:spacing w:after="0" w:line="240" w:lineRule="auto"/>
              <w:jc w:val="center"/>
              <w:rPr>
                <w:rFonts w:cs="Calibri"/>
                <w:bCs/>
                <w:color w:val="000000"/>
                <w:sz w:val="20"/>
                <w:szCs w:val="20"/>
              </w:rPr>
            </w:pPr>
          </w:p>
          <w:p w14:paraId="6ADA3546" w14:textId="77777777" w:rsidR="001E1814" w:rsidRDefault="001E1814">
            <w:pPr>
              <w:spacing w:after="0" w:line="240" w:lineRule="auto"/>
              <w:jc w:val="center"/>
              <w:rPr>
                <w:rFonts w:cs="Calibri"/>
                <w:bCs/>
                <w:color w:val="000000"/>
                <w:sz w:val="20"/>
                <w:szCs w:val="20"/>
              </w:rPr>
            </w:pPr>
          </w:p>
          <w:p w14:paraId="503A9CFD" w14:textId="77777777" w:rsidR="001E1814" w:rsidRDefault="001E1814">
            <w:pPr>
              <w:spacing w:after="0" w:line="240" w:lineRule="auto"/>
              <w:jc w:val="center"/>
              <w:rPr>
                <w:rFonts w:cs="Calibri"/>
                <w:bCs/>
                <w:color w:val="000000"/>
                <w:sz w:val="20"/>
                <w:szCs w:val="20"/>
              </w:rPr>
            </w:pPr>
          </w:p>
          <w:p w14:paraId="73A578BD" w14:textId="77777777" w:rsidR="001E1814" w:rsidRDefault="001E1814">
            <w:pPr>
              <w:spacing w:after="0" w:line="240" w:lineRule="auto"/>
              <w:jc w:val="center"/>
              <w:rPr>
                <w:rFonts w:cs="Calibri"/>
                <w:bCs/>
                <w:color w:val="000000"/>
                <w:sz w:val="20"/>
                <w:szCs w:val="20"/>
              </w:rPr>
            </w:pPr>
          </w:p>
          <w:p w14:paraId="2E15DAE7" w14:textId="77777777" w:rsidR="001E1814" w:rsidRDefault="001E1814">
            <w:pPr>
              <w:spacing w:after="0" w:line="240" w:lineRule="auto"/>
              <w:jc w:val="center"/>
              <w:rPr>
                <w:rFonts w:cs="Calibri"/>
                <w:bCs/>
                <w:color w:val="000000"/>
                <w:sz w:val="20"/>
                <w:szCs w:val="20"/>
              </w:rPr>
            </w:pPr>
          </w:p>
          <w:p w14:paraId="177BADA8" w14:textId="77777777" w:rsidR="001E1814" w:rsidRDefault="001E1814">
            <w:pPr>
              <w:spacing w:after="0" w:line="240" w:lineRule="auto"/>
              <w:jc w:val="center"/>
              <w:rPr>
                <w:rFonts w:cs="Calibri"/>
                <w:bCs/>
                <w:color w:val="000000"/>
                <w:sz w:val="20"/>
                <w:szCs w:val="20"/>
              </w:rPr>
            </w:pPr>
          </w:p>
          <w:p w14:paraId="7EC1C26C" w14:textId="77777777" w:rsidR="001E1814" w:rsidRDefault="001E1814">
            <w:pPr>
              <w:spacing w:after="0" w:line="240" w:lineRule="auto"/>
              <w:jc w:val="center"/>
              <w:rPr>
                <w:rFonts w:cs="Calibri"/>
                <w:bCs/>
                <w:color w:val="000000"/>
                <w:sz w:val="20"/>
                <w:szCs w:val="20"/>
              </w:rPr>
            </w:pPr>
          </w:p>
          <w:p w14:paraId="6A4C9282" w14:textId="77777777" w:rsidR="001E1814" w:rsidRDefault="001E1814">
            <w:pPr>
              <w:spacing w:after="0" w:line="240" w:lineRule="auto"/>
              <w:jc w:val="center"/>
              <w:rPr>
                <w:rFonts w:cs="Calibri"/>
                <w:bCs/>
                <w:color w:val="000000"/>
                <w:sz w:val="20"/>
                <w:szCs w:val="20"/>
              </w:rPr>
            </w:pPr>
          </w:p>
          <w:p w14:paraId="169D6703" w14:textId="77777777" w:rsidR="001E1814" w:rsidRDefault="001E1814">
            <w:pPr>
              <w:spacing w:after="0" w:line="240" w:lineRule="auto"/>
              <w:jc w:val="center"/>
              <w:rPr>
                <w:rFonts w:cs="Calibri"/>
                <w:bCs/>
                <w:color w:val="000000"/>
                <w:sz w:val="20"/>
                <w:szCs w:val="20"/>
              </w:rPr>
            </w:pPr>
          </w:p>
          <w:p w14:paraId="2F859324" w14:textId="77777777" w:rsidR="001E1814" w:rsidRDefault="001E1814">
            <w:pPr>
              <w:spacing w:after="0" w:line="240" w:lineRule="auto"/>
              <w:jc w:val="center"/>
              <w:rPr>
                <w:rFonts w:cs="Calibri"/>
                <w:bCs/>
                <w:color w:val="000000"/>
                <w:sz w:val="20"/>
                <w:szCs w:val="20"/>
              </w:rPr>
            </w:pPr>
          </w:p>
          <w:p w14:paraId="326A96A2" w14:textId="77777777" w:rsidR="001E1814" w:rsidRDefault="001E1814">
            <w:pPr>
              <w:spacing w:after="0" w:line="240" w:lineRule="auto"/>
              <w:jc w:val="center"/>
              <w:rPr>
                <w:rFonts w:cs="Calibri"/>
                <w:bCs/>
                <w:color w:val="000000"/>
                <w:sz w:val="20"/>
                <w:szCs w:val="20"/>
              </w:rPr>
            </w:pPr>
          </w:p>
          <w:p w14:paraId="3E21946D" w14:textId="77777777" w:rsidR="001E1814" w:rsidRDefault="001E1814">
            <w:pPr>
              <w:spacing w:after="0" w:line="240" w:lineRule="auto"/>
              <w:jc w:val="center"/>
              <w:rPr>
                <w:rFonts w:cs="Calibri"/>
                <w:bCs/>
                <w:color w:val="000000"/>
                <w:sz w:val="20"/>
                <w:szCs w:val="20"/>
              </w:rPr>
            </w:pPr>
          </w:p>
          <w:p w14:paraId="2947EFB1" w14:textId="77777777" w:rsidR="001E1814" w:rsidRDefault="001E1814">
            <w:pPr>
              <w:spacing w:after="0" w:line="240" w:lineRule="auto"/>
              <w:jc w:val="center"/>
              <w:rPr>
                <w:rFonts w:cs="Calibri"/>
                <w:bCs/>
                <w:color w:val="000000"/>
                <w:sz w:val="20"/>
                <w:szCs w:val="20"/>
              </w:rPr>
            </w:pPr>
          </w:p>
          <w:p w14:paraId="47C327D3" w14:textId="77777777" w:rsidR="001E1814" w:rsidRDefault="001E1814">
            <w:pPr>
              <w:spacing w:after="0" w:line="240" w:lineRule="auto"/>
              <w:jc w:val="center"/>
              <w:rPr>
                <w:rFonts w:cs="Calibri"/>
                <w:bCs/>
                <w:color w:val="000000"/>
                <w:sz w:val="20"/>
                <w:szCs w:val="20"/>
              </w:rPr>
            </w:pPr>
          </w:p>
          <w:p w14:paraId="24DBB148" w14:textId="77777777" w:rsidR="001E1814" w:rsidRDefault="001E1814">
            <w:pPr>
              <w:spacing w:after="0" w:line="240" w:lineRule="auto"/>
              <w:jc w:val="center"/>
              <w:rPr>
                <w:rFonts w:cs="Calibri"/>
                <w:bCs/>
                <w:color w:val="000000"/>
                <w:sz w:val="20"/>
                <w:szCs w:val="20"/>
              </w:rPr>
            </w:pPr>
          </w:p>
          <w:p w14:paraId="1B2CD2A7" w14:textId="77777777" w:rsidR="001E1814" w:rsidRDefault="001E1814">
            <w:pPr>
              <w:spacing w:after="0" w:line="240" w:lineRule="auto"/>
              <w:jc w:val="center"/>
              <w:rPr>
                <w:rFonts w:cs="Calibri"/>
                <w:bCs/>
                <w:color w:val="000000"/>
                <w:sz w:val="20"/>
                <w:szCs w:val="20"/>
              </w:rPr>
            </w:pPr>
          </w:p>
          <w:p w14:paraId="219A0CB0" w14:textId="77777777" w:rsidR="001E1814" w:rsidRDefault="001E1814">
            <w:pPr>
              <w:spacing w:after="0" w:line="240" w:lineRule="auto"/>
              <w:jc w:val="center"/>
              <w:rPr>
                <w:rFonts w:cs="Calibri"/>
                <w:bCs/>
                <w:color w:val="000000"/>
                <w:sz w:val="20"/>
                <w:szCs w:val="20"/>
              </w:rPr>
            </w:pPr>
          </w:p>
          <w:p w14:paraId="2DE5825F" w14:textId="77777777" w:rsidR="001E1814" w:rsidRDefault="001E1814">
            <w:pPr>
              <w:spacing w:after="0" w:line="240" w:lineRule="auto"/>
              <w:jc w:val="center"/>
              <w:rPr>
                <w:rFonts w:cs="Calibri"/>
                <w:bCs/>
                <w:color w:val="000000"/>
                <w:sz w:val="20"/>
                <w:szCs w:val="20"/>
              </w:rPr>
            </w:pPr>
          </w:p>
          <w:p w14:paraId="58C74676" w14:textId="77777777" w:rsidR="001E1814" w:rsidRDefault="001E1814">
            <w:pPr>
              <w:spacing w:after="0" w:line="240" w:lineRule="auto"/>
              <w:jc w:val="center"/>
              <w:rPr>
                <w:rFonts w:cs="Calibri"/>
                <w:bCs/>
                <w:color w:val="000000"/>
                <w:sz w:val="20"/>
                <w:szCs w:val="20"/>
              </w:rPr>
            </w:pPr>
          </w:p>
          <w:p w14:paraId="6FE6EF70" w14:textId="77777777" w:rsidR="001E1814" w:rsidRDefault="001E1814">
            <w:pPr>
              <w:spacing w:after="0" w:line="240" w:lineRule="auto"/>
              <w:jc w:val="center"/>
              <w:rPr>
                <w:rFonts w:cs="Calibri"/>
                <w:bCs/>
                <w:color w:val="000000"/>
                <w:sz w:val="20"/>
                <w:szCs w:val="20"/>
              </w:rPr>
            </w:pPr>
          </w:p>
          <w:p w14:paraId="097C7BF9" w14:textId="77777777" w:rsidR="001E1814" w:rsidRDefault="001E1814">
            <w:pPr>
              <w:spacing w:after="0" w:line="240" w:lineRule="auto"/>
              <w:jc w:val="center"/>
              <w:rPr>
                <w:rFonts w:cs="Calibri"/>
                <w:bCs/>
                <w:color w:val="000000"/>
                <w:sz w:val="20"/>
                <w:szCs w:val="20"/>
              </w:rPr>
            </w:pPr>
          </w:p>
          <w:p w14:paraId="07ACC2AC" w14:textId="77777777" w:rsidR="001E1814" w:rsidRDefault="001E1814">
            <w:pPr>
              <w:spacing w:after="0" w:line="240" w:lineRule="auto"/>
              <w:jc w:val="center"/>
              <w:rPr>
                <w:rFonts w:cs="Calibri"/>
                <w:bCs/>
                <w:color w:val="000000"/>
                <w:sz w:val="20"/>
                <w:szCs w:val="20"/>
              </w:rPr>
            </w:pPr>
          </w:p>
          <w:p w14:paraId="09B4F157" w14:textId="77777777" w:rsidR="001E1814" w:rsidRDefault="001E1814">
            <w:pPr>
              <w:spacing w:after="0" w:line="240" w:lineRule="auto"/>
              <w:jc w:val="center"/>
              <w:rPr>
                <w:rFonts w:cs="Calibri"/>
                <w:bCs/>
                <w:color w:val="000000"/>
                <w:sz w:val="20"/>
                <w:szCs w:val="20"/>
              </w:rPr>
            </w:pPr>
          </w:p>
          <w:p w14:paraId="7D9B5A90" w14:textId="77777777" w:rsidR="001E1814" w:rsidRDefault="001E1814">
            <w:pPr>
              <w:spacing w:after="0" w:line="240" w:lineRule="auto"/>
              <w:jc w:val="center"/>
              <w:rPr>
                <w:rFonts w:cs="Calibri"/>
                <w:bCs/>
                <w:color w:val="000000"/>
                <w:sz w:val="20"/>
                <w:szCs w:val="20"/>
              </w:rPr>
            </w:pPr>
          </w:p>
          <w:p w14:paraId="4BEE3CD9" w14:textId="77777777" w:rsidR="001E1814" w:rsidRDefault="001E1814">
            <w:pPr>
              <w:spacing w:after="0" w:line="240" w:lineRule="auto"/>
              <w:jc w:val="center"/>
              <w:rPr>
                <w:rFonts w:cs="Calibri"/>
                <w:bCs/>
                <w:color w:val="000000"/>
                <w:sz w:val="20"/>
                <w:szCs w:val="20"/>
              </w:rPr>
            </w:pPr>
          </w:p>
          <w:p w14:paraId="0DA13876" w14:textId="77777777" w:rsidR="001E1814" w:rsidRDefault="001E1814">
            <w:pPr>
              <w:spacing w:after="0" w:line="240" w:lineRule="auto"/>
              <w:jc w:val="center"/>
              <w:rPr>
                <w:rFonts w:cs="Calibri"/>
                <w:bCs/>
                <w:color w:val="000000"/>
                <w:sz w:val="20"/>
                <w:szCs w:val="20"/>
              </w:rPr>
            </w:pPr>
          </w:p>
          <w:p w14:paraId="7CFFC25B" w14:textId="77777777" w:rsidR="001E1814" w:rsidRDefault="001E1814">
            <w:pPr>
              <w:spacing w:after="0" w:line="240" w:lineRule="auto"/>
              <w:jc w:val="center"/>
              <w:rPr>
                <w:rFonts w:cs="Calibri"/>
                <w:bCs/>
                <w:color w:val="000000"/>
                <w:sz w:val="20"/>
                <w:szCs w:val="20"/>
              </w:rPr>
            </w:pPr>
          </w:p>
          <w:p w14:paraId="7AD025CD" w14:textId="77777777" w:rsidR="001E1814" w:rsidRDefault="001E1814">
            <w:pPr>
              <w:spacing w:after="0" w:line="240" w:lineRule="auto"/>
              <w:jc w:val="center"/>
              <w:rPr>
                <w:rFonts w:cs="Calibri"/>
                <w:bCs/>
                <w:color w:val="000000"/>
                <w:sz w:val="20"/>
                <w:szCs w:val="20"/>
              </w:rPr>
            </w:pPr>
          </w:p>
          <w:p w14:paraId="1E471659" w14:textId="77777777" w:rsidR="001E1814" w:rsidRDefault="001E1814">
            <w:pPr>
              <w:spacing w:after="0" w:line="240" w:lineRule="auto"/>
              <w:jc w:val="center"/>
              <w:rPr>
                <w:rFonts w:cs="Calibri"/>
                <w:bCs/>
                <w:color w:val="000000"/>
                <w:sz w:val="20"/>
                <w:szCs w:val="20"/>
              </w:rPr>
            </w:pPr>
          </w:p>
          <w:p w14:paraId="283104F6" w14:textId="77777777" w:rsidR="001E1814" w:rsidRDefault="001E1814">
            <w:pPr>
              <w:spacing w:after="0" w:line="240" w:lineRule="auto"/>
              <w:jc w:val="center"/>
              <w:rPr>
                <w:rFonts w:cs="Calibri"/>
                <w:bCs/>
                <w:color w:val="000000"/>
                <w:sz w:val="20"/>
                <w:szCs w:val="20"/>
              </w:rPr>
            </w:pPr>
          </w:p>
          <w:p w14:paraId="7B9826C8" w14:textId="77777777" w:rsidR="001E1814" w:rsidRDefault="001E1814">
            <w:pPr>
              <w:spacing w:after="0" w:line="240" w:lineRule="auto"/>
              <w:jc w:val="center"/>
              <w:rPr>
                <w:rFonts w:cs="Calibri"/>
                <w:bCs/>
                <w:color w:val="000000"/>
                <w:sz w:val="20"/>
                <w:szCs w:val="20"/>
              </w:rPr>
            </w:pPr>
          </w:p>
          <w:p w14:paraId="1714C98F" w14:textId="77777777" w:rsidR="001E1814" w:rsidRDefault="001E1814">
            <w:pPr>
              <w:spacing w:after="0" w:line="240" w:lineRule="auto"/>
              <w:jc w:val="center"/>
              <w:rPr>
                <w:rFonts w:cs="Calibri"/>
                <w:bCs/>
                <w:color w:val="000000"/>
                <w:sz w:val="20"/>
                <w:szCs w:val="20"/>
              </w:rPr>
            </w:pPr>
          </w:p>
          <w:p w14:paraId="13853304" w14:textId="77777777" w:rsidR="001E1814" w:rsidRDefault="001E1814">
            <w:pPr>
              <w:spacing w:after="0" w:line="240" w:lineRule="auto"/>
              <w:jc w:val="center"/>
              <w:rPr>
                <w:rFonts w:cs="Calibri"/>
                <w:bCs/>
                <w:color w:val="000000"/>
                <w:sz w:val="20"/>
                <w:szCs w:val="20"/>
              </w:rPr>
            </w:pPr>
          </w:p>
          <w:p w14:paraId="7802DF8A" w14:textId="77777777" w:rsidR="001E1814" w:rsidRDefault="001E1814">
            <w:pPr>
              <w:spacing w:after="0" w:line="240" w:lineRule="auto"/>
              <w:jc w:val="center"/>
              <w:rPr>
                <w:rFonts w:cs="Calibri"/>
                <w:bCs/>
                <w:color w:val="000000"/>
                <w:sz w:val="20"/>
                <w:szCs w:val="20"/>
              </w:rPr>
            </w:pPr>
          </w:p>
          <w:p w14:paraId="2146AF17" w14:textId="77777777" w:rsidR="001E1814" w:rsidRDefault="001E1814">
            <w:pPr>
              <w:spacing w:after="0" w:line="240" w:lineRule="auto"/>
              <w:jc w:val="center"/>
              <w:rPr>
                <w:rFonts w:cs="Calibri"/>
                <w:bCs/>
                <w:color w:val="000000"/>
                <w:sz w:val="20"/>
                <w:szCs w:val="20"/>
              </w:rPr>
            </w:pPr>
          </w:p>
          <w:p w14:paraId="2FB7C5DF" w14:textId="77777777" w:rsidR="001E1814" w:rsidRDefault="001E1814">
            <w:pPr>
              <w:spacing w:after="0" w:line="240" w:lineRule="auto"/>
              <w:jc w:val="center"/>
              <w:rPr>
                <w:rFonts w:cs="Calibri"/>
                <w:bCs/>
                <w:color w:val="000000"/>
                <w:sz w:val="20"/>
                <w:szCs w:val="20"/>
              </w:rPr>
            </w:pPr>
          </w:p>
          <w:p w14:paraId="382EBE8D" w14:textId="77777777" w:rsidR="001E1814" w:rsidRDefault="001E1814">
            <w:pPr>
              <w:spacing w:after="0" w:line="240" w:lineRule="auto"/>
              <w:jc w:val="center"/>
              <w:rPr>
                <w:rFonts w:cs="Calibri"/>
                <w:bCs/>
                <w:color w:val="000000"/>
                <w:sz w:val="20"/>
                <w:szCs w:val="20"/>
              </w:rPr>
            </w:pPr>
          </w:p>
          <w:p w14:paraId="7450E616" w14:textId="77777777" w:rsidR="001E1814" w:rsidRDefault="001E1814">
            <w:pPr>
              <w:spacing w:after="0" w:line="240" w:lineRule="auto"/>
              <w:jc w:val="center"/>
              <w:rPr>
                <w:rFonts w:cs="Calibri"/>
                <w:bCs/>
                <w:color w:val="000000"/>
                <w:sz w:val="20"/>
                <w:szCs w:val="20"/>
              </w:rPr>
            </w:pPr>
          </w:p>
          <w:p w14:paraId="5E97C30A" w14:textId="77777777" w:rsidR="001E1814" w:rsidRDefault="001E1814">
            <w:pPr>
              <w:spacing w:after="0" w:line="240" w:lineRule="auto"/>
              <w:jc w:val="center"/>
              <w:rPr>
                <w:rFonts w:cs="Calibri"/>
                <w:bCs/>
                <w:color w:val="000000"/>
                <w:sz w:val="20"/>
                <w:szCs w:val="20"/>
              </w:rPr>
            </w:pPr>
          </w:p>
          <w:p w14:paraId="7F2249F2" w14:textId="77777777" w:rsidR="001E1814" w:rsidRDefault="001E1814">
            <w:pPr>
              <w:spacing w:after="0" w:line="240" w:lineRule="auto"/>
              <w:jc w:val="center"/>
              <w:rPr>
                <w:rFonts w:cs="Calibri"/>
                <w:bCs/>
                <w:color w:val="000000"/>
                <w:sz w:val="20"/>
                <w:szCs w:val="20"/>
              </w:rPr>
            </w:pPr>
          </w:p>
          <w:p w14:paraId="617BB7A8" w14:textId="77777777" w:rsidR="001E1814" w:rsidRDefault="001E1814">
            <w:pPr>
              <w:spacing w:after="0" w:line="240" w:lineRule="auto"/>
              <w:jc w:val="center"/>
              <w:rPr>
                <w:rFonts w:cs="Calibri"/>
                <w:bCs/>
                <w:color w:val="000000"/>
                <w:sz w:val="20"/>
                <w:szCs w:val="20"/>
              </w:rPr>
            </w:pPr>
          </w:p>
          <w:p w14:paraId="624193DA" w14:textId="77777777" w:rsidR="001E1814" w:rsidRDefault="001E1814">
            <w:pPr>
              <w:spacing w:after="0" w:line="240" w:lineRule="auto"/>
              <w:jc w:val="center"/>
              <w:rPr>
                <w:rFonts w:cs="Calibri"/>
                <w:bCs/>
                <w:color w:val="000000"/>
                <w:sz w:val="20"/>
                <w:szCs w:val="20"/>
              </w:rPr>
            </w:pPr>
          </w:p>
          <w:p w14:paraId="08D1FAA6" w14:textId="77777777" w:rsidR="001E1814" w:rsidRDefault="001E1814">
            <w:pPr>
              <w:spacing w:after="0" w:line="240" w:lineRule="auto"/>
              <w:jc w:val="center"/>
              <w:rPr>
                <w:rFonts w:cs="Calibri"/>
                <w:bCs/>
                <w:color w:val="000000"/>
                <w:sz w:val="20"/>
                <w:szCs w:val="20"/>
              </w:rPr>
            </w:pPr>
          </w:p>
          <w:p w14:paraId="7A896DB8" w14:textId="77777777" w:rsidR="001E1814" w:rsidRDefault="001E1814">
            <w:pPr>
              <w:spacing w:after="0" w:line="240" w:lineRule="auto"/>
              <w:jc w:val="center"/>
              <w:rPr>
                <w:rFonts w:cs="Calibri"/>
                <w:bCs/>
                <w:color w:val="000000"/>
                <w:sz w:val="20"/>
                <w:szCs w:val="20"/>
              </w:rPr>
            </w:pPr>
          </w:p>
          <w:p w14:paraId="05432DA0" w14:textId="77777777" w:rsidR="001E1814" w:rsidRDefault="001E1814">
            <w:pPr>
              <w:spacing w:after="0" w:line="240" w:lineRule="auto"/>
              <w:jc w:val="center"/>
              <w:rPr>
                <w:rFonts w:cs="Calibri"/>
                <w:bCs/>
                <w:color w:val="000000"/>
                <w:sz w:val="20"/>
                <w:szCs w:val="20"/>
              </w:rPr>
            </w:pPr>
          </w:p>
          <w:p w14:paraId="7D39F750" w14:textId="77777777" w:rsidR="001E1814" w:rsidRDefault="001E1814">
            <w:pPr>
              <w:spacing w:after="0" w:line="240" w:lineRule="auto"/>
              <w:jc w:val="center"/>
              <w:rPr>
                <w:rFonts w:cs="Calibri"/>
                <w:bCs/>
                <w:color w:val="000000"/>
                <w:sz w:val="20"/>
                <w:szCs w:val="20"/>
              </w:rPr>
            </w:pPr>
          </w:p>
          <w:p w14:paraId="33D1AE00" w14:textId="77777777" w:rsidR="001E1814" w:rsidRDefault="001E1814">
            <w:pPr>
              <w:spacing w:after="0" w:line="240" w:lineRule="auto"/>
              <w:jc w:val="center"/>
              <w:rPr>
                <w:rFonts w:cs="Calibri"/>
                <w:bCs/>
                <w:color w:val="000000"/>
                <w:sz w:val="20"/>
                <w:szCs w:val="20"/>
              </w:rPr>
            </w:pPr>
          </w:p>
          <w:p w14:paraId="0E0D0C3F" w14:textId="77777777" w:rsidR="001E1814" w:rsidRDefault="001E1814">
            <w:pPr>
              <w:spacing w:after="0" w:line="240" w:lineRule="auto"/>
              <w:jc w:val="center"/>
              <w:rPr>
                <w:rFonts w:cs="Calibri"/>
                <w:bCs/>
                <w:color w:val="000000"/>
                <w:sz w:val="20"/>
                <w:szCs w:val="20"/>
              </w:rPr>
            </w:pPr>
          </w:p>
          <w:p w14:paraId="259B82FD" w14:textId="77777777" w:rsidR="001E1814" w:rsidRDefault="001E1814">
            <w:pPr>
              <w:spacing w:after="0" w:line="240" w:lineRule="auto"/>
              <w:jc w:val="center"/>
              <w:rPr>
                <w:rFonts w:cs="Calibri"/>
                <w:bCs/>
                <w:color w:val="000000"/>
                <w:sz w:val="20"/>
                <w:szCs w:val="20"/>
              </w:rPr>
            </w:pPr>
          </w:p>
          <w:p w14:paraId="59FCDCEE" w14:textId="77777777" w:rsidR="001E1814" w:rsidRDefault="001E1814">
            <w:pPr>
              <w:spacing w:after="0" w:line="240" w:lineRule="auto"/>
              <w:jc w:val="center"/>
              <w:rPr>
                <w:rFonts w:cs="Calibri"/>
                <w:bCs/>
                <w:color w:val="000000"/>
                <w:sz w:val="20"/>
                <w:szCs w:val="20"/>
              </w:rPr>
            </w:pPr>
          </w:p>
          <w:p w14:paraId="54B47911" w14:textId="77777777" w:rsidR="001E1814" w:rsidRDefault="001E1814">
            <w:pPr>
              <w:spacing w:after="0" w:line="240" w:lineRule="auto"/>
              <w:jc w:val="center"/>
              <w:rPr>
                <w:rFonts w:cs="Calibri"/>
                <w:bCs/>
                <w:color w:val="000000"/>
                <w:sz w:val="20"/>
                <w:szCs w:val="20"/>
              </w:rPr>
            </w:pPr>
          </w:p>
          <w:p w14:paraId="2A955C84" w14:textId="77777777" w:rsidR="001E1814" w:rsidRDefault="001E1814">
            <w:pPr>
              <w:spacing w:after="0" w:line="240" w:lineRule="auto"/>
              <w:jc w:val="center"/>
              <w:rPr>
                <w:rFonts w:cs="Calibri"/>
                <w:bCs/>
                <w:color w:val="000000"/>
                <w:sz w:val="20"/>
                <w:szCs w:val="20"/>
              </w:rPr>
            </w:pPr>
          </w:p>
          <w:p w14:paraId="3F0AF78A" w14:textId="77777777" w:rsidR="001E1814" w:rsidRDefault="001E1814">
            <w:pPr>
              <w:spacing w:after="0" w:line="240" w:lineRule="auto"/>
              <w:jc w:val="center"/>
              <w:rPr>
                <w:rFonts w:cs="Calibri"/>
                <w:bCs/>
                <w:color w:val="000000"/>
                <w:sz w:val="20"/>
                <w:szCs w:val="20"/>
              </w:rPr>
            </w:pPr>
          </w:p>
          <w:p w14:paraId="22C73CD4" w14:textId="77777777" w:rsidR="001E1814" w:rsidRDefault="001E1814">
            <w:pPr>
              <w:spacing w:after="0" w:line="240" w:lineRule="auto"/>
              <w:jc w:val="center"/>
              <w:rPr>
                <w:rFonts w:cs="Calibri"/>
                <w:bCs/>
                <w:color w:val="000000"/>
                <w:sz w:val="20"/>
                <w:szCs w:val="20"/>
              </w:rPr>
            </w:pPr>
          </w:p>
          <w:p w14:paraId="507566BC" w14:textId="77777777" w:rsidR="001E1814" w:rsidRDefault="001E1814">
            <w:pPr>
              <w:spacing w:after="0" w:line="240" w:lineRule="auto"/>
              <w:jc w:val="center"/>
              <w:rPr>
                <w:rFonts w:cs="Calibri"/>
                <w:bCs/>
                <w:color w:val="000000"/>
                <w:sz w:val="20"/>
                <w:szCs w:val="20"/>
              </w:rPr>
            </w:pPr>
          </w:p>
          <w:p w14:paraId="42F30C58" w14:textId="77777777" w:rsidR="001E1814" w:rsidRDefault="001E1814">
            <w:pPr>
              <w:spacing w:after="0" w:line="240" w:lineRule="auto"/>
              <w:jc w:val="center"/>
              <w:rPr>
                <w:rFonts w:cs="Calibri"/>
                <w:bCs/>
                <w:color w:val="000000"/>
                <w:sz w:val="20"/>
                <w:szCs w:val="20"/>
              </w:rPr>
            </w:pPr>
          </w:p>
          <w:p w14:paraId="012D61D7" w14:textId="77777777" w:rsidR="001E1814" w:rsidRDefault="001E1814">
            <w:pPr>
              <w:spacing w:after="0" w:line="240" w:lineRule="auto"/>
              <w:jc w:val="center"/>
              <w:rPr>
                <w:rFonts w:cs="Calibri"/>
                <w:bCs/>
                <w:color w:val="000000"/>
                <w:sz w:val="20"/>
                <w:szCs w:val="20"/>
              </w:rPr>
            </w:pPr>
          </w:p>
          <w:p w14:paraId="450F2EBA" w14:textId="77777777" w:rsidR="001E1814" w:rsidRDefault="001E1814">
            <w:pPr>
              <w:spacing w:after="0" w:line="240" w:lineRule="auto"/>
              <w:jc w:val="center"/>
              <w:rPr>
                <w:rFonts w:cs="Calibri"/>
                <w:bCs/>
                <w:color w:val="000000"/>
                <w:sz w:val="20"/>
                <w:szCs w:val="20"/>
              </w:rPr>
            </w:pPr>
          </w:p>
          <w:p w14:paraId="72806332" w14:textId="77777777" w:rsidR="001E1814" w:rsidRDefault="001E1814">
            <w:pPr>
              <w:spacing w:after="0" w:line="240" w:lineRule="auto"/>
              <w:jc w:val="center"/>
              <w:rPr>
                <w:rFonts w:cs="Calibri"/>
                <w:bCs/>
                <w:color w:val="000000"/>
                <w:sz w:val="20"/>
                <w:szCs w:val="20"/>
              </w:rPr>
            </w:pPr>
          </w:p>
          <w:p w14:paraId="426A615C" w14:textId="77777777" w:rsidR="001E1814" w:rsidRDefault="001E1814">
            <w:pPr>
              <w:spacing w:after="0" w:line="240" w:lineRule="auto"/>
              <w:jc w:val="center"/>
              <w:rPr>
                <w:rFonts w:cs="Calibri"/>
                <w:bCs/>
                <w:color w:val="000000"/>
                <w:sz w:val="20"/>
                <w:szCs w:val="20"/>
              </w:rPr>
            </w:pPr>
          </w:p>
          <w:p w14:paraId="0625EB5B" w14:textId="77777777" w:rsidR="001E1814" w:rsidRDefault="001E1814">
            <w:pPr>
              <w:spacing w:after="0" w:line="240" w:lineRule="auto"/>
              <w:jc w:val="center"/>
              <w:rPr>
                <w:rFonts w:cs="Calibri"/>
                <w:bCs/>
                <w:color w:val="000000"/>
                <w:sz w:val="20"/>
                <w:szCs w:val="20"/>
              </w:rPr>
            </w:pPr>
          </w:p>
          <w:p w14:paraId="77C2A8DE" w14:textId="77777777" w:rsidR="001E1814" w:rsidRDefault="001E1814">
            <w:pPr>
              <w:spacing w:after="0" w:line="240" w:lineRule="auto"/>
              <w:jc w:val="center"/>
              <w:rPr>
                <w:rFonts w:cs="Calibri"/>
                <w:bCs/>
                <w:color w:val="000000"/>
                <w:sz w:val="20"/>
                <w:szCs w:val="20"/>
              </w:rPr>
            </w:pPr>
          </w:p>
          <w:p w14:paraId="01D5504D" w14:textId="77777777" w:rsidR="001E1814" w:rsidRDefault="001E1814">
            <w:pPr>
              <w:spacing w:after="0" w:line="240" w:lineRule="auto"/>
              <w:jc w:val="center"/>
              <w:rPr>
                <w:rFonts w:cs="Calibri"/>
                <w:bCs/>
                <w:color w:val="000000"/>
                <w:sz w:val="20"/>
                <w:szCs w:val="20"/>
              </w:rPr>
            </w:pPr>
          </w:p>
          <w:p w14:paraId="6F7652FE" w14:textId="77777777" w:rsidR="001E1814" w:rsidRDefault="001E1814">
            <w:pPr>
              <w:spacing w:after="0" w:line="240" w:lineRule="auto"/>
              <w:jc w:val="center"/>
              <w:rPr>
                <w:rFonts w:cs="Calibri"/>
                <w:bCs/>
                <w:color w:val="000000"/>
                <w:sz w:val="20"/>
                <w:szCs w:val="20"/>
              </w:rPr>
            </w:pPr>
          </w:p>
          <w:p w14:paraId="295ABCE2" w14:textId="77777777" w:rsidR="001E1814" w:rsidRDefault="001E1814">
            <w:pPr>
              <w:spacing w:after="0" w:line="240" w:lineRule="auto"/>
              <w:jc w:val="center"/>
              <w:rPr>
                <w:rFonts w:cs="Calibri"/>
                <w:bCs/>
                <w:color w:val="000000"/>
                <w:sz w:val="20"/>
                <w:szCs w:val="20"/>
              </w:rPr>
            </w:pPr>
          </w:p>
          <w:p w14:paraId="190CF628" w14:textId="77777777" w:rsidR="001E1814" w:rsidRDefault="00000000">
            <w:pPr>
              <w:pStyle w:val="ListParagraph"/>
              <w:numPr>
                <w:ilvl w:val="0"/>
                <w:numId w:val="1"/>
              </w:numPr>
              <w:spacing w:after="0" w:line="240" w:lineRule="auto"/>
              <w:ind w:left="371"/>
              <w:jc w:val="center"/>
              <w:rPr>
                <w:rFonts w:cs="Calibri"/>
                <w:bCs/>
                <w:color w:val="000000"/>
                <w:sz w:val="20"/>
                <w:szCs w:val="20"/>
              </w:rPr>
            </w:pPr>
            <w:r>
              <w:rPr>
                <w:rFonts w:cs="Calibri"/>
                <w:bCs/>
                <w:color w:val="000000"/>
                <w:sz w:val="20"/>
                <w:szCs w:val="20"/>
              </w:rPr>
              <w:t>Key concepts</w:t>
            </w:r>
          </w:p>
          <w:p w14:paraId="214C1E05" w14:textId="77777777" w:rsidR="001E1814" w:rsidRDefault="00000000">
            <w:pPr>
              <w:pStyle w:val="ListParagraph"/>
              <w:numPr>
                <w:ilvl w:val="0"/>
                <w:numId w:val="1"/>
              </w:numPr>
              <w:spacing w:after="0" w:line="240" w:lineRule="auto"/>
              <w:ind w:left="371"/>
              <w:jc w:val="center"/>
              <w:rPr>
                <w:rFonts w:cs="Calibri"/>
                <w:bCs/>
                <w:color w:val="000000"/>
                <w:sz w:val="20"/>
                <w:szCs w:val="20"/>
              </w:rPr>
            </w:pPr>
            <w:r>
              <w:rPr>
                <w:rFonts w:cs="Calibri"/>
                <w:bCs/>
                <w:color w:val="000000"/>
                <w:sz w:val="20"/>
                <w:szCs w:val="20"/>
              </w:rPr>
              <w:t>Understanding nonliteral concepts – inference</w:t>
            </w:r>
          </w:p>
          <w:p w14:paraId="00287638" w14:textId="77777777" w:rsidR="001E1814" w:rsidRDefault="00000000">
            <w:pPr>
              <w:pStyle w:val="ListParagraph"/>
              <w:numPr>
                <w:ilvl w:val="0"/>
                <w:numId w:val="1"/>
              </w:numPr>
              <w:spacing w:after="0" w:line="240" w:lineRule="auto"/>
              <w:ind w:left="371"/>
              <w:jc w:val="center"/>
              <w:rPr>
                <w:rFonts w:cs="Calibri"/>
                <w:bCs/>
                <w:color w:val="000000"/>
                <w:sz w:val="20"/>
                <w:szCs w:val="20"/>
              </w:rPr>
            </w:pPr>
            <w:r>
              <w:rPr>
                <w:rFonts w:cs="Calibri"/>
                <w:bCs/>
                <w:color w:val="000000"/>
                <w:sz w:val="20"/>
                <w:szCs w:val="20"/>
              </w:rPr>
              <w:t>Extended answers to questioning, debate</w:t>
            </w:r>
          </w:p>
          <w:p w14:paraId="2B4BF200" w14:textId="77777777" w:rsidR="001E1814" w:rsidRDefault="00000000">
            <w:pPr>
              <w:pStyle w:val="ListParagraph"/>
              <w:numPr>
                <w:ilvl w:val="0"/>
                <w:numId w:val="1"/>
              </w:numPr>
              <w:spacing w:after="0" w:line="240" w:lineRule="auto"/>
              <w:ind w:left="371"/>
              <w:jc w:val="center"/>
              <w:rPr>
                <w:rFonts w:cs="Calibri"/>
                <w:bCs/>
                <w:color w:val="000000"/>
                <w:sz w:val="20"/>
                <w:szCs w:val="20"/>
              </w:rPr>
            </w:pPr>
            <w:r>
              <w:rPr>
                <w:rFonts w:cs="Calibri"/>
                <w:bCs/>
                <w:color w:val="000000"/>
                <w:sz w:val="20"/>
                <w:szCs w:val="20"/>
              </w:rPr>
              <w:t>Read and evaluate key text and biblical passages</w:t>
            </w:r>
          </w:p>
          <w:p w14:paraId="1B8FB18F" w14:textId="77777777" w:rsidR="001E1814" w:rsidRDefault="00000000">
            <w:pPr>
              <w:spacing w:after="0" w:line="240" w:lineRule="auto"/>
              <w:jc w:val="center"/>
              <w:rPr>
                <w:rFonts w:cs="Calibri"/>
                <w:bCs/>
                <w:color w:val="000000"/>
                <w:sz w:val="20"/>
                <w:szCs w:val="20"/>
              </w:rPr>
            </w:pPr>
            <w:r>
              <w:rPr>
                <w:rFonts w:cs="Calibri"/>
                <w:bCs/>
                <w:color w:val="000000"/>
                <w:sz w:val="20"/>
                <w:szCs w:val="20"/>
              </w:rPr>
              <w:t>Extended writing opportunities</w:t>
            </w:r>
          </w:p>
          <w:p w14:paraId="729B8EB7" w14:textId="77777777" w:rsidR="001E1814" w:rsidRDefault="001E1814">
            <w:pPr>
              <w:spacing w:after="0" w:line="240" w:lineRule="auto"/>
              <w:jc w:val="center"/>
              <w:rPr>
                <w:rFonts w:cs="Calibri"/>
                <w:bCs/>
                <w:color w:val="000000"/>
                <w:sz w:val="20"/>
                <w:szCs w:val="20"/>
              </w:rPr>
            </w:pPr>
          </w:p>
        </w:tc>
        <w:tc>
          <w:tcPr>
            <w:tcW w:w="21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BF0587"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lastRenderedPageBreak/>
              <w:t>World views – different lenses</w:t>
            </w:r>
          </w:p>
          <w:p w14:paraId="3F440068" w14:textId="77777777" w:rsidR="001E1814" w:rsidRDefault="001E1814">
            <w:pPr>
              <w:pStyle w:val="ListParagraph"/>
              <w:spacing w:after="0" w:line="240" w:lineRule="auto"/>
              <w:ind w:left="357"/>
              <w:rPr>
                <w:rFonts w:cs="Calibri"/>
                <w:bCs/>
                <w:color w:val="000000"/>
                <w:sz w:val="20"/>
                <w:szCs w:val="20"/>
              </w:rPr>
            </w:pPr>
          </w:p>
          <w:p w14:paraId="2ED072FE"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Discussion</w:t>
            </w:r>
          </w:p>
          <w:p w14:paraId="0DD8529E" w14:textId="77777777" w:rsidR="001E1814" w:rsidRDefault="001E1814">
            <w:pPr>
              <w:pStyle w:val="ListParagraph"/>
              <w:spacing w:after="0" w:line="240" w:lineRule="auto"/>
              <w:ind w:left="357"/>
              <w:rPr>
                <w:rFonts w:cs="Calibri"/>
                <w:bCs/>
                <w:color w:val="000000"/>
                <w:sz w:val="20"/>
                <w:szCs w:val="20"/>
              </w:rPr>
            </w:pPr>
          </w:p>
          <w:p w14:paraId="3EE630CB"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 xml:space="preserve">Reading &amp; writing skills </w:t>
            </w:r>
          </w:p>
          <w:p w14:paraId="1FEABAD5" w14:textId="77777777" w:rsidR="001E1814" w:rsidRDefault="001E1814">
            <w:pPr>
              <w:pStyle w:val="ListParagraph"/>
              <w:spacing w:after="0" w:line="240" w:lineRule="auto"/>
              <w:ind w:left="357"/>
              <w:rPr>
                <w:rFonts w:cs="Calibri"/>
                <w:bCs/>
                <w:color w:val="000000"/>
                <w:sz w:val="20"/>
                <w:szCs w:val="20"/>
              </w:rPr>
            </w:pPr>
          </w:p>
          <w:p w14:paraId="0B0E441D" w14:textId="77777777" w:rsidR="001E1814" w:rsidRDefault="001E1814">
            <w:pPr>
              <w:pStyle w:val="ListParagraph"/>
              <w:spacing w:after="0" w:line="240" w:lineRule="auto"/>
              <w:ind w:left="357"/>
              <w:rPr>
                <w:rFonts w:cs="Calibri"/>
                <w:bCs/>
                <w:color w:val="000000"/>
                <w:sz w:val="20"/>
                <w:szCs w:val="20"/>
              </w:rPr>
            </w:pPr>
          </w:p>
          <w:p w14:paraId="3D57D1FF" w14:textId="77777777" w:rsidR="001E1814" w:rsidRDefault="001E1814">
            <w:pPr>
              <w:pStyle w:val="ListParagraph"/>
              <w:spacing w:after="0" w:line="240" w:lineRule="auto"/>
              <w:ind w:left="357"/>
              <w:rPr>
                <w:rFonts w:cs="Calibri"/>
                <w:bCs/>
                <w:color w:val="000000"/>
                <w:sz w:val="20"/>
                <w:szCs w:val="20"/>
              </w:rPr>
            </w:pPr>
          </w:p>
          <w:p w14:paraId="6D1FE5B9" w14:textId="77777777" w:rsidR="001E1814" w:rsidRDefault="001E1814">
            <w:pPr>
              <w:pStyle w:val="ListParagraph"/>
              <w:spacing w:after="0" w:line="240" w:lineRule="auto"/>
              <w:ind w:left="357"/>
              <w:rPr>
                <w:rFonts w:cs="Calibri"/>
                <w:bCs/>
                <w:color w:val="000000"/>
                <w:sz w:val="20"/>
                <w:szCs w:val="20"/>
              </w:rPr>
            </w:pPr>
          </w:p>
          <w:p w14:paraId="7BBCCBFC" w14:textId="77777777" w:rsidR="001E1814" w:rsidRDefault="001E1814">
            <w:pPr>
              <w:pStyle w:val="ListParagraph"/>
              <w:spacing w:after="0" w:line="240" w:lineRule="auto"/>
              <w:ind w:left="357"/>
              <w:rPr>
                <w:rFonts w:cs="Calibri"/>
                <w:bCs/>
                <w:color w:val="000000"/>
                <w:sz w:val="20"/>
                <w:szCs w:val="20"/>
              </w:rPr>
            </w:pPr>
          </w:p>
          <w:p w14:paraId="14EA8467" w14:textId="77777777" w:rsidR="001E1814" w:rsidRDefault="001E1814">
            <w:pPr>
              <w:pStyle w:val="ListParagraph"/>
              <w:spacing w:after="0" w:line="240" w:lineRule="auto"/>
              <w:ind w:left="357"/>
              <w:rPr>
                <w:rFonts w:cs="Calibri"/>
                <w:bCs/>
                <w:color w:val="000000"/>
                <w:sz w:val="20"/>
                <w:szCs w:val="20"/>
              </w:rPr>
            </w:pPr>
          </w:p>
          <w:p w14:paraId="03E60EA8" w14:textId="77777777" w:rsidR="001E1814" w:rsidRDefault="001E1814">
            <w:pPr>
              <w:pStyle w:val="ListParagraph"/>
              <w:spacing w:after="0" w:line="240" w:lineRule="auto"/>
              <w:ind w:left="357"/>
              <w:rPr>
                <w:rFonts w:cs="Calibri"/>
                <w:bCs/>
                <w:color w:val="000000"/>
                <w:sz w:val="20"/>
                <w:szCs w:val="20"/>
              </w:rPr>
            </w:pPr>
          </w:p>
          <w:p w14:paraId="2BCCEF17" w14:textId="77777777" w:rsidR="001E1814" w:rsidRDefault="001E1814">
            <w:pPr>
              <w:pStyle w:val="ListParagraph"/>
              <w:spacing w:after="0" w:line="240" w:lineRule="auto"/>
              <w:ind w:left="357"/>
              <w:rPr>
                <w:rFonts w:cs="Calibri"/>
                <w:bCs/>
                <w:color w:val="000000"/>
                <w:sz w:val="20"/>
                <w:szCs w:val="20"/>
              </w:rPr>
            </w:pPr>
          </w:p>
          <w:p w14:paraId="6FFD17B3" w14:textId="77777777" w:rsidR="001E1814" w:rsidRDefault="001E1814">
            <w:pPr>
              <w:pStyle w:val="ListParagraph"/>
              <w:spacing w:after="0" w:line="240" w:lineRule="auto"/>
              <w:ind w:left="357"/>
              <w:rPr>
                <w:rFonts w:cs="Calibri"/>
                <w:bCs/>
                <w:color w:val="000000"/>
                <w:sz w:val="20"/>
                <w:szCs w:val="20"/>
              </w:rPr>
            </w:pPr>
          </w:p>
          <w:p w14:paraId="5B831FC4" w14:textId="77777777" w:rsidR="001E1814" w:rsidRDefault="001E1814">
            <w:pPr>
              <w:pStyle w:val="ListParagraph"/>
              <w:spacing w:after="0" w:line="240" w:lineRule="auto"/>
              <w:ind w:left="357"/>
              <w:rPr>
                <w:rFonts w:cs="Calibri"/>
                <w:bCs/>
                <w:color w:val="000000"/>
                <w:sz w:val="20"/>
                <w:szCs w:val="20"/>
              </w:rPr>
            </w:pPr>
          </w:p>
          <w:p w14:paraId="50669837" w14:textId="77777777" w:rsidR="001E1814" w:rsidRDefault="001E1814">
            <w:pPr>
              <w:pStyle w:val="ListParagraph"/>
              <w:spacing w:after="0" w:line="240" w:lineRule="auto"/>
              <w:ind w:left="357"/>
              <w:rPr>
                <w:rFonts w:cs="Calibri"/>
                <w:bCs/>
                <w:color w:val="000000"/>
                <w:sz w:val="20"/>
                <w:szCs w:val="20"/>
              </w:rPr>
            </w:pPr>
          </w:p>
          <w:p w14:paraId="0AEA530C" w14:textId="77777777" w:rsidR="001E1814" w:rsidRDefault="001E1814">
            <w:pPr>
              <w:pStyle w:val="ListParagraph"/>
              <w:spacing w:after="0" w:line="240" w:lineRule="auto"/>
              <w:ind w:left="357"/>
              <w:rPr>
                <w:rFonts w:cs="Calibri"/>
                <w:bCs/>
                <w:color w:val="000000"/>
                <w:sz w:val="20"/>
                <w:szCs w:val="20"/>
              </w:rPr>
            </w:pPr>
          </w:p>
          <w:p w14:paraId="5A809766" w14:textId="77777777" w:rsidR="001E1814" w:rsidRDefault="001E1814">
            <w:pPr>
              <w:pStyle w:val="ListParagraph"/>
              <w:spacing w:after="0" w:line="240" w:lineRule="auto"/>
              <w:ind w:left="357"/>
              <w:rPr>
                <w:rFonts w:cs="Calibri"/>
                <w:bCs/>
                <w:color w:val="000000"/>
                <w:sz w:val="20"/>
                <w:szCs w:val="20"/>
              </w:rPr>
            </w:pPr>
          </w:p>
          <w:p w14:paraId="123D0C0F" w14:textId="77777777" w:rsidR="001E1814" w:rsidRDefault="001E1814">
            <w:pPr>
              <w:pStyle w:val="ListParagraph"/>
              <w:spacing w:after="0" w:line="240" w:lineRule="auto"/>
              <w:ind w:left="357"/>
              <w:rPr>
                <w:rFonts w:cs="Calibri"/>
                <w:bCs/>
                <w:color w:val="000000"/>
                <w:sz w:val="20"/>
                <w:szCs w:val="20"/>
              </w:rPr>
            </w:pPr>
          </w:p>
          <w:p w14:paraId="4B04536C" w14:textId="77777777" w:rsidR="001E1814" w:rsidRDefault="001E1814">
            <w:pPr>
              <w:pStyle w:val="ListParagraph"/>
              <w:spacing w:after="0" w:line="240" w:lineRule="auto"/>
              <w:ind w:left="357"/>
              <w:rPr>
                <w:rFonts w:cs="Calibri"/>
                <w:bCs/>
                <w:color w:val="000000"/>
                <w:sz w:val="20"/>
                <w:szCs w:val="20"/>
              </w:rPr>
            </w:pPr>
          </w:p>
          <w:p w14:paraId="00012404" w14:textId="77777777" w:rsidR="001E1814" w:rsidRDefault="001E1814">
            <w:pPr>
              <w:pStyle w:val="ListParagraph"/>
              <w:spacing w:after="0" w:line="240" w:lineRule="auto"/>
              <w:ind w:left="357"/>
              <w:rPr>
                <w:rFonts w:cs="Calibri"/>
                <w:bCs/>
                <w:color w:val="000000"/>
                <w:sz w:val="20"/>
                <w:szCs w:val="20"/>
              </w:rPr>
            </w:pPr>
          </w:p>
          <w:p w14:paraId="46CF4F65" w14:textId="77777777" w:rsidR="001E1814" w:rsidRDefault="001E1814">
            <w:pPr>
              <w:pStyle w:val="ListParagraph"/>
              <w:spacing w:after="0" w:line="240" w:lineRule="auto"/>
              <w:ind w:left="357"/>
              <w:rPr>
                <w:rFonts w:cs="Calibri"/>
                <w:bCs/>
                <w:color w:val="000000"/>
                <w:sz w:val="20"/>
                <w:szCs w:val="20"/>
              </w:rPr>
            </w:pPr>
          </w:p>
          <w:p w14:paraId="1A25BA66" w14:textId="77777777" w:rsidR="001E1814" w:rsidRDefault="001E1814">
            <w:pPr>
              <w:pStyle w:val="ListParagraph"/>
              <w:spacing w:after="0" w:line="240" w:lineRule="auto"/>
              <w:ind w:left="357"/>
              <w:rPr>
                <w:rFonts w:cs="Calibri"/>
                <w:bCs/>
                <w:color w:val="000000"/>
                <w:sz w:val="20"/>
                <w:szCs w:val="20"/>
              </w:rPr>
            </w:pPr>
          </w:p>
          <w:p w14:paraId="346CA130" w14:textId="77777777" w:rsidR="001E1814" w:rsidRDefault="001E1814">
            <w:pPr>
              <w:pStyle w:val="ListParagraph"/>
              <w:spacing w:after="0" w:line="240" w:lineRule="auto"/>
              <w:ind w:left="357"/>
              <w:rPr>
                <w:rFonts w:cs="Calibri"/>
                <w:bCs/>
                <w:color w:val="000000"/>
                <w:sz w:val="20"/>
                <w:szCs w:val="20"/>
              </w:rPr>
            </w:pPr>
          </w:p>
          <w:p w14:paraId="467088E0" w14:textId="77777777" w:rsidR="001E1814" w:rsidRDefault="001E1814">
            <w:pPr>
              <w:pStyle w:val="ListParagraph"/>
              <w:spacing w:after="0" w:line="240" w:lineRule="auto"/>
              <w:ind w:left="357"/>
              <w:rPr>
                <w:rFonts w:cs="Calibri"/>
                <w:bCs/>
                <w:color w:val="000000"/>
                <w:sz w:val="20"/>
                <w:szCs w:val="20"/>
              </w:rPr>
            </w:pPr>
          </w:p>
          <w:p w14:paraId="663FDC6E" w14:textId="77777777" w:rsidR="001E1814" w:rsidRDefault="001E1814">
            <w:pPr>
              <w:pStyle w:val="ListParagraph"/>
              <w:spacing w:after="0" w:line="240" w:lineRule="auto"/>
              <w:ind w:left="357"/>
              <w:rPr>
                <w:rFonts w:cs="Calibri"/>
                <w:bCs/>
                <w:color w:val="000000"/>
                <w:sz w:val="20"/>
                <w:szCs w:val="20"/>
              </w:rPr>
            </w:pPr>
          </w:p>
          <w:p w14:paraId="3AF846BF" w14:textId="77777777" w:rsidR="001E1814" w:rsidRDefault="001E1814">
            <w:pPr>
              <w:pStyle w:val="ListParagraph"/>
              <w:spacing w:after="0" w:line="240" w:lineRule="auto"/>
              <w:ind w:left="357"/>
              <w:rPr>
                <w:rFonts w:cs="Calibri"/>
                <w:bCs/>
                <w:color w:val="000000"/>
                <w:sz w:val="20"/>
                <w:szCs w:val="20"/>
              </w:rPr>
            </w:pPr>
          </w:p>
          <w:p w14:paraId="61BEDE9B" w14:textId="77777777" w:rsidR="001E1814" w:rsidRDefault="001E1814">
            <w:pPr>
              <w:pStyle w:val="ListParagraph"/>
              <w:spacing w:after="0" w:line="240" w:lineRule="auto"/>
              <w:ind w:left="357"/>
              <w:rPr>
                <w:rFonts w:cs="Calibri"/>
                <w:bCs/>
                <w:color w:val="000000"/>
                <w:sz w:val="20"/>
                <w:szCs w:val="20"/>
              </w:rPr>
            </w:pPr>
          </w:p>
          <w:p w14:paraId="726EDC9D" w14:textId="77777777" w:rsidR="001E1814" w:rsidRDefault="001E1814">
            <w:pPr>
              <w:pStyle w:val="ListParagraph"/>
              <w:spacing w:after="0" w:line="240" w:lineRule="auto"/>
              <w:ind w:left="357"/>
              <w:rPr>
                <w:rFonts w:cs="Calibri"/>
                <w:bCs/>
                <w:color w:val="000000"/>
                <w:sz w:val="20"/>
                <w:szCs w:val="20"/>
              </w:rPr>
            </w:pPr>
          </w:p>
          <w:p w14:paraId="221259FD" w14:textId="77777777" w:rsidR="001E1814" w:rsidRDefault="001E1814">
            <w:pPr>
              <w:pStyle w:val="ListParagraph"/>
              <w:spacing w:after="0" w:line="240" w:lineRule="auto"/>
              <w:ind w:left="357"/>
              <w:rPr>
                <w:rFonts w:cs="Calibri"/>
                <w:bCs/>
                <w:color w:val="000000"/>
                <w:sz w:val="20"/>
                <w:szCs w:val="20"/>
              </w:rPr>
            </w:pPr>
          </w:p>
          <w:p w14:paraId="35130891" w14:textId="77777777" w:rsidR="001E1814" w:rsidRDefault="001E1814">
            <w:pPr>
              <w:pStyle w:val="ListParagraph"/>
              <w:spacing w:after="0" w:line="240" w:lineRule="auto"/>
              <w:ind w:left="357"/>
              <w:rPr>
                <w:rFonts w:cs="Calibri"/>
                <w:bCs/>
                <w:color w:val="000000"/>
                <w:sz w:val="20"/>
                <w:szCs w:val="20"/>
              </w:rPr>
            </w:pPr>
          </w:p>
          <w:p w14:paraId="363C6B5B" w14:textId="77777777" w:rsidR="001E1814" w:rsidRDefault="001E1814">
            <w:pPr>
              <w:pStyle w:val="ListParagraph"/>
              <w:spacing w:after="0" w:line="240" w:lineRule="auto"/>
              <w:ind w:left="357"/>
              <w:rPr>
                <w:rFonts w:cs="Calibri"/>
                <w:bCs/>
                <w:color w:val="000000"/>
                <w:sz w:val="20"/>
                <w:szCs w:val="20"/>
              </w:rPr>
            </w:pPr>
          </w:p>
          <w:p w14:paraId="46EF633E" w14:textId="77777777" w:rsidR="001E1814" w:rsidRDefault="001E1814">
            <w:pPr>
              <w:pStyle w:val="ListParagraph"/>
              <w:spacing w:after="0" w:line="240" w:lineRule="auto"/>
              <w:ind w:left="357"/>
              <w:rPr>
                <w:rFonts w:cs="Calibri"/>
                <w:bCs/>
                <w:color w:val="000000"/>
                <w:sz w:val="20"/>
                <w:szCs w:val="20"/>
              </w:rPr>
            </w:pPr>
          </w:p>
          <w:p w14:paraId="68BF0B8D" w14:textId="77777777" w:rsidR="001E1814" w:rsidRDefault="001E1814">
            <w:pPr>
              <w:pStyle w:val="ListParagraph"/>
              <w:spacing w:after="0" w:line="240" w:lineRule="auto"/>
              <w:ind w:left="357"/>
              <w:rPr>
                <w:rFonts w:cs="Calibri"/>
                <w:bCs/>
                <w:color w:val="000000"/>
                <w:sz w:val="20"/>
                <w:szCs w:val="20"/>
              </w:rPr>
            </w:pPr>
          </w:p>
          <w:p w14:paraId="042B0BC0" w14:textId="77777777" w:rsidR="001E1814" w:rsidRDefault="001E1814">
            <w:pPr>
              <w:pStyle w:val="ListParagraph"/>
              <w:spacing w:after="0" w:line="240" w:lineRule="auto"/>
              <w:ind w:left="357"/>
              <w:rPr>
                <w:rFonts w:cs="Calibri"/>
                <w:bCs/>
                <w:color w:val="000000"/>
                <w:sz w:val="20"/>
                <w:szCs w:val="20"/>
              </w:rPr>
            </w:pPr>
          </w:p>
          <w:p w14:paraId="026E6AF8" w14:textId="77777777" w:rsidR="001E1814" w:rsidRDefault="001E1814">
            <w:pPr>
              <w:pStyle w:val="ListParagraph"/>
              <w:spacing w:after="0" w:line="240" w:lineRule="auto"/>
              <w:ind w:left="357"/>
              <w:rPr>
                <w:rFonts w:cs="Calibri"/>
                <w:bCs/>
                <w:color w:val="000000"/>
                <w:sz w:val="20"/>
                <w:szCs w:val="20"/>
              </w:rPr>
            </w:pPr>
          </w:p>
          <w:p w14:paraId="610A51A2" w14:textId="77777777" w:rsidR="001E1814" w:rsidRDefault="001E1814">
            <w:pPr>
              <w:pStyle w:val="ListParagraph"/>
              <w:spacing w:after="0" w:line="240" w:lineRule="auto"/>
              <w:ind w:left="357"/>
              <w:rPr>
                <w:rFonts w:cs="Calibri"/>
                <w:bCs/>
                <w:color w:val="000000"/>
                <w:sz w:val="20"/>
                <w:szCs w:val="20"/>
              </w:rPr>
            </w:pPr>
          </w:p>
          <w:p w14:paraId="63EA8DC4" w14:textId="77777777" w:rsidR="001E1814" w:rsidRDefault="001E1814">
            <w:pPr>
              <w:pStyle w:val="ListParagraph"/>
              <w:spacing w:after="0" w:line="240" w:lineRule="auto"/>
              <w:ind w:left="357"/>
              <w:rPr>
                <w:rFonts w:cs="Calibri"/>
                <w:bCs/>
                <w:color w:val="000000"/>
                <w:sz w:val="20"/>
                <w:szCs w:val="20"/>
              </w:rPr>
            </w:pPr>
          </w:p>
          <w:p w14:paraId="384D87D9" w14:textId="77777777" w:rsidR="001E1814" w:rsidRDefault="001E1814">
            <w:pPr>
              <w:pStyle w:val="ListParagraph"/>
              <w:spacing w:after="0" w:line="240" w:lineRule="auto"/>
              <w:ind w:left="357"/>
              <w:rPr>
                <w:rFonts w:cs="Calibri"/>
                <w:bCs/>
                <w:color w:val="000000"/>
                <w:sz w:val="20"/>
                <w:szCs w:val="20"/>
              </w:rPr>
            </w:pPr>
          </w:p>
          <w:p w14:paraId="11615C0A" w14:textId="77777777" w:rsidR="001E1814" w:rsidRDefault="001E1814">
            <w:pPr>
              <w:pStyle w:val="ListParagraph"/>
              <w:spacing w:after="0" w:line="240" w:lineRule="auto"/>
              <w:ind w:left="357"/>
              <w:rPr>
                <w:rFonts w:cs="Calibri"/>
                <w:bCs/>
                <w:color w:val="000000"/>
                <w:sz w:val="20"/>
                <w:szCs w:val="20"/>
              </w:rPr>
            </w:pPr>
          </w:p>
          <w:p w14:paraId="5F1494B1" w14:textId="77777777" w:rsidR="001E1814" w:rsidRDefault="001E1814">
            <w:pPr>
              <w:pStyle w:val="ListParagraph"/>
              <w:spacing w:after="0" w:line="240" w:lineRule="auto"/>
              <w:ind w:left="357"/>
              <w:rPr>
                <w:rFonts w:cs="Calibri"/>
                <w:bCs/>
                <w:color w:val="000000"/>
                <w:sz w:val="20"/>
                <w:szCs w:val="20"/>
              </w:rPr>
            </w:pPr>
          </w:p>
          <w:p w14:paraId="339938D2" w14:textId="77777777" w:rsidR="001E1814" w:rsidRDefault="001E1814">
            <w:pPr>
              <w:pStyle w:val="ListParagraph"/>
              <w:spacing w:after="0" w:line="240" w:lineRule="auto"/>
              <w:ind w:left="357"/>
              <w:rPr>
                <w:rFonts w:cs="Calibri"/>
                <w:bCs/>
                <w:color w:val="000000"/>
                <w:sz w:val="20"/>
                <w:szCs w:val="20"/>
              </w:rPr>
            </w:pPr>
          </w:p>
          <w:p w14:paraId="1825A70F" w14:textId="77777777" w:rsidR="001E1814" w:rsidRDefault="001E1814">
            <w:pPr>
              <w:pStyle w:val="ListParagraph"/>
              <w:spacing w:after="0" w:line="240" w:lineRule="auto"/>
              <w:ind w:left="357"/>
              <w:rPr>
                <w:rFonts w:cs="Calibri"/>
                <w:bCs/>
                <w:color w:val="000000"/>
                <w:sz w:val="20"/>
                <w:szCs w:val="20"/>
              </w:rPr>
            </w:pPr>
          </w:p>
          <w:p w14:paraId="7786AAF6" w14:textId="77777777" w:rsidR="001E1814" w:rsidRDefault="001E1814">
            <w:pPr>
              <w:pStyle w:val="ListParagraph"/>
              <w:spacing w:after="0" w:line="240" w:lineRule="auto"/>
              <w:ind w:left="357"/>
              <w:rPr>
                <w:rFonts w:cs="Calibri"/>
                <w:bCs/>
                <w:color w:val="000000"/>
                <w:sz w:val="20"/>
                <w:szCs w:val="20"/>
              </w:rPr>
            </w:pPr>
          </w:p>
          <w:p w14:paraId="04598845" w14:textId="77777777" w:rsidR="001E1814" w:rsidRDefault="001E1814">
            <w:pPr>
              <w:pStyle w:val="ListParagraph"/>
              <w:spacing w:after="0" w:line="240" w:lineRule="auto"/>
              <w:ind w:left="357"/>
              <w:rPr>
                <w:rFonts w:cs="Calibri"/>
                <w:bCs/>
                <w:color w:val="000000"/>
                <w:sz w:val="20"/>
                <w:szCs w:val="20"/>
              </w:rPr>
            </w:pPr>
          </w:p>
          <w:p w14:paraId="79CD7DEE" w14:textId="77777777" w:rsidR="001E1814" w:rsidRDefault="001E1814">
            <w:pPr>
              <w:pStyle w:val="ListParagraph"/>
              <w:spacing w:after="0" w:line="240" w:lineRule="auto"/>
              <w:ind w:left="357"/>
              <w:rPr>
                <w:rFonts w:cs="Calibri"/>
                <w:bCs/>
                <w:color w:val="000000"/>
                <w:sz w:val="20"/>
                <w:szCs w:val="20"/>
              </w:rPr>
            </w:pPr>
          </w:p>
          <w:p w14:paraId="5B64FC82" w14:textId="77777777" w:rsidR="001E1814" w:rsidRDefault="001E1814">
            <w:pPr>
              <w:pStyle w:val="ListParagraph"/>
              <w:spacing w:after="0" w:line="240" w:lineRule="auto"/>
              <w:ind w:left="357"/>
              <w:rPr>
                <w:rFonts w:cs="Calibri"/>
                <w:bCs/>
                <w:color w:val="000000"/>
                <w:sz w:val="20"/>
                <w:szCs w:val="20"/>
              </w:rPr>
            </w:pPr>
          </w:p>
          <w:p w14:paraId="4C37FA8A" w14:textId="77777777" w:rsidR="001E1814" w:rsidRDefault="001E1814">
            <w:pPr>
              <w:pStyle w:val="ListParagraph"/>
              <w:spacing w:after="0" w:line="240" w:lineRule="auto"/>
              <w:ind w:left="357"/>
              <w:rPr>
                <w:rFonts w:cs="Calibri"/>
                <w:bCs/>
                <w:color w:val="000000"/>
                <w:sz w:val="20"/>
                <w:szCs w:val="20"/>
              </w:rPr>
            </w:pPr>
          </w:p>
          <w:p w14:paraId="1A936EE1" w14:textId="77777777" w:rsidR="001E1814" w:rsidRDefault="001E1814">
            <w:pPr>
              <w:pStyle w:val="ListParagraph"/>
              <w:spacing w:after="0" w:line="240" w:lineRule="auto"/>
              <w:ind w:left="357"/>
              <w:rPr>
                <w:rFonts w:cs="Calibri"/>
                <w:bCs/>
                <w:color w:val="000000"/>
                <w:sz w:val="20"/>
                <w:szCs w:val="20"/>
              </w:rPr>
            </w:pPr>
          </w:p>
          <w:p w14:paraId="2511730D" w14:textId="77777777" w:rsidR="001E1814" w:rsidRDefault="001E1814">
            <w:pPr>
              <w:pStyle w:val="ListParagraph"/>
              <w:spacing w:after="0" w:line="240" w:lineRule="auto"/>
              <w:ind w:left="357"/>
              <w:rPr>
                <w:rFonts w:cs="Calibri"/>
                <w:bCs/>
                <w:color w:val="000000"/>
                <w:sz w:val="20"/>
                <w:szCs w:val="20"/>
              </w:rPr>
            </w:pPr>
          </w:p>
          <w:p w14:paraId="29776DE0" w14:textId="77777777" w:rsidR="001E1814" w:rsidRDefault="001E1814">
            <w:pPr>
              <w:pStyle w:val="ListParagraph"/>
              <w:spacing w:after="0" w:line="240" w:lineRule="auto"/>
              <w:ind w:left="357"/>
              <w:rPr>
                <w:rFonts w:cs="Calibri"/>
                <w:bCs/>
                <w:color w:val="000000"/>
                <w:sz w:val="20"/>
                <w:szCs w:val="20"/>
              </w:rPr>
            </w:pPr>
          </w:p>
          <w:p w14:paraId="65BEEE09" w14:textId="77777777" w:rsidR="001E1814" w:rsidRDefault="001E1814">
            <w:pPr>
              <w:pStyle w:val="ListParagraph"/>
              <w:spacing w:after="0" w:line="240" w:lineRule="auto"/>
              <w:ind w:left="357"/>
              <w:rPr>
                <w:rFonts w:cs="Calibri"/>
                <w:bCs/>
                <w:color w:val="000000"/>
                <w:sz w:val="20"/>
                <w:szCs w:val="20"/>
              </w:rPr>
            </w:pPr>
          </w:p>
          <w:p w14:paraId="68BEA9EE" w14:textId="77777777" w:rsidR="001E1814" w:rsidRDefault="001E1814">
            <w:pPr>
              <w:pStyle w:val="ListParagraph"/>
              <w:spacing w:after="0" w:line="240" w:lineRule="auto"/>
              <w:ind w:left="357"/>
              <w:rPr>
                <w:rFonts w:cs="Calibri"/>
                <w:bCs/>
                <w:color w:val="000000"/>
                <w:sz w:val="20"/>
                <w:szCs w:val="20"/>
              </w:rPr>
            </w:pPr>
          </w:p>
          <w:p w14:paraId="758A076B" w14:textId="77777777" w:rsidR="001E1814" w:rsidRDefault="001E1814">
            <w:pPr>
              <w:pStyle w:val="ListParagraph"/>
              <w:spacing w:after="0" w:line="240" w:lineRule="auto"/>
              <w:ind w:left="357"/>
              <w:rPr>
                <w:rFonts w:cs="Calibri"/>
                <w:bCs/>
                <w:color w:val="000000"/>
                <w:sz w:val="20"/>
                <w:szCs w:val="20"/>
              </w:rPr>
            </w:pPr>
          </w:p>
          <w:p w14:paraId="4B4B8CA8" w14:textId="77777777" w:rsidR="001E1814" w:rsidRDefault="001E1814">
            <w:pPr>
              <w:pStyle w:val="ListParagraph"/>
              <w:spacing w:after="0" w:line="240" w:lineRule="auto"/>
              <w:ind w:left="357"/>
              <w:rPr>
                <w:rFonts w:cs="Calibri"/>
                <w:bCs/>
                <w:color w:val="000000"/>
                <w:sz w:val="20"/>
                <w:szCs w:val="20"/>
              </w:rPr>
            </w:pPr>
          </w:p>
          <w:p w14:paraId="2C5FDB61" w14:textId="77777777" w:rsidR="001E1814" w:rsidRDefault="001E1814">
            <w:pPr>
              <w:pStyle w:val="ListParagraph"/>
              <w:spacing w:after="0" w:line="240" w:lineRule="auto"/>
              <w:ind w:left="357"/>
              <w:rPr>
                <w:rFonts w:cs="Calibri"/>
                <w:bCs/>
                <w:color w:val="000000"/>
                <w:sz w:val="20"/>
                <w:szCs w:val="20"/>
              </w:rPr>
            </w:pPr>
          </w:p>
          <w:p w14:paraId="746FE39D" w14:textId="77777777" w:rsidR="001E1814" w:rsidRDefault="001E1814">
            <w:pPr>
              <w:pStyle w:val="ListParagraph"/>
              <w:spacing w:after="0" w:line="240" w:lineRule="auto"/>
              <w:ind w:left="357"/>
              <w:rPr>
                <w:rFonts w:cs="Calibri"/>
                <w:bCs/>
                <w:color w:val="000000"/>
                <w:sz w:val="20"/>
                <w:szCs w:val="20"/>
              </w:rPr>
            </w:pPr>
          </w:p>
          <w:p w14:paraId="037BF3E7" w14:textId="77777777" w:rsidR="001E1814" w:rsidRDefault="001E1814">
            <w:pPr>
              <w:pStyle w:val="ListParagraph"/>
              <w:spacing w:after="0" w:line="240" w:lineRule="auto"/>
              <w:ind w:left="357"/>
              <w:rPr>
                <w:rFonts w:cs="Calibri"/>
                <w:bCs/>
                <w:color w:val="000000"/>
                <w:sz w:val="20"/>
                <w:szCs w:val="20"/>
              </w:rPr>
            </w:pPr>
          </w:p>
          <w:p w14:paraId="45488DC1" w14:textId="77777777" w:rsidR="001E1814" w:rsidRDefault="001E1814">
            <w:pPr>
              <w:pStyle w:val="ListParagraph"/>
              <w:spacing w:after="0" w:line="240" w:lineRule="auto"/>
              <w:ind w:left="357"/>
              <w:rPr>
                <w:rFonts w:cs="Calibri"/>
                <w:bCs/>
                <w:color w:val="000000"/>
                <w:sz w:val="20"/>
                <w:szCs w:val="20"/>
              </w:rPr>
            </w:pPr>
          </w:p>
          <w:p w14:paraId="0B72FEBB" w14:textId="77777777" w:rsidR="001E1814" w:rsidRDefault="001E1814">
            <w:pPr>
              <w:pStyle w:val="ListParagraph"/>
              <w:spacing w:after="0" w:line="240" w:lineRule="auto"/>
              <w:ind w:left="357"/>
              <w:rPr>
                <w:rFonts w:cs="Calibri"/>
                <w:bCs/>
                <w:color w:val="000000"/>
                <w:sz w:val="20"/>
                <w:szCs w:val="20"/>
              </w:rPr>
            </w:pPr>
          </w:p>
          <w:p w14:paraId="55A308B3" w14:textId="77777777" w:rsidR="001E1814" w:rsidRDefault="001E1814">
            <w:pPr>
              <w:pStyle w:val="ListParagraph"/>
              <w:spacing w:after="0" w:line="240" w:lineRule="auto"/>
              <w:ind w:left="357"/>
              <w:rPr>
                <w:rFonts w:cs="Calibri"/>
                <w:bCs/>
                <w:color w:val="000000"/>
                <w:sz w:val="20"/>
                <w:szCs w:val="20"/>
              </w:rPr>
            </w:pPr>
          </w:p>
          <w:p w14:paraId="6A91A0C7" w14:textId="77777777" w:rsidR="001E1814" w:rsidRDefault="001E1814">
            <w:pPr>
              <w:pStyle w:val="ListParagraph"/>
              <w:spacing w:after="0" w:line="240" w:lineRule="auto"/>
              <w:ind w:left="357"/>
              <w:rPr>
                <w:rFonts w:cs="Calibri"/>
                <w:bCs/>
                <w:color w:val="000000"/>
                <w:sz w:val="20"/>
                <w:szCs w:val="20"/>
              </w:rPr>
            </w:pPr>
          </w:p>
          <w:p w14:paraId="6FD1E5C1" w14:textId="77777777" w:rsidR="001E1814" w:rsidRDefault="001E1814">
            <w:pPr>
              <w:pStyle w:val="ListParagraph"/>
              <w:spacing w:after="0" w:line="240" w:lineRule="auto"/>
              <w:ind w:left="357"/>
              <w:rPr>
                <w:rFonts w:cs="Calibri"/>
                <w:bCs/>
                <w:color w:val="000000"/>
                <w:sz w:val="20"/>
                <w:szCs w:val="20"/>
              </w:rPr>
            </w:pPr>
          </w:p>
          <w:p w14:paraId="626819CB" w14:textId="77777777" w:rsidR="001E1814" w:rsidRDefault="001E1814">
            <w:pPr>
              <w:pStyle w:val="ListParagraph"/>
              <w:spacing w:after="0" w:line="240" w:lineRule="auto"/>
              <w:ind w:left="357"/>
              <w:rPr>
                <w:rFonts w:cs="Calibri"/>
                <w:bCs/>
                <w:color w:val="000000"/>
                <w:sz w:val="20"/>
                <w:szCs w:val="20"/>
              </w:rPr>
            </w:pPr>
          </w:p>
          <w:p w14:paraId="4EB2642D" w14:textId="77777777" w:rsidR="001E1814" w:rsidRDefault="001E1814">
            <w:pPr>
              <w:pStyle w:val="ListParagraph"/>
              <w:spacing w:after="0" w:line="240" w:lineRule="auto"/>
              <w:ind w:left="357"/>
              <w:rPr>
                <w:rFonts w:cs="Calibri"/>
                <w:bCs/>
                <w:color w:val="000000"/>
                <w:sz w:val="20"/>
                <w:szCs w:val="20"/>
              </w:rPr>
            </w:pPr>
          </w:p>
          <w:p w14:paraId="2CB9ED9D" w14:textId="77777777" w:rsidR="001E1814" w:rsidRDefault="001E1814">
            <w:pPr>
              <w:pStyle w:val="ListParagraph"/>
              <w:spacing w:after="0" w:line="240" w:lineRule="auto"/>
              <w:ind w:left="357"/>
              <w:rPr>
                <w:rFonts w:cs="Calibri"/>
                <w:bCs/>
                <w:color w:val="000000"/>
                <w:sz w:val="20"/>
                <w:szCs w:val="20"/>
              </w:rPr>
            </w:pPr>
          </w:p>
          <w:p w14:paraId="73DD5CA6" w14:textId="77777777" w:rsidR="001E1814" w:rsidRDefault="001E1814">
            <w:pPr>
              <w:pStyle w:val="ListParagraph"/>
              <w:spacing w:after="0" w:line="240" w:lineRule="auto"/>
              <w:ind w:left="357"/>
              <w:rPr>
                <w:rFonts w:cs="Calibri"/>
                <w:bCs/>
                <w:color w:val="000000"/>
                <w:sz w:val="20"/>
                <w:szCs w:val="20"/>
              </w:rPr>
            </w:pPr>
          </w:p>
          <w:p w14:paraId="0E384A7D" w14:textId="77777777" w:rsidR="001E1814" w:rsidRDefault="001E1814">
            <w:pPr>
              <w:pStyle w:val="ListParagraph"/>
              <w:spacing w:after="0" w:line="240" w:lineRule="auto"/>
              <w:ind w:left="357"/>
              <w:rPr>
                <w:rFonts w:cs="Calibri"/>
                <w:bCs/>
                <w:color w:val="000000"/>
                <w:sz w:val="20"/>
                <w:szCs w:val="20"/>
              </w:rPr>
            </w:pPr>
          </w:p>
          <w:p w14:paraId="208E4C64" w14:textId="77777777" w:rsidR="001E1814" w:rsidRDefault="001E1814">
            <w:pPr>
              <w:pStyle w:val="ListParagraph"/>
              <w:spacing w:after="0" w:line="240" w:lineRule="auto"/>
              <w:ind w:left="357"/>
              <w:rPr>
                <w:rFonts w:cs="Calibri"/>
                <w:bCs/>
                <w:color w:val="000000"/>
                <w:sz w:val="20"/>
                <w:szCs w:val="20"/>
              </w:rPr>
            </w:pPr>
          </w:p>
          <w:p w14:paraId="0E156DE6" w14:textId="77777777" w:rsidR="001E1814" w:rsidRDefault="001E1814">
            <w:pPr>
              <w:pStyle w:val="ListParagraph"/>
              <w:spacing w:after="0" w:line="240" w:lineRule="auto"/>
              <w:ind w:left="357"/>
              <w:rPr>
                <w:rFonts w:cs="Calibri"/>
                <w:bCs/>
                <w:color w:val="000000"/>
                <w:sz w:val="20"/>
                <w:szCs w:val="20"/>
              </w:rPr>
            </w:pPr>
          </w:p>
          <w:p w14:paraId="6725D4AA" w14:textId="77777777" w:rsidR="001E1814" w:rsidRDefault="001E1814">
            <w:pPr>
              <w:pStyle w:val="ListParagraph"/>
              <w:spacing w:after="0" w:line="240" w:lineRule="auto"/>
              <w:ind w:left="357"/>
              <w:rPr>
                <w:rFonts w:cs="Calibri"/>
                <w:bCs/>
                <w:color w:val="000000"/>
                <w:sz w:val="20"/>
                <w:szCs w:val="20"/>
              </w:rPr>
            </w:pPr>
          </w:p>
          <w:p w14:paraId="315C5BDE" w14:textId="77777777" w:rsidR="001E1814" w:rsidRDefault="001E1814">
            <w:pPr>
              <w:pStyle w:val="ListParagraph"/>
              <w:spacing w:after="0" w:line="240" w:lineRule="auto"/>
              <w:ind w:left="357"/>
              <w:rPr>
                <w:rFonts w:cs="Calibri"/>
                <w:bCs/>
                <w:color w:val="000000"/>
                <w:sz w:val="20"/>
                <w:szCs w:val="20"/>
              </w:rPr>
            </w:pPr>
          </w:p>
          <w:p w14:paraId="3F3D32E2" w14:textId="77777777" w:rsidR="001E1814" w:rsidRDefault="001E1814">
            <w:pPr>
              <w:pStyle w:val="ListParagraph"/>
              <w:spacing w:after="0" w:line="240" w:lineRule="auto"/>
              <w:ind w:left="357"/>
              <w:rPr>
                <w:rFonts w:cs="Calibri"/>
                <w:bCs/>
                <w:color w:val="000000"/>
                <w:sz w:val="20"/>
                <w:szCs w:val="20"/>
              </w:rPr>
            </w:pPr>
          </w:p>
          <w:p w14:paraId="29D5DCC6" w14:textId="77777777" w:rsidR="001E1814" w:rsidRDefault="001E1814">
            <w:pPr>
              <w:pStyle w:val="ListParagraph"/>
              <w:spacing w:after="0" w:line="240" w:lineRule="auto"/>
              <w:ind w:left="357"/>
              <w:rPr>
                <w:rFonts w:cs="Calibri"/>
                <w:bCs/>
                <w:color w:val="000000"/>
                <w:sz w:val="20"/>
                <w:szCs w:val="20"/>
              </w:rPr>
            </w:pPr>
          </w:p>
          <w:p w14:paraId="0C835526" w14:textId="77777777" w:rsidR="001E1814" w:rsidRDefault="001E1814">
            <w:pPr>
              <w:pStyle w:val="ListParagraph"/>
              <w:spacing w:after="0" w:line="240" w:lineRule="auto"/>
              <w:ind w:left="357"/>
              <w:rPr>
                <w:rFonts w:cs="Calibri"/>
                <w:bCs/>
                <w:color w:val="000000"/>
                <w:sz w:val="20"/>
                <w:szCs w:val="20"/>
              </w:rPr>
            </w:pPr>
          </w:p>
          <w:p w14:paraId="256655A5" w14:textId="77777777" w:rsidR="001E1814" w:rsidRDefault="001E1814">
            <w:pPr>
              <w:pStyle w:val="ListParagraph"/>
              <w:spacing w:after="0" w:line="240" w:lineRule="auto"/>
              <w:ind w:left="357"/>
              <w:rPr>
                <w:rFonts w:cs="Calibri"/>
                <w:bCs/>
                <w:color w:val="000000"/>
                <w:sz w:val="20"/>
                <w:szCs w:val="20"/>
              </w:rPr>
            </w:pPr>
          </w:p>
          <w:p w14:paraId="61F04F51" w14:textId="77777777" w:rsidR="001E1814" w:rsidRDefault="001E1814">
            <w:pPr>
              <w:pStyle w:val="ListParagraph"/>
              <w:spacing w:after="0" w:line="240" w:lineRule="auto"/>
              <w:ind w:left="357"/>
              <w:rPr>
                <w:rFonts w:cs="Calibri"/>
                <w:bCs/>
                <w:color w:val="000000"/>
                <w:sz w:val="20"/>
                <w:szCs w:val="20"/>
              </w:rPr>
            </w:pPr>
          </w:p>
          <w:p w14:paraId="5B1FAEFD" w14:textId="77777777" w:rsidR="001E1814" w:rsidRDefault="001E1814">
            <w:pPr>
              <w:pStyle w:val="ListParagraph"/>
              <w:spacing w:after="0" w:line="240" w:lineRule="auto"/>
              <w:ind w:left="357"/>
              <w:rPr>
                <w:rFonts w:cs="Calibri"/>
                <w:bCs/>
                <w:color w:val="000000"/>
                <w:sz w:val="20"/>
                <w:szCs w:val="20"/>
              </w:rPr>
            </w:pPr>
          </w:p>
          <w:p w14:paraId="69891492" w14:textId="77777777" w:rsidR="001E1814" w:rsidRDefault="001E1814">
            <w:pPr>
              <w:pStyle w:val="ListParagraph"/>
              <w:spacing w:after="0" w:line="240" w:lineRule="auto"/>
              <w:ind w:left="357"/>
              <w:rPr>
                <w:rFonts w:cs="Calibri"/>
                <w:bCs/>
                <w:color w:val="000000"/>
                <w:sz w:val="20"/>
                <w:szCs w:val="20"/>
              </w:rPr>
            </w:pPr>
          </w:p>
          <w:p w14:paraId="4AE71E1F" w14:textId="77777777" w:rsidR="001E1814" w:rsidRDefault="001E1814">
            <w:pPr>
              <w:pStyle w:val="ListParagraph"/>
              <w:spacing w:after="0" w:line="240" w:lineRule="auto"/>
              <w:ind w:left="357"/>
              <w:rPr>
                <w:rFonts w:cs="Calibri"/>
                <w:bCs/>
                <w:color w:val="000000"/>
                <w:sz w:val="20"/>
                <w:szCs w:val="20"/>
              </w:rPr>
            </w:pPr>
          </w:p>
          <w:p w14:paraId="1F7B797C" w14:textId="77777777" w:rsidR="001E1814" w:rsidRDefault="001E1814">
            <w:pPr>
              <w:spacing w:after="0" w:line="240" w:lineRule="auto"/>
              <w:rPr>
                <w:rFonts w:cs="Calibri"/>
                <w:bCs/>
                <w:color w:val="000000"/>
                <w:sz w:val="20"/>
                <w:szCs w:val="20"/>
              </w:rPr>
            </w:pPr>
          </w:p>
          <w:p w14:paraId="5EF044F0" w14:textId="77777777" w:rsidR="001E1814" w:rsidRDefault="00000000">
            <w:pPr>
              <w:spacing w:after="0" w:line="240" w:lineRule="auto"/>
              <w:rPr>
                <w:rFonts w:cs="Calibri"/>
                <w:bCs/>
                <w:color w:val="000000"/>
                <w:sz w:val="20"/>
                <w:szCs w:val="20"/>
              </w:rPr>
            </w:pPr>
            <w:r>
              <w:rPr>
                <w:rFonts w:cs="Calibri"/>
                <w:bCs/>
                <w:color w:val="000000"/>
                <w:sz w:val="20"/>
                <w:szCs w:val="20"/>
              </w:rPr>
              <w:t xml:space="preserve">Negotiation and persuasion skills </w:t>
            </w:r>
          </w:p>
          <w:p w14:paraId="4291A28C" w14:textId="77777777" w:rsidR="001E1814" w:rsidRDefault="00000000">
            <w:pPr>
              <w:spacing w:after="0" w:line="240" w:lineRule="auto"/>
              <w:rPr>
                <w:rFonts w:cs="Calibri"/>
                <w:bCs/>
                <w:color w:val="000000"/>
                <w:sz w:val="20"/>
                <w:szCs w:val="20"/>
              </w:rPr>
            </w:pPr>
            <w:r>
              <w:rPr>
                <w:rFonts w:cs="Calibri"/>
                <w:bCs/>
                <w:color w:val="000000"/>
                <w:sz w:val="20"/>
                <w:szCs w:val="20"/>
              </w:rPr>
              <w:t>Listening skills</w:t>
            </w:r>
          </w:p>
          <w:p w14:paraId="6815BC42" w14:textId="77777777" w:rsidR="001E1814" w:rsidRDefault="001E1814">
            <w:pPr>
              <w:spacing w:after="0" w:line="240" w:lineRule="auto"/>
              <w:rPr>
                <w:rFonts w:cs="Calibri"/>
                <w:bCs/>
                <w:color w:val="000000"/>
                <w:sz w:val="20"/>
                <w:szCs w:val="20"/>
              </w:rPr>
            </w:pPr>
          </w:p>
          <w:p w14:paraId="24E4234B" w14:textId="77777777" w:rsidR="001E1814" w:rsidRDefault="001E1814">
            <w:pPr>
              <w:pStyle w:val="ListParagraph"/>
              <w:spacing w:after="0" w:line="240" w:lineRule="auto"/>
              <w:ind w:left="357"/>
              <w:rPr>
                <w:rFonts w:cs="Calibri"/>
                <w:bCs/>
                <w:color w:val="000000"/>
                <w:sz w:val="20"/>
                <w:szCs w:val="20"/>
              </w:rPr>
            </w:pPr>
          </w:p>
        </w:tc>
        <w:tc>
          <w:tcPr>
            <w:tcW w:w="184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2ABCA0"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lastRenderedPageBreak/>
              <w:t>Key word test</w:t>
            </w:r>
          </w:p>
          <w:p w14:paraId="059331CD" w14:textId="77777777" w:rsidR="001E1814" w:rsidRDefault="001E1814">
            <w:pPr>
              <w:pStyle w:val="ListParagraph"/>
              <w:spacing w:after="0" w:line="240" w:lineRule="auto"/>
              <w:ind w:left="357"/>
              <w:rPr>
                <w:rFonts w:cs="Calibri"/>
                <w:bCs/>
                <w:color w:val="000000"/>
                <w:sz w:val="20"/>
                <w:szCs w:val="20"/>
              </w:rPr>
            </w:pPr>
          </w:p>
          <w:p w14:paraId="7AEA399F"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MCQ’s</w:t>
            </w:r>
          </w:p>
          <w:p w14:paraId="06B172CA" w14:textId="77777777" w:rsidR="001E1814" w:rsidRDefault="001E1814">
            <w:pPr>
              <w:pStyle w:val="ListParagraph"/>
              <w:spacing w:after="0" w:line="240" w:lineRule="auto"/>
              <w:ind w:left="357"/>
              <w:rPr>
                <w:rFonts w:cs="Calibri"/>
                <w:bCs/>
                <w:color w:val="000000"/>
                <w:sz w:val="20"/>
                <w:szCs w:val="20"/>
              </w:rPr>
            </w:pPr>
          </w:p>
          <w:p w14:paraId="608D63C2"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Formative assessment</w:t>
            </w:r>
          </w:p>
          <w:p w14:paraId="2B38E20B" w14:textId="77777777" w:rsidR="001E1814" w:rsidRDefault="001E1814">
            <w:pPr>
              <w:pStyle w:val="ListParagraph"/>
              <w:spacing w:after="0" w:line="240" w:lineRule="auto"/>
              <w:ind w:left="357"/>
              <w:rPr>
                <w:rFonts w:cs="Calibri"/>
                <w:bCs/>
                <w:color w:val="000000"/>
                <w:sz w:val="20"/>
                <w:szCs w:val="20"/>
              </w:rPr>
            </w:pPr>
          </w:p>
          <w:p w14:paraId="40448E4C"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Summative assessment</w:t>
            </w:r>
          </w:p>
          <w:p w14:paraId="2113CC55" w14:textId="77777777" w:rsidR="001E1814" w:rsidRDefault="001E1814">
            <w:pPr>
              <w:pStyle w:val="ListParagraph"/>
              <w:spacing w:after="0" w:line="240" w:lineRule="auto"/>
              <w:ind w:left="357"/>
              <w:rPr>
                <w:rFonts w:cs="Calibri"/>
                <w:bCs/>
                <w:color w:val="000000"/>
                <w:sz w:val="20"/>
                <w:szCs w:val="20"/>
              </w:rPr>
            </w:pPr>
          </w:p>
          <w:p w14:paraId="0F92A0BD" w14:textId="77777777" w:rsidR="001E1814" w:rsidRDefault="001E1814">
            <w:pPr>
              <w:pStyle w:val="ListParagraph"/>
              <w:spacing w:after="0" w:line="240" w:lineRule="auto"/>
              <w:ind w:left="357"/>
              <w:rPr>
                <w:rFonts w:cs="Calibri"/>
                <w:bCs/>
                <w:color w:val="000000"/>
                <w:sz w:val="20"/>
                <w:szCs w:val="20"/>
              </w:rPr>
            </w:pPr>
          </w:p>
          <w:p w14:paraId="072D2D8F" w14:textId="77777777" w:rsidR="001E1814" w:rsidRDefault="001E1814">
            <w:pPr>
              <w:pStyle w:val="ListParagraph"/>
              <w:spacing w:after="0" w:line="240" w:lineRule="auto"/>
              <w:ind w:left="357"/>
              <w:rPr>
                <w:rFonts w:cs="Calibri"/>
                <w:bCs/>
                <w:color w:val="000000"/>
                <w:sz w:val="20"/>
                <w:szCs w:val="20"/>
              </w:rPr>
            </w:pPr>
          </w:p>
          <w:p w14:paraId="6B397195" w14:textId="77777777" w:rsidR="001E1814" w:rsidRDefault="001E1814">
            <w:pPr>
              <w:pStyle w:val="ListParagraph"/>
              <w:spacing w:after="0" w:line="240" w:lineRule="auto"/>
              <w:ind w:left="357"/>
              <w:rPr>
                <w:rFonts w:cs="Calibri"/>
                <w:bCs/>
                <w:color w:val="000000"/>
                <w:sz w:val="20"/>
                <w:szCs w:val="20"/>
              </w:rPr>
            </w:pPr>
          </w:p>
          <w:p w14:paraId="15C74888" w14:textId="77777777" w:rsidR="001E1814" w:rsidRDefault="001E1814">
            <w:pPr>
              <w:pStyle w:val="ListParagraph"/>
              <w:spacing w:after="0" w:line="240" w:lineRule="auto"/>
              <w:ind w:left="357"/>
              <w:rPr>
                <w:rFonts w:cs="Calibri"/>
                <w:bCs/>
                <w:color w:val="000000"/>
                <w:sz w:val="20"/>
                <w:szCs w:val="20"/>
              </w:rPr>
            </w:pPr>
          </w:p>
          <w:p w14:paraId="1936565C" w14:textId="77777777" w:rsidR="001E1814" w:rsidRDefault="001E1814">
            <w:pPr>
              <w:pStyle w:val="ListParagraph"/>
              <w:spacing w:after="0" w:line="240" w:lineRule="auto"/>
              <w:ind w:left="357"/>
              <w:rPr>
                <w:rFonts w:cs="Calibri"/>
                <w:bCs/>
                <w:color w:val="000000"/>
                <w:sz w:val="20"/>
                <w:szCs w:val="20"/>
              </w:rPr>
            </w:pPr>
          </w:p>
          <w:p w14:paraId="549BCFCD" w14:textId="77777777" w:rsidR="001E1814" w:rsidRDefault="001E1814">
            <w:pPr>
              <w:pStyle w:val="ListParagraph"/>
              <w:spacing w:after="0" w:line="240" w:lineRule="auto"/>
              <w:ind w:left="357"/>
              <w:rPr>
                <w:rFonts w:cs="Calibri"/>
                <w:bCs/>
                <w:color w:val="000000"/>
                <w:sz w:val="20"/>
                <w:szCs w:val="20"/>
              </w:rPr>
            </w:pPr>
          </w:p>
          <w:p w14:paraId="787FD724" w14:textId="77777777" w:rsidR="001E1814" w:rsidRDefault="001E1814">
            <w:pPr>
              <w:pStyle w:val="ListParagraph"/>
              <w:spacing w:after="0" w:line="240" w:lineRule="auto"/>
              <w:ind w:left="357"/>
              <w:rPr>
                <w:rFonts w:cs="Calibri"/>
                <w:bCs/>
                <w:color w:val="000000"/>
                <w:sz w:val="20"/>
                <w:szCs w:val="20"/>
              </w:rPr>
            </w:pPr>
          </w:p>
          <w:p w14:paraId="5B6D80F4" w14:textId="77777777" w:rsidR="001E1814" w:rsidRDefault="001E1814">
            <w:pPr>
              <w:pStyle w:val="ListParagraph"/>
              <w:spacing w:after="0" w:line="240" w:lineRule="auto"/>
              <w:ind w:left="357"/>
              <w:rPr>
                <w:rFonts w:cs="Calibri"/>
                <w:bCs/>
                <w:color w:val="000000"/>
                <w:sz w:val="20"/>
                <w:szCs w:val="20"/>
              </w:rPr>
            </w:pPr>
          </w:p>
          <w:p w14:paraId="12F8FAAB" w14:textId="77777777" w:rsidR="001E1814" w:rsidRDefault="001E1814">
            <w:pPr>
              <w:pStyle w:val="ListParagraph"/>
              <w:spacing w:after="0" w:line="240" w:lineRule="auto"/>
              <w:ind w:left="357"/>
              <w:rPr>
                <w:rFonts w:cs="Calibri"/>
                <w:bCs/>
                <w:color w:val="000000"/>
                <w:sz w:val="20"/>
                <w:szCs w:val="20"/>
              </w:rPr>
            </w:pPr>
          </w:p>
          <w:p w14:paraId="74B5266B" w14:textId="77777777" w:rsidR="001E1814" w:rsidRDefault="001E1814">
            <w:pPr>
              <w:pStyle w:val="ListParagraph"/>
              <w:spacing w:after="0" w:line="240" w:lineRule="auto"/>
              <w:ind w:left="357"/>
              <w:rPr>
                <w:rFonts w:cs="Calibri"/>
                <w:bCs/>
                <w:color w:val="000000"/>
                <w:sz w:val="20"/>
                <w:szCs w:val="20"/>
              </w:rPr>
            </w:pPr>
          </w:p>
          <w:p w14:paraId="648FCED4" w14:textId="77777777" w:rsidR="001E1814" w:rsidRDefault="001E1814">
            <w:pPr>
              <w:pStyle w:val="ListParagraph"/>
              <w:spacing w:after="0" w:line="240" w:lineRule="auto"/>
              <w:ind w:left="357"/>
              <w:rPr>
                <w:rFonts w:cs="Calibri"/>
                <w:bCs/>
                <w:color w:val="000000"/>
                <w:sz w:val="20"/>
                <w:szCs w:val="20"/>
              </w:rPr>
            </w:pPr>
          </w:p>
          <w:p w14:paraId="7BFE93DF" w14:textId="77777777" w:rsidR="001E1814" w:rsidRDefault="001E1814">
            <w:pPr>
              <w:pStyle w:val="ListParagraph"/>
              <w:spacing w:after="0" w:line="240" w:lineRule="auto"/>
              <w:ind w:left="357"/>
              <w:rPr>
                <w:rFonts w:cs="Calibri"/>
                <w:bCs/>
                <w:color w:val="000000"/>
                <w:sz w:val="20"/>
                <w:szCs w:val="20"/>
              </w:rPr>
            </w:pPr>
          </w:p>
          <w:p w14:paraId="707BD1B0" w14:textId="77777777" w:rsidR="001E1814" w:rsidRDefault="001E1814">
            <w:pPr>
              <w:pStyle w:val="ListParagraph"/>
              <w:spacing w:after="0" w:line="240" w:lineRule="auto"/>
              <w:ind w:left="357"/>
              <w:rPr>
                <w:rFonts w:cs="Calibri"/>
                <w:bCs/>
                <w:color w:val="000000"/>
                <w:sz w:val="20"/>
                <w:szCs w:val="20"/>
              </w:rPr>
            </w:pPr>
          </w:p>
          <w:p w14:paraId="59283A8E" w14:textId="77777777" w:rsidR="001E1814" w:rsidRDefault="001E1814">
            <w:pPr>
              <w:pStyle w:val="ListParagraph"/>
              <w:spacing w:after="0" w:line="240" w:lineRule="auto"/>
              <w:ind w:left="357"/>
              <w:rPr>
                <w:rFonts w:cs="Calibri"/>
                <w:bCs/>
                <w:color w:val="000000"/>
                <w:sz w:val="20"/>
                <w:szCs w:val="20"/>
              </w:rPr>
            </w:pPr>
          </w:p>
          <w:p w14:paraId="775B4FE5" w14:textId="77777777" w:rsidR="001E1814" w:rsidRDefault="001E1814">
            <w:pPr>
              <w:pStyle w:val="ListParagraph"/>
              <w:spacing w:after="0" w:line="240" w:lineRule="auto"/>
              <w:ind w:left="357"/>
              <w:rPr>
                <w:rFonts w:cs="Calibri"/>
                <w:bCs/>
                <w:color w:val="000000"/>
                <w:sz w:val="20"/>
                <w:szCs w:val="20"/>
              </w:rPr>
            </w:pPr>
          </w:p>
          <w:p w14:paraId="0514FD21" w14:textId="77777777" w:rsidR="001E1814" w:rsidRDefault="001E1814">
            <w:pPr>
              <w:pStyle w:val="ListParagraph"/>
              <w:spacing w:after="0" w:line="240" w:lineRule="auto"/>
              <w:ind w:left="357"/>
              <w:rPr>
                <w:rFonts w:cs="Calibri"/>
                <w:bCs/>
                <w:color w:val="000000"/>
                <w:sz w:val="20"/>
                <w:szCs w:val="20"/>
              </w:rPr>
            </w:pPr>
          </w:p>
          <w:p w14:paraId="113F9510" w14:textId="77777777" w:rsidR="001E1814" w:rsidRDefault="001E1814">
            <w:pPr>
              <w:pStyle w:val="ListParagraph"/>
              <w:spacing w:after="0" w:line="240" w:lineRule="auto"/>
              <w:ind w:left="357"/>
              <w:rPr>
                <w:rFonts w:cs="Calibri"/>
                <w:bCs/>
                <w:color w:val="000000"/>
                <w:sz w:val="20"/>
                <w:szCs w:val="20"/>
              </w:rPr>
            </w:pPr>
          </w:p>
          <w:p w14:paraId="4F463185" w14:textId="77777777" w:rsidR="001E1814" w:rsidRDefault="001E1814">
            <w:pPr>
              <w:pStyle w:val="ListParagraph"/>
              <w:spacing w:after="0" w:line="240" w:lineRule="auto"/>
              <w:ind w:left="357"/>
              <w:rPr>
                <w:rFonts w:cs="Calibri"/>
                <w:bCs/>
                <w:color w:val="000000"/>
                <w:sz w:val="20"/>
                <w:szCs w:val="20"/>
              </w:rPr>
            </w:pPr>
          </w:p>
          <w:p w14:paraId="52E6A9AF" w14:textId="77777777" w:rsidR="001E1814" w:rsidRDefault="001E1814">
            <w:pPr>
              <w:pStyle w:val="ListParagraph"/>
              <w:spacing w:after="0" w:line="240" w:lineRule="auto"/>
              <w:ind w:left="357"/>
              <w:rPr>
                <w:rFonts w:cs="Calibri"/>
                <w:bCs/>
                <w:color w:val="000000"/>
                <w:sz w:val="20"/>
                <w:szCs w:val="20"/>
              </w:rPr>
            </w:pPr>
          </w:p>
          <w:p w14:paraId="76088DC4" w14:textId="77777777" w:rsidR="001E1814" w:rsidRDefault="001E1814">
            <w:pPr>
              <w:pStyle w:val="ListParagraph"/>
              <w:spacing w:after="0" w:line="240" w:lineRule="auto"/>
              <w:ind w:left="357"/>
              <w:rPr>
                <w:rFonts w:cs="Calibri"/>
                <w:bCs/>
                <w:color w:val="000000"/>
                <w:sz w:val="20"/>
                <w:szCs w:val="20"/>
              </w:rPr>
            </w:pPr>
          </w:p>
          <w:p w14:paraId="41338752" w14:textId="77777777" w:rsidR="001E1814" w:rsidRDefault="001E1814">
            <w:pPr>
              <w:pStyle w:val="ListParagraph"/>
              <w:spacing w:after="0" w:line="240" w:lineRule="auto"/>
              <w:ind w:left="357"/>
              <w:rPr>
                <w:rFonts w:cs="Calibri"/>
                <w:bCs/>
                <w:color w:val="000000"/>
                <w:sz w:val="20"/>
                <w:szCs w:val="20"/>
              </w:rPr>
            </w:pPr>
          </w:p>
          <w:p w14:paraId="70DB3D03" w14:textId="77777777" w:rsidR="001E1814" w:rsidRDefault="001E1814">
            <w:pPr>
              <w:pStyle w:val="ListParagraph"/>
              <w:spacing w:after="0" w:line="240" w:lineRule="auto"/>
              <w:ind w:left="357"/>
              <w:rPr>
                <w:rFonts w:cs="Calibri"/>
                <w:bCs/>
                <w:color w:val="000000"/>
                <w:sz w:val="20"/>
                <w:szCs w:val="20"/>
              </w:rPr>
            </w:pPr>
          </w:p>
          <w:p w14:paraId="25C08F55" w14:textId="77777777" w:rsidR="001E1814" w:rsidRDefault="001E1814">
            <w:pPr>
              <w:pStyle w:val="ListParagraph"/>
              <w:spacing w:after="0" w:line="240" w:lineRule="auto"/>
              <w:ind w:left="357"/>
              <w:rPr>
                <w:rFonts w:cs="Calibri"/>
                <w:bCs/>
                <w:color w:val="000000"/>
                <w:sz w:val="20"/>
                <w:szCs w:val="20"/>
              </w:rPr>
            </w:pPr>
          </w:p>
          <w:p w14:paraId="67477170" w14:textId="77777777" w:rsidR="001E1814" w:rsidRDefault="001E1814">
            <w:pPr>
              <w:pStyle w:val="ListParagraph"/>
              <w:spacing w:after="0" w:line="240" w:lineRule="auto"/>
              <w:ind w:left="357"/>
              <w:rPr>
                <w:rFonts w:cs="Calibri"/>
                <w:bCs/>
                <w:color w:val="000000"/>
                <w:sz w:val="20"/>
                <w:szCs w:val="20"/>
              </w:rPr>
            </w:pPr>
          </w:p>
          <w:p w14:paraId="3AD7D36B" w14:textId="77777777" w:rsidR="001E1814" w:rsidRDefault="001E1814">
            <w:pPr>
              <w:pStyle w:val="ListParagraph"/>
              <w:spacing w:after="0" w:line="240" w:lineRule="auto"/>
              <w:ind w:left="357"/>
              <w:rPr>
                <w:rFonts w:cs="Calibri"/>
                <w:bCs/>
                <w:color w:val="000000"/>
                <w:sz w:val="20"/>
                <w:szCs w:val="20"/>
              </w:rPr>
            </w:pPr>
          </w:p>
          <w:p w14:paraId="04D681C6" w14:textId="77777777" w:rsidR="001E1814" w:rsidRDefault="001E1814">
            <w:pPr>
              <w:pStyle w:val="ListParagraph"/>
              <w:spacing w:after="0" w:line="240" w:lineRule="auto"/>
              <w:ind w:left="357"/>
              <w:rPr>
                <w:rFonts w:cs="Calibri"/>
                <w:bCs/>
                <w:color w:val="000000"/>
                <w:sz w:val="20"/>
                <w:szCs w:val="20"/>
              </w:rPr>
            </w:pPr>
          </w:p>
          <w:p w14:paraId="343D2A80" w14:textId="77777777" w:rsidR="001E1814" w:rsidRDefault="001E1814">
            <w:pPr>
              <w:pStyle w:val="ListParagraph"/>
              <w:spacing w:after="0" w:line="240" w:lineRule="auto"/>
              <w:ind w:left="357"/>
              <w:rPr>
                <w:rFonts w:cs="Calibri"/>
                <w:bCs/>
                <w:color w:val="000000"/>
                <w:sz w:val="20"/>
                <w:szCs w:val="20"/>
              </w:rPr>
            </w:pPr>
          </w:p>
          <w:p w14:paraId="2994325D" w14:textId="77777777" w:rsidR="001E1814" w:rsidRDefault="001E1814">
            <w:pPr>
              <w:pStyle w:val="ListParagraph"/>
              <w:spacing w:after="0" w:line="240" w:lineRule="auto"/>
              <w:ind w:left="357"/>
              <w:rPr>
                <w:rFonts w:cs="Calibri"/>
                <w:bCs/>
                <w:color w:val="000000"/>
                <w:sz w:val="20"/>
                <w:szCs w:val="20"/>
              </w:rPr>
            </w:pPr>
          </w:p>
          <w:p w14:paraId="355CE6AA" w14:textId="77777777" w:rsidR="001E1814" w:rsidRDefault="001E1814">
            <w:pPr>
              <w:pStyle w:val="ListParagraph"/>
              <w:spacing w:after="0" w:line="240" w:lineRule="auto"/>
              <w:ind w:left="357"/>
              <w:rPr>
                <w:rFonts w:cs="Calibri"/>
                <w:bCs/>
                <w:color w:val="000000"/>
                <w:sz w:val="20"/>
                <w:szCs w:val="20"/>
              </w:rPr>
            </w:pPr>
          </w:p>
          <w:p w14:paraId="4809C92C" w14:textId="77777777" w:rsidR="001E1814" w:rsidRDefault="001E1814">
            <w:pPr>
              <w:pStyle w:val="ListParagraph"/>
              <w:spacing w:after="0" w:line="240" w:lineRule="auto"/>
              <w:ind w:left="357"/>
              <w:rPr>
                <w:rFonts w:cs="Calibri"/>
                <w:bCs/>
                <w:color w:val="000000"/>
                <w:sz w:val="20"/>
                <w:szCs w:val="20"/>
              </w:rPr>
            </w:pPr>
          </w:p>
          <w:p w14:paraId="3A77666A" w14:textId="77777777" w:rsidR="001E1814" w:rsidRDefault="001E1814">
            <w:pPr>
              <w:pStyle w:val="ListParagraph"/>
              <w:spacing w:after="0" w:line="240" w:lineRule="auto"/>
              <w:ind w:left="357"/>
              <w:rPr>
                <w:rFonts w:cs="Calibri"/>
                <w:bCs/>
                <w:color w:val="000000"/>
                <w:sz w:val="20"/>
                <w:szCs w:val="20"/>
              </w:rPr>
            </w:pPr>
          </w:p>
          <w:p w14:paraId="11A0CAA6" w14:textId="77777777" w:rsidR="001E1814" w:rsidRDefault="001E1814">
            <w:pPr>
              <w:pStyle w:val="ListParagraph"/>
              <w:spacing w:after="0" w:line="240" w:lineRule="auto"/>
              <w:ind w:left="357"/>
              <w:rPr>
                <w:rFonts w:cs="Calibri"/>
                <w:bCs/>
                <w:color w:val="000000"/>
                <w:sz w:val="20"/>
                <w:szCs w:val="20"/>
              </w:rPr>
            </w:pPr>
          </w:p>
          <w:p w14:paraId="608B097C" w14:textId="77777777" w:rsidR="001E1814" w:rsidRDefault="001E1814">
            <w:pPr>
              <w:pStyle w:val="ListParagraph"/>
              <w:spacing w:after="0" w:line="240" w:lineRule="auto"/>
              <w:ind w:left="357"/>
              <w:rPr>
                <w:rFonts w:cs="Calibri"/>
                <w:bCs/>
                <w:color w:val="000000"/>
                <w:sz w:val="20"/>
                <w:szCs w:val="20"/>
              </w:rPr>
            </w:pPr>
          </w:p>
          <w:p w14:paraId="50F7C951" w14:textId="77777777" w:rsidR="001E1814" w:rsidRDefault="001E1814">
            <w:pPr>
              <w:pStyle w:val="ListParagraph"/>
              <w:spacing w:after="0" w:line="240" w:lineRule="auto"/>
              <w:ind w:left="357"/>
              <w:rPr>
                <w:rFonts w:cs="Calibri"/>
                <w:bCs/>
                <w:color w:val="000000"/>
                <w:sz w:val="20"/>
                <w:szCs w:val="20"/>
              </w:rPr>
            </w:pPr>
          </w:p>
          <w:p w14:paraId="4CF2F826" w14:textId="77777777" w:rsidR="001E1814" w:rsidRDefault="001E1814">
            <w:pPr>
              <w:pStyle w:val="ListParagraph"/>
              <w:spacing w:after="0" w:line="240" w:lineRule="auto"/>
              <w:ind w:left="357"/>
              <w:rPr>
                <w:rFonts w:cs="Calibri"/>
                <w:bCs/>
                <w:color w:val="000000"/>
                <w:sz w:val="20"/>
                <w:szCs w:val="20"/>
              </w:rPr>
            </w:pPr>
          </w:p>
          <w:p w14:paraId="2026ADD6" w14:textId="77777777" w:rsidR="001E1814" w:rsidRDefault="001E1814">
            <w:pPr>
              <w:pStyle w:val="ListParagraph"/>
              <w:spacing w:after="0" w:line="240" w:lineRule="auto"/>
              <w:ind w:left="357"/>
              <w:rPr>
                <w:rFonts w:cs="Calibri"/>
                <w:bCs/>
                <w:color w:val="000000"/>
                <w:sz w:val="20"/>
                <w:szCs w:val="20"/>
              </w:rPr>
            </w:pPr>
          </w:p>
          <w:p w14:paraId="06E7B107" w14:textId="77777777" w:rsidR="001E1814" w:rsidRDefault="001E1814">
            <w:pPr>
              <w:pStyle w:val="ListParagraph"/>
              <w:spacing w:after="0" w:line="240" w:lineRule="auto"/>
              <w:ind w:left="357"/>
              <w:rPr>
                <w:rFonts w:cs="Calibri"/>
                <w:bCs/>
                <w:color w:val="000000"/>
                <w:sz w:val="20"/>
                <w:szCs w:val="20"/>
              </w:rPr>
            </w:pPr>
          </w:p>
          <w:p w14:paraId="017F1B8F" w14:textId="77777777" w:rsidR="001E1814" w:rsidRDefault="001E1814">
            <w:pPr>
              <w:pStyle w:val="ListParagraph"/>
              <w:spacing w:after="0" w:line="240" w:lineRule="auto"/>
              <w:ind w:left="357"/>
              <w:rPr>
                <w:rFonts w:cs="Calibri"/>
                <w:bCs/>
                <w:color w:val="000000"/>
                <w:sz w:val="20"/>
                <w:szCs w:val="20"/>
              </w:rPr>
            </w:pPr>
          </w:p>
          <w:p w14:paraId="0450F167" w14:textId="77777777" w:rsidR="001E1814" w:rsidRDefault="001E1814">
            <w:pPr>
              <w:pStyle w:val="ListParagraph"/>
              <w:spacing w:after="0" w:line="240" w:lineRule="auto"/>
              <w:ind w:left="357"/>
              <w:rPr>
                <w:rFonts w:cs="Calibri"/>
                <w:bCs/>
                <w:color w:val="000000"/>
                <w:sz w:val="20"/>
                <w:szCs w:val="20"/>
              </w:rPr>
            </w:pPr>
          </w:p>
          <w:p w14:paraId="3049B597" w14:textId="77777777" w:rsidR="001E1814" w:rsidRDefault="001E1814">
            <w:pPr>
              <w:pStyle w:val="ListParagraph"/>
              <w:spacing w:after="0" w:line="240" w:lineRule="auto"/>
              <w:ind w:left="357"/>
              <w:rPr>
                <w:rFonts w:cs="Calibri"/>
                <w:bCs/>
                <w:color w:val="000000"/>
                <w:sz w:val="20"/>
                <w:szCs w:val="20"/>
              </w:rPr>
            </w:pPr>
          </w:p>
          <w:p w14:paraId="16C83789" w14:textId="77777777" w:rsidR="001E1814" w:rsidRDefault="001E1814">
            <w:pPr>
              <w:pStyle w:val="ListParagraph"/>
              <w:spacing w:after="0" w:line="240" w:lineRule="auto"/>
              <w:ind w:left="357"/>
              <w:rPr>
                <w:rFonts w:cs="Calibri"/>
                <w:bCs/>
                <w:color w:val="000000"/>
                <w:sz w:val="20"/>
                <w:szCs w:val="20"/>
              </w:rPr>
            </w:pPr>
          </w:p>
          <w:p w14:paraId="1A073683" w14:textId="77777777" w:rsidR="001E1814" w:rsidRDefault="001E1814">
            <w:pPr>
              <w:pStyle w:val="ListParagraph"/>
              <w:spacing w:after="0" w:line="240" w:lineRule="auto"/>
              <w:ind w:left="357"/>
              <w:rPr>
                <w:rFonts w:cs="Calibri"/>
                <w:bCs/>
                <w:color w:val="000000"/>
                <w:sz w:val="20"/>
                <w:szCs w:val="20"/>
              </w:rPr>
            </w:pPr>
          </w:p>
          <w:p w14:paraId="21C2F01C" w14:textId="77777777" w:rsidR="001E1814" w:rsidRDefault="001E1814">
            <w:pPr>
              <w:pStyle w:val="ListParagraph"/>
              <w:spacing w:after="0" w:line="240" w:lineRule="auto"/>
              <w:ind w:left="357"/>
              <w:rPr>
                <w:rFonts w:cs="Calibri"/>
                <w:bCs/>
                <w:color w:val="000000"/>
                <w:sz w:val="20"/>
                <w:szCs w:val="20"/>
              </w:rPr>
            </w:pPr>
          </w:p>
          <w:p w14:paraId="4E8219F5" w14:textId="77777777" w:rsidR="001E1814" w:rsidRDefault="001E1814">
            <w:pPr>
              <w:pStyle w:val="ListParagraph"/>
              <w:spacing w:after="0" w:line="240" w:lineRule="auto"/>
              <w:ind w:left="357"/>
              <w:rPr>
                <w:rFonts w:cs="Calibri"/>
                <w:bCs/>
                <w:color w:val="000000"/>
                <w:sz w:val="20"/>
                <w:szCs w:val="20"/>
              </w:rPr>
            </w:pPr>
          </w:p>
          <w:p w14:paraId="702A9B8A" w14:textId="77777777" w:rsidR="001E1814" w:rsidRDefault="001E1814">
            <w:pPr>
              <w:pStyle w:val="ListParagraph"/>
              <w:spacing w:after="0" w:line="240" w:lineRule="auto"/>
              <w:ind w:left="357"/>
              <w:rPr>
                <w:rFonts w:cs="Calibri"/>
                <w:bCs/>
                <w:color w:val="000000"/>
                <w:sz w:val="20"/>
                <w:szCs w:val="20"/>
              </w:rPr>
            </w:pPr>
          </w:p>
          <w:p w14:paraId="2D9DE2E3" w14:textId="77777777" w:rsidR="001E1814" w:rsidRDefault="001E1814">
            <w:pPr>
              <w:pStyle w:val="ListParagraph"/>
              <w:spacing w:after="0" w:line="240" w:lineRule="auto"/>
              <w:ind w:left="357"/>
              <w:rPr>
                <w:rFonts w:cs="Calibri"/>
                <w:bCs/>
                <w:color w:val="000000"/>
                <w:sz w:val="20"/>
                <w:szCs w:val="20"/>
              </w:rPr>
            </w:pPr>
          </w:p>
          <w:p w14:paraId="1D15EBB8" w14:textId="77777777" w:rsidR="001E1814" w:rsidRDefault="001E1814">
            <w:pPr>
              <w:pStyle w:val="ListParagraph"/>
              <w:spacing w:after="0" w:line="240" w:lineRule="auto"/>
              <w:ind w:left="357"/>
              <w:rPr>
                <w:rFonts w:cs="Calibri"/>
                <w:bCs/>
                <w:color w:val="000000"/>
                <w:sz w:val="20"/>
                <w:szCs w:val="20"/>
              </w:rPr>
            </w:pPr>
          </w:p>
          <w:p w14:paraId="6D00AFBB" w14:textId="77777777" w:rsidR="001E1814" w:rsidRDefault="001E1814">
            <w:pPr>
              <w:pStyle w:val="ListParagraph"/>
              <w:spacing w:after="0" w:line="240" w:lineRule="auto"/>
              <w:ind w:left="357"/>
              <w:rPr>
                <w:rFonts w:cs="Calibri"/>
                <w:bCs/>
                <w:color w:val="000000"/>
                <w:sz w:val="20"/>
                <w:szCs w:val="20"/>
              </w:rPr>
            </w:pPr>
          </w:p>
          <w:p w14:paraId="4E629A7C" w14:textId="77777777" w:rsidR="001E1814" w:rsidRDefault="001E1814">
            <w:pPr>
              <w:pStyle w:val="ListParagraph"/>
              <w:spacing w:after="0" w:line="240" w:lineRule="auto"/>
              <w:ind w:left="357"/>
              <w:rPr>
                <w:rFonts w:cs="Calibri"/>
                <w:bCs/>
                <w:color w:val="000000"/>
                <w:sz w:val="20"/>
                <w:szCs w:val="20"/>
              </w:rPr>
            </w:pPr>
          </w:p>
          <w:p w14:paraId="37CD6322" w14:textId="77777777" w:rsidR="001E1814" w:rsidRDefault="001E1814">
            <w:pPr>
              <w:pStyle w:val="ListParagraph"/>
              <w:spacing w:after="0" w:line="240" w:lineRule="auto"/>
              <w:ind w:left="357"/>
              <w:rPr>
                <w:rFonts w:cs="Calibri"/>
                <w:bCs/>
                <w:color w:val="000000"/>
                <w:sz w:val="20"/>
                <w:szCs w:val="20"/>
              </w:rPr>
            </w:pPr>
          </w:p>
          <w:p w14:paraId="5D60F241" w14:textId="77777777" w:rsidR="001E1814" w:rsidRDefault="001E1814">
            <w:pPr>
              <w:pStyle w:val="ListParagraph"/>
              <w:spacing w:after="0" w:line="240" w:lineRule="auto"/>
              <w:ind w:left="357"/>
              <w:rPr>
                <w:rFonts w:cs="Calibri"/>
                <w:bCs/>
                <w:color w:val="000000"/>
                <w:sz w:val="20"/>
                <w:szCs w:val="20"/>
              </w:rPr>
            </w:pPr>
          </w:p>
          <w:p w14:paraId="6B3A9ED2" w14:textId="77777777" w:rsidR="001E1814" w:rsidRDefault="001E1814">
            <w:pPr>
              <w:pStyle w:val="ListParagraph"/>
              <w:spacing w:after="0" w:line="240" w:lineRule="auto"/>
              <w:ind w:left="357"/>
              <w:rPr>
                <w:rFonts w:cs="Calibri"/>
                <w:bCs/>
                <w:color w:val="000000"/>
                <w:sz w:val="20"/>
                <w:szCs w:val="20"/>
              </w:rPr>
            </w:pPr>
          </w:p>
          <w:p w14:paraId="42EBDE1E" w14:textId="77777777" w:rsidR="001E1814" w:rsidRDefault="001E1814">
            <w:pPr>
              <w:pStyle w:val="ListParagraph"/>
              <w:spacing w:after="0" w:line="240" w:lineRule="auto"/>
              <w:ind w:left="357"/>
              <w:rPr>
                <w:rFonts w:cs="Calibri"/>
                <w:bCs/>
                <w:color w:val="000000"/>
                <w:sz w:val="20"/>
                <w:szCs w:val="20"/>
              </w:rPr>
            </w:pPr>
          </w:p>
          <w:p w14:paraId="6DB4FA3D" w14:textId="77777777" w:rsidR="001E1814" w:rsidRDefault="001E1814">
            <w:pPr>
              <w:pStyle w:val="ListParagraph"/>
              <w:spacing w:after="0" w:line="240" w:lineRule="auto"/>
              <w:ind w:left="357"/>
              <w:rPr>
                <w:rFonts w:cs="Calibri"/>
                <w:bCs/>
                <w:color w:val="000000"/>
                <w:sz w:val="20"/>
                <w:szCs w:val="20"/>
              </w:rPr>
            </w:pPr>
          </w:p>
          <w:p w14:paraId="52F0F217" w14:textId="77777777" w:rsidR="001E1814" w:rsidRDefault="001E1814">
            <w:pPr>
              <w:pStyle w:val="ListParagraph"/>
              <w:spacing w:after="0" w:line="240" w:lineRule="auto"/>
              <w:ind w:left="357"/>
              <w:rPr>
                <w:rFonts w:cs="Calibri"/>
                <w:bCs/>
                <w:color w:val="000000"/>
                <w:sz w:val="20"/>
                <w:szCs w:val="20"/>
              </w:rPr>
            </w:pPr>
          </w:p>
          <w:p w14:paraId="008446FC" w14:textId="77777777" w:rsidR="001E1814" w:rsidRDefault="001E1814">
            <w:pPr>
              <w:pStyle w:val="ListParagraph"/>
              <w:spacing w:after="0" w:line="240" w:lineRule="auto"/>
              <w:ind w:left="357"/>
              <w:rPr>
                <w:rFonts w:cs="Calibri"/>
                <w:bCs/>
                <w:color w:val="000000"/>
                <w:sz w:val="20"/>
                <w:szCs w:val="20"/>
              </w:rPr>
            </w:pPr>
          </w:p>
          <w:p w14:paraId="6DA3D0DD" w14:textId="77777777" w:rsidR="001E1814" w:rsidRDefault="001E1814">
            <w:pPr>
              <w:pStyle w:val="ListParagraph"/>
              <w:spacing w:after="0" w:line="240" w:lineRule="auto"/>
              <w:ind w:left="357"/>
              <w:rPr>
                <w:rFonts w:cs="Calibri"/>
                <w:bCs/>
                <w:color w:val="000000"/>
                <w:sz w:val="20"/>
                <w:szCs w:val="20"/>
              </w:rPr>
            </w:pPr>
          </w:p>
          <w:p w14:paraId="4090ABA4" w14:textId="77777777" w:rsidR="001E1814" w:rsidRDefault="001E1814">
            <w:pPr>
              <w:pStyle w:val="ListParagraph"/>
              <w:spacing w:after="0" w:line="240" w:lineRule="auto"/>
              <w:ind w:left="357"/>
              <w:rPr>
                <w:rFonts w:cs="Calibri"/>
                <w:bCs/>
                <w:color w:val="000000"/>
                <w:sz w:val="20"/>
                <w:szCs w:val="20"/>
              </w:rPr>
            </w:pPr>
          </w:p>
          <w:p w14:paraId="0915939D" w14:textId="77777777" w:rsidR="001E1814" w:rsidRDefault="001E1814">
            <w:pPr>
              <w:pStyle w:val="ListParagraph"/>
              <w:spacing w:after="0" w:line="240" w:lineRule="auto"/>
              <w:ind w:left="357"/>
              <w:rPr>
                <w:rFonts w:cs="Calibri"/>
                <w:bCs/>
                <w:color w:val="000000"/>
                <w:sz w:val="20"/>
                <w:szCs w:val="20"/>
              </w:rPr>
            </w:pPr>
          </w:p>
          <w:p w14:paraId="1BCCAA21" w14:textId="77777777" w:rsidR="001E1814" w:rsidRDefault="001E1814">
            <w:pPr>
              <w:pStyle w:val="ListParagraph"/>
              <w:spacing w:after="0" w:line="240" w:lineRule="auto"/>
              <w:ind w:left="357"/>
              <w:rPr>
                <w:rFonts w:cs="Calibri"/>
                <w:bCs/>
                <w:color w:val="000000"/>
                <w:sz w:val="20"/>
                <w:szCs w:val="20"/>
              </w:rPr>
            </w:pPr>
          </w:p>
          <w:p w14:paraId="15A78164" w14:textId="77777777" w:rsidR="001E1814" w:rsidRDefault="001E1814">
            <w:pPr>
              <w:pStyle w:val="ListParagraph"/>
              <w:spacing w:after="0" w:line="240" w:lineRule="auto"/>
              <w:ind w:left="357"/>
              <w:rPr>
                <w:rFonts w:cs="Calibri"/>
                <w:bCs/>
                <w:color w:val="000000"/>
                <w:sz w:val="20"/>
                <w:szCs w:val="20"/>
              </w:rPr>
            </w:pPr>
          </w:p>
          <w:p w14:paraId="561BA528" w14:textId="77777777" w:rsidR="001E1814" w:rsidRDefault="001E1814">
            <w:pPr>
              <w:pStyle w:val="ListParagraph"/>
              <w:spacing w:after="0" w:line="240" w:lineRule="auto"/>
              <w:ind w:left="357"/>
              <w:rPr>
                <w:rFonts w:cs="Calibri"/>
                <w:bCs/>
                <w:color w:val="000000"/>
                <w:sz w:val="20"/>
                <w:szCs w:val="20"/>
              </w:rPr>
            </w:pPr>
          </w:p>
          <w:p w14:paraId="7D9BC279" w14:textId="77777777" w:rsidR="001E1814" w:rsidRDefault="001E1814">
            <w:pPr>
              <w:pStyle w:val="ListParagraph"/>
              <w:spacing w:after="0" w:line="240" w:lineRule="auto"/>
              <w:ind w:left="357"/>
              <w:rPr>
                <w:rFonts w:cs="Calibri"/>
                <w:bCs/>
                <w:color w:val="000000"/>
                <w:sz w:val="20"/>
                <w:szCs w:val="20"/>
              </w:rPr>
            </w:pPr>
          </w:p>
          <w:p w14:paraId="5B809F15" w14:textId="77777777" w:rsidR="001E1814" w:rsidRDefault="001E1814">
            <w:pPr>
              <w:pStyle w:val="ListParagraph"/>
              <w:spacing w:after="0" w:line="240" w:lineRule="auto"/>
              <w:ind w:left="357"/>
              <w:rPr>
                <w:rFonts w:cs="Calibri"/>
                <w:bCs/>
                <w:color w:val="000000"/>
                <w:sz w:val="20"/>
                <w:szCs w:val="20"/>
              </w:rPr>
            </w:pPr>
          </w:p>
          <w:p w14:paraId="7063BDAB" w14:textId="77777777" w:rsidR="001E1814" w:rsidRDefault="001E1814">
            <w:pPr>
              <w:pStyle w:val="ListParagraph"/>
              <w:spacing w:after="0" w:line="240" w:lineRule="auto"/>
              <w:ind w:left="357"/>
              <w:rPr>
                <w:rFonts w:cs="Calibri"/>
                <w:bCs/>
                <w:color w:val="000000"/>
                <w:sz w:val="20"/>
                <w:szCs w:val="20"/>
              </w:rPr>
            </w:pPr>
          </w:p>
          <w:p w14:paraId="3D704F8B" w14:textId="77777777" w:rsidR="001E1814" w:rsidRDefault="001E1814">
            <w:pPr>
              <w:pStyle w:val="ListParagraph"/>
              <w:spacing w:after="0" w:line="240" w:lineRule="auto"/>
              <w:ind w:left="357"/>
              <w:rPr>
                <w:rFonts w:cs="Calibri"/>
                <w:bCs/>
                <w:color w:val="000000"/>
                <w:sz w:val="20"/>
                <w:szCs w:val="20"/>
              </w:rPr>
            </w:pPr>
          </w:p>
          <w:p w14:paraId="18A85C3E" w14:textId="77777777" w:rsidR="001E1814" w:rsidRDefault="001E1814">
            <w:pPr>
              <w:pStyle w:val="ListParagraph"/>
              <w:spacing w:after="0" w:line="240" w:lineRule="auto"/>
              <w:ind w:left="357"/>
              <w:rPr>
                <w:rFonts w:cs="Calibri"/>
                <w:bCs/>
                <w:color w:val="000000"/>
                <w:sz w:val="20"/>
                <w:szCs w:val="20"/>
              </w:rPr>
            </w:pPr>
          </w:p>
          <w:p w14:paraId="0DE77AB6" w14:textId="77777777" w:rsidR="001E1814" w:rsidRDefault="001E1814">
            <w:pPr>
              <w:pStyle w:val="ListParagraph"/>
              <w:spacing w:after="0" w:line="240" w:lineRule="auto"/>
              <w:ind w:left="357"/>
              <w:rPr>
                <w:rFonts w:cs="Calibri"/>
                <w:bCs/>
                <w:color w:val="000000"/>
                <w:sz w:val="20"/>
                <w:szCs w:val="20"/>
              </w:rPr>
            </w:pPr>
          </w:p>
          <w:p w14:paraId="045B56D6" w14:textId="77777777" w:rsidR="001E1814" w:rsidRDefault="001E1814">
            <w:pPr>
              <w:pStyle w:val="ListParagraph"/>
              <w:spacing w:after="0" w:line="240" w:lineRule="auto"/>
              <w:ind w:left="357"/>
              <w:rPr>
                <w:rFonts w:cs="Calibri"/>
                <w:bCs/>
                <w:color w:val="000000"/>
                <w:sz w:val="20"/>
                <w:szCs w:val="20"/>
              </w:rPr>
            </w:pPr>
          </w:p>
          <w:p w14:paraId="3F1F047E" w14:textId="77777777" w:rsidR="001E1814" w:rsidRDefault="001E1814">
            <w:pPr>
              <w:pStyle w:val="ListParagraph"/>
              <w:spacing w:after="0" w:line="240" w:lineRule="auto"/>
              <w:ind w:left="357"/>
              <w:rPr>
                <w:rFonts w:cs="Calibri"/>
                <w:bCs/>
                <w:color w:val="000000"/>
                <w:sz w:val="20"/>
                <w:szCs w:val="20"/>
              </w:rPr>
            </w:pPr>
          </w:p>
          <w:p w14:paraId="23FC2AD2" w14:textId="77777777" w:rsidR="001E1814" w:rsidRDefault="001E1814">
            <w:pPr>
              <w:pStyle w:val="ListParagraph"/>
              <w:spacing w:after="0" w:line="240" w:lineRule="auto"/>
              <w:ind w:left="357"/>
              <w:rPr>
                <w:rFonts w:cs="Calibri"/>
                <w:bCs/>
                <w:color w:val="000000"/>
                <w:sz w:val="20"/>
                <w:szCs w:val="20"/>
              </w:rPr>
            </w:pPr>
          </w:p>
          <w:p w14:paraId="1C0373FD" w14:textId="77777777" w:rsidR="001E1814" w:rsidRDefault="001E1814">
            <w:pPr>
              <w:pStyle w:val="ListParagraph"/>
              <w:spacing w:after="0" w:line="240" w:lineRule="auto"/>
              <w:ind w:left="357"/>
              <w:rPr>
                <w:rFonts w:cs="Calibri"/>
                <w:bCs/>
                <w:color w:val="000000"/>
                <w:sz w:val="20"/>
                <w:szCs w:val="20"/>
              </w:rPr>
            </w:pPr>
          </w:p>
          <w:p w14:paraId="4B855F24"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Key word test</w:t>
            </w:r>
          </w:p>
          <w:p w14:paraId="569FC4B0" w14:textId="77777777" w:rsidR="001E1814" w:rsidRDefault="001E1814">
            <w:pPr>
              <w:pStyle w:val="ListParagraph"/>
              <w:spacing w:after="0" w:line="240" w:lineRule="auto"/>
              <w:ind w:left="357"/>
              <w:rPr>
                <w:rFonts w:cs="Calibri"/>
                <w:bCs/>
                <w:color w:val="000000"/>
                <w:sz w:val="20"/>
                <w:szCs w:val="20"/>
              </w:rPr>
            </w:pPr>
          </w:p>
          <w:p w14:paraId="4A498142"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MCQ’s</w:t>
            </w:r>
          </w:p>
          <w:p w14:paraId="00F09B58" w14:textId="77777777" w:rsidR="001E1814" w:rsidRDefault="001E1814">
            <w:pPr>
              <w:pStyle w:val="ListParagraph"/>
              <w:spacing w:after="0" w:line="240" w:lineRule="auto"/>
              <w:ind w:left="357"/>
              <w:rPr>
                <w:rFonts w:cs="Calibri"/>
                <w:bCs/>
                <w:color w:val="000000"/>
                <w:sz w:val="20"/>
                <w:szCs w:val="20"/>
              </w:rPr>
            </w:pPr>
          </w:p>
          <w:p w14:paraId="298434B2"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Formative assessment</w:t>
            </w:r>
          </w:p>
          <w:p w14:paraId="4FE64D35" w14:textId="77777777" w:rsidR="001E1814" w:rsidRDefault="001E1814">
            <w:pPr>
              <w:pStyle w:val="ListParagraph"/>
              <w:spacing w:after="0" w:line="240" w:lineRule="auto"/>
              <w:ind w:left="357"/>
              <w:rPr>
                <w:rFonts w:cs="Calibri"/>
                <w:bCs/>
                <w:color w:val="000000"/>
                <w:sz w:val="20"/>
                <w:szCs w:val="20"/>
              </w:rPr>
            </w:pPr>
          </w:p>
          <w:p w14:paraId="512CC69A"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Summative assessment</w:t>
            </w:r>
          </w:p>
          <w:p w14:paraId="3DCBEA19" w14:textId="77777777" w:rsidR="001E1814" w:rsidRDefault="001E1814">
            <w:pPr>
              <w:pStyle w:val="ListParagraph"/>
              <w:spacing w:after="0" w:line="240" w:lineRule="auto"/>
              <w:ind w:left="357"/>
              <w:rPr>
                <w:rFonts w:cs="Calibri"/>
                <w:bCs/>
                <w:color w:val="000000"/>
                <w:sz w:val="20"/>
                <w:szCs w:val="20"/>
              </w:rPr>
            </w:pPr>
          </w:p>
          <w:p w14:paraId="52E086FD" w14:textId="77777777" w:rsidR="001E1814" w:rsidRDefault="001E1814">
            <w:pPr>
              <w:pStyle w:val="ListParagraph"/>
              <w:spacing w:after="0" w:line="240" w:lineRule="auto"/>
              <w:ind w:left="357"/>
              <w:rPr>
                <w:rFonts w:cs="Calibri"/>
                <w:bCs/>
                <w:color w:val="000000"/>
                <w:sz w:val="20"/>
                <w:szCs w:val="20"/>
              </w:rPr>
            </w:pPr>
          </w:p>
          <w:p w14:paraId="0AA783CF" w14:textId="77777777" w:rsidR="001E1814" w:rsidRDefault="001E1814">
            <w:pPr>
              <w:pStyle w:val="ListParagraph"/>
              <w:spacing w:after="0" w:line="240" w:lineRule="auto"/>
              <w:ind w:left="357"/>
              <w:rPr>
                <w:rFonts w:cs="Calibri"/>
                <w:bCs/>
                <w:color w:val="000000"/>
                <w:sz w:val="20"/>
                <w:szCs w:val="20"/>
              </w:rPr>
            </w:pPr>
          </w:p>
          <w:p w14:paraId="57786541" w14:textId="77777777" w:rsidR="001E1814" w:rsidRDefault="001E1814">
            <w:pPr>
              <w:pStyle w:val="ListParagraph"/>
              <w:spacing w:after="0" w:line="240" w:lineRule="auto"/>
              <w:ind w:left="357"/>
              <w:rPr>
                <w:rFonts w:cs="Calibri"/>
                <w:bCs/>
                <w:color w:val="000000"/>
                <w:sz w:val="20"/>
                <w:szCs w:val="20"/>
              </w:rPr>
            </w:pPr>
          </w:p>
          <w:p w14:paraId="40D14C46" w14:textId="77777777" w:rsidR="001E1814" w:rsidRDefault="001E1814">
            <w:pPr>
              <w:pStyle w:val="ListParagraph"/>
              <w:spacing w:after="0" w:line="240" w:lineRule="auto"/>
              <w:ind w:left="357"/>
              <w:rPr>
                <w:rFonts w:cs="Calibri"/>
                <w:bCs/>
                <w:color w:val="000000"/>
                <w:sz w:val="20"/>
                <w:szCs w:val="20"/>
              </w:rPr>
            </w:pPr>
          </w:p>
          <w:p w14:paraId="3867F538" w14:textId="77777777" w:rsidR="001E1814" w:rsidRDefault="001E1814">
            <w:pPr>
              <w:pStyle w:val="ListParagraph"/>
              <w:spacing w:after="0" w:line="240" w:lineRule="auto"/>
              <w:ind w:left="357"/>
              <w:rPr>
                <w:rFonts w:cs="Calibri"/>
                <w:bCs/>
                <w:color w:val="000000"/>
                <w:sz w:val="20"/>
                <w:szCs w:val="20"/>
              </w:rPr>
            </w:pPr>
          </w:p>
          <w:p w14:paraId="07372C61" w14:textId="77777777" w:rsidR="001E1814" w:rsidRDefault="001E1814">
            <w:pPr>
              <w:pStyle w:val="ListParagraph"/>
              <w:spacing w:after="0" w:line="240" w:lineRule="auto"/>
              <w:ind w:left="357"/>
              <w:rPr>
                <w:rFonts w:cs="Calibri"/>
                <w:bCs/>
                <w:color w:val="000000"/>
                <w:sz w:val="20"/>
                <w:szCs w:val="20"/>
              </w:rPr>
            </w:pPr>
          </w:p>
          <w:p w14:paraId="6AAE4034" w14:textId="77777777" w:rsidR="001E1814" w:rsidRDefault="001E1814">
            <w:pPr>
              <w:pStyle w:val="ListParagraph"/>
              <w:spacing w:after="0" w:line="240" w:lineRule="auto"/>
              <w:ind w:left="357"/>
              <w:rPr>
                <w:rFonts w:cs="Calibri"/>
                <w:bCs/>
                <w:color w:val="000000"/>
                <w:sz w:val="20"/>
                <w:szCs w:val="20"/>
              </w:rPr>
            </w:pPr>
          </w:p>
          <w:p w14:paraId="39E20938" w14:textId="77777777" w:rsidR="001E1814" w:rsidRDefault="001E1814">
            <w:pPr>
              <w:pStyle w:val="ListParagraph"/>
              <w:spacing w:after="0" w:line="240" w:lineRule="auto"/>
              <w:ind w:left="357"/>
              <w:rPr>
                <w:rFonts w:cs="Calibri"/>
                <w:bCs/>
                <w:color w:val="000000"/>
                <w:sz w:val="20"/>
                <w:szCs w:val="20"/>
              </w:rPr>
            </w:pPr>
          </w:p>
          <w:p w14:paraId="2F888CA0" w14:textId="77777777" w:rsidR="001E1814" w:rsidRDefault="001E1814">
            <w:pPr>
              <w:pStyle w:val="ListParagraph"/>
              <w:spacing w:after="0" w:line="240" w:lineRule="auto"/>
              <w:ind w:left="357"/>
              <w:rPr>
                <w:rFonts w:cs="Calibri"/>
                <w:bCs/>
                <w:color w:val="000000"/>
                <w:sz w:val="20"/>
                <w:szCs w:val="20"/>
              </w:rPr>
            </w:pPr>
          </w:p>
          <w:p w14:paraId="2487A374" w14:textId="77777777" w:rsidR="001E1814" w:rsidRDefault="001E1814">
            <w:pPr>
              <w:pStyle w:val="ListParagraph"/>
              <w:spacing w:after="0" w:line="240" w:lineRule="auto"/>
              <w:ind w:left="357"/>
              <w:rPr>
                <w:rFonts w:cs="Calibri"/>
                <w:bCs/>
                <w:color w:val="000000"/>
                <w:sz w:val="20"/>
                <w:szCs w:val="20"/>
              </w:rPr>
            </w:pPr>
          </w:p>
          <w:p w14:paraId="02965E01" w14:textId="77777777" w:rsidR="001E1814" w:rsidRDefault="001E1814">
            <w:pPr>
              <w:pStyle w:val="ListParagraph"/>
              <w:spacing w:after="0" w:line="240" w:lineRule="auto"/>
              <w:ind w:left="357"/>
              <w:rPr>
                <w:rFonts w:cs="Calibri"/>
                <w:bCs/>
                <w:color w:val="000000"/>
                <w:sz w:val="20"/>
                <w:szCs w:val="20"/>
              </w:rPr>
            </w:pPr>
          </w:p>
          <w:p w14:paraId="5DA0FD11" w14:textId="77777777" w:rsidR="001E1814" w:rsidRDefault="001E1814">
            <w:pPr>
              <w:pStyle w:val="ListParagraph"/>
              <w:spacing w:after="0" w:line="240" w:lineRule="auto"/>
              <w:ind w:left="357"/>
              <w:rPr>
                <w:rFonts w:cs="Calibri"/>
                <w:bCs/>
                <w:color w:val="000000"/>
                <w:sz w:val="20"/>
                <w:szCs w:val="20"/>
              </w:rPr>
            </w:pPr>
          </w:p>
          <w:p w14:paraId="04195192" w14:textId="77777777" w:rsidR="001E1814" w:rsidRDefault="001E1814">
            <w:pPr>
              <w:pStyle w:val="ListParagraph"/>
              <w:spacing w:after="0" w:line="240" w:lineRule="auto"/>
              <w:ind w:left="357"/>
              <w:rPr>
                <w:rFonts w:cs="Calibri"/>
                <w:bCs/>
                <w:color w:val="000000"/>
                <w:sz w:val="20"/>
                <w:szCs w:val="20"/>
              </w:rPr>
            </w:pPr>
          </w:p>
          <w:p w14:paraId="5A5AF0BB" w14:textId="77777777" w:rsidR="001E1814" w:rsidRDefault="001E1814">
            <w:pPr>
              <w:pStyle w:val="ListParagraph"/>
              <w:spacing w:after="0" w:line="240" w:lineRule="auto"/>
              <w:ind w:left="357"/>
              <w:rPr>
                <w:rFonts w:cs="Calibri"/>
                <w:bCs/>
                <w:color w:val="000000"/>
                <w:sz w:val="20"/>
                <w:szCs w:val="20"/>
              </w:rPr>
            </w:pPr>
          </w:p>
          <w:p w14:paraId="6DD21397" w14:textId="77777777" w:rsidR="001E1814" w:rsidRDefault="001E1814">
            <w:pPr>
              <w:pStyle w:val="ListParagraph"/>
              <w:spacing w:after="0" w:line="240" w:lineRule="auto"/>
              <w:ind w:left="357"/>
              <w:rPr>
                <w:rFonts w:cs="Calibri"/>
                <w:bCs/>
                <w:color w:val="000000"/>
                <w:sz w:val="20"/>
                <w:szCs w:val="20"/>
              </w:rPr>
            </w:pPr>
          </w:p>
          <w:p w14:paraId="2F468A02" w14:textId="77777777" w:rsidR="001E1814" w:rsidRDefault="001E1814">
            <w:pPr>
              <w:pStyle w:val="ListParagraph"/>
              <w:spacing w:after="0" w:line="240" w:lineRule="auto"/>
              <w:ind w:left="357"/>
              <w:rPr>
                <w:rFonts w:cs="Calibri"/>
                <w:bCs/>
                <w:color w:val="000000"/>
                <w:sz w:val="20"/>
                <w:szCs w:val="20"/>
              </w:rPr>
            </w:pPr>
          </w:p>
          <w:p w14:paraId="402935D5" w14:textId="77777777" w:rsidR="001E1814" w:rsidRDefault="001E1814">
            <w:pPr>
              <w:pStyle w:val="ListParagraph"/>
              <w:spacing w:after="0" w:line="240" w:lineRule="auto"/>
              <w:ind w:left="357"/>
              <w:rPr>
                <w:rFonts w:cs="Calibri"/>
                <w:bCs/>
                <w:color w:val="000000"/>
                <w:sz w:val="20"/>
                <w:szCs w:val="20"/>
              </w:rPr>
            </w:pPr>
          </w:p>
          <w:p w14:paraId="080314AF" w14:textId="77777777" w:rsidR="001E1814" w:rsidRDefault="001E1814">
            <w:pPr>
              <w:pStyle w:val="ListParagraph"/>
              <w:spacing w:after="0" w:line="240" w:lineRule="auto"/>
              <w:ind w:left="357"/>
              <w:rPr>
                <w:rFonts w:cs="Calibri"/>
                <w:bCs/>
                <w:color w:val="000000"/>
                <w:sz w:val="20"/>
                <w:szCs w:val="20"/>
              </w:rPr>
            </w:pPr>
          </w:p>
          <w:p w14:paraId="793D2B0D" w14:textId="77777777" w:rsidR="001E1814" w:rsidRDefault="001E1814">
            <w:pPr>
              <w:pStyle w:val="ListParagraph"/>
              <w:spacing w:after="0" w:line="240" w:lineRule="auto"/>
              <w:ind w:left="357"/>
              <w:rPr>
                <w:rFonts w:cs="Calibri"/>
                <w:bCs/>
                <w:color w:val="000000"/>
                <w:sz w:val="20"/>
                <w:szCs w:val="20"/>
              </w:rPr>
            </w:pPr>
          </w:p>
          <w:p w14:paraId="3AA99BBE" w14:textId="77777777" w:rsidR="001E1814" w:rsidRDefault="001E1814">
            <w:pPr>
              <w:pStyle w:val="ListParagraph"/>
              <w:spacing w:after="0" w:line="240" w:lineRule="auto"/>
              <w:ind w:left="357"/>
              <w:rPr>
                <w:rFonts w:cs="Calibri"/>
                <w:bCs/>
                <w:color w:val="000000"/>
                <w:sz w:val="20"/>
                <w:szCs w:val="20"/>
              </w:rPr>
            </w:pPr>
          </w:p>
          <w:p w14:paraId="17C891FB" w14:textId="77777777" w:rsidR="001E1814" w:rsidRDefault="001E1814">
            <w:pPr>
              <w:pStyle w:val="ListParagraph"/>
              <w:spacing w:after="0" w:line="240" w:lineRule="auto"/>
              <w:ind w:left="357"/>
              <w:rPr>
                <w:rFonts w:cs="Calibri"/>
                <w:bCs/>
                <w:color w:val="000000"/>
                <w:sz w:val="20"/>
                <w:szCs w:val="20"/>
              </w:rPr>
            </w:pPr>
          </w:p>
          <w:p w14:paraId="04950861" w14:textId="77777777" w:rsidR="001E1814" w:rsidRDefault="001E1814">
            <w:pPr>
              <w:pStyle w:val="ListParagraph"/>
              <w:spacing w:after="0" w:line="240" w:lineRule="auto"/>
              <w:ind w:left="357"/>
              <w:rPr>
                <w:rFonts w:cs="Calibri"/>
                <w:bCs/>
                <w:color w:val="000000"/>
                <w:sz w:val="20"/>
                <w:szCs w:val="20"/>
              </w:rPr>
            </w:pPr>
          </w:p>
          <w:p w14:paraId="646F1B92" w14:textId="77777777" w:rsidR="001E1814" w:rsidRDefault="001E1814">
            <w:pPr>
              <w:pStyle w:val="ListParagraph"/>
              <w:spacing w:after="0" w:line="240" w:lineRule="auto"/>
              <w:ind w:left="357"/>
              <w:rPr>
                <w:rFonts w:cs="Calibri"/>
                <w:bCs/>
                <w:color w:val="000000"/>
                <w:sz w:val="20"/>
                <w:szCs w:val="20"/>
              </w:rPr>
            </w:pPr>
          </w:p>
          <w:p w14:paraId="1581A1EF" w14:textId="77777777" w:rsidR="001E1814" w:rsidRDefault="001E1814">
            <w:pPr>
              <w:pStyle w:val="ListParagraph"/>
              <w:spacing w:after="0" w:line="240" w:lineRule="auto"/>
              <w:ind w:left="357"/>
              <w:rPr>
                <w:rFonts w:cs="Calibri"/>
                <w:bCs/>
                <w:color w:val="000000"/>
                <w:sz w:val="20"/>
                <w:szCs w:val="20"/>
              </w:rPr>
            </w:pPr>
          </w:p>
          <w:p w14:paraId="292E04E6" w14:textId="77777777" w:rsidR="001E1814" w:rsidRDefault="001E1814">
            <w:pPr>
              <w:pStyle w:val="ListParagraph"/>
              <w:spacing w:after="0" w:line="240" w:lineRule="auto"/>
              <w:ind w:left="357"/>
              <w:rPr>
                <w:rFonts w:cs="Calibri"/>
                <w:bCs/>
                <w:color w:val="000000"/>
                <w:sz w:val="20"/>
                <w:szCs w:val="20"/>
              </w:rPr>
            </w:pPr>
          </w:p>
          <w:p w14:paraId="657EB26F" w14:textId="77777777" w:rsidR="001E1814" w:rsidRDefault="001E1814">
            <w:pPr>
              <w:pStyle w:val="ListParagraph"/>
              <w:spacing w:after="0" w:line="240" w:lineRule="auto"/>
              <w:ind w:left="357"/>
              <w:rPr>
                <w:rFonts w:cs="Calibri"/>
                <w:bCs/>
                <w:color w:val="000000"/>
                <w:sz w:val="20"/>
                <w:szCs w:val="20"/>
              </w:rPr>
            </w:pPr>
          </w:p>
          <w:p w14:paraId="48904615" w14:textId="77777777" w:rsidR="001E1814" w:rsidRDefault="001E1814">
            <w:pPr>
              <w:pStyle w:val="ListParagraph"/>
              <w:spacing w:after="0" w:line="240" w:lineRule="auto"/>
              <w:ind w:left="357"/>
              <w:rPr>
                <w:rFonts w:cs="Calibri"/>
                <w:bCs/>
                <w:color w:val="000000"/>
                <w:sz w:val="20"/>
                <w:szCs w:val="20"/>
              </w:rPr>
            </w:pPr>
          </w:p>
          <w:p w14:paraId="61DD73D6" w14:textId="77777777" w:rsidR="001E1814" w:rsidRDefault="001E1814">
            <w:pPr>
              <w:pStyle w:val="ListParagraph"/>
              <w:spacing w:after="0" w:line="240" w:lineRule="auto"/>
              <w:ind w:left="357"/>
              <w:rPr>
                <w:rFonts w:cs="Calibri"/>
                <w:bCs/>
                <w:color w:val="000000"/>
                <w:sz w:val="20"/>
                <w:szCs w:val="20"/>
              </w:rPr>
            </w:pPr>
          </w:p>
          <w:p w14:paraId="07B1BB47" w14:textId="77777777" w:rsidR="001E1814" w:rsidRDefault="001E1814">
            <w:pPr>
              <w:pStyle w:val="ListParagraph"/>
              <w:spacing w:after="0" w:line="240" w:lineRule="auto"/>
              <w:ind w:left="357"/>
              <w:rPr>
                <w:rFonts w:cs="Calibri"/>
                <w:bCs/>
                <w:color w:val="000000"/>
                <w:sz w:val="20"/>
                <w:szCs w:val="20"/>
              </w:rPr>
            </w:pPr>
          </w:p>
          <w:p w14:paraId="486A40CC" w14:textId="77777777" w:rsidR="001E1814" w:rsidRDefault="001E1814">
            <w:pPr>
              <w:pStyle w:val="ListParagraph"/>
              <w:spacing w:after="0" w:line="240" w:lineRule="auto"/>
              <w:ind w:left="357"/>
              <w:rPr>
                <w:rFonts w:cs="Calibri"/>
                <w:bCs/>
                <w:color w:val="000000"/>
                <w:sz w:val="20"/>
                <w:szCs w:val="20"/>
              </w:rPr>
            </w:pPr>
          </w:p>
          <w:p w14:paraId="2F44C02E" w14:textId="77777777" w:rsidR="001E1814" w:rsidRDefault="001E1814">
            <w:pPr>
              <w:pStyle w:val="ListParagraph"/>
              <w:spacing w:after="0" w:line="240" w:lineRule="auto"/>
              <w:ind w:left="357"/>
              <w:rPr>
                <w:rFonts w:cs="Calibri"/>
                <w:bCs/>
                <w:color w:val="000000"/>
                <w:sz w:val="20"/>
                <w:szCs w:val="20"/>
              </w:rPr>
            </w:pPr>
          </w:p>
          <w:p w14:paraId="7B8D7807" w14:textId="77777777" w:rsidR="001E1814" w:rsidRDefault="001E1814">
            <w:pPr>
              <w:pStyle w:val="ListParagraph"/>
              <w:spacing w:after="0" w:line="240" w:lineRule="auto"/>
              <w:ind w:left="357"/>
              <w:rPr>
                <w:rFonts w:cs="Calibri"/>
                <w:bCs/>
                <w:color w:val="000000"/>
                <w:sz w:val="20"/>
                <w:szCs w:val="20"/>
              </w:rPr>
            </w:pPr>
          </w:p>
          <w:p w14:paraId="7D42A424" w14:textId="77777777" w:rsidR="001E1814" w:rsidRDefault="001E1814">
            <w:pPr>
              <w:pStyle w:val="ListParagraph"/>
              <w:spacing w:after="0" w:line="240" w:lineRule="auto"/>
              <w:ind w:left="357"/>
              <w:rPr>
                <w:rFonts w:cs="Calibri"/>
                <w:bCs/>
                <w:color w:val="000000"/>
                <w:sz w:val="20"/>
                <w:szCs w:val="20"/>
              </w:rPr>
            </w:pPr>
          </w:p>
          <w:p w14:paraId="00A0062C" w14:textId="77777777" w:rsidR="001E1814" w:rsidRDefault="001E1814">
            <w:pPr>
              <w:pStyle w:val="ListParagraph"/>
              <w:spacing w:after="0" w:line="240" w:lineRule="auto"/>
              <w:ind w:left="357"/>
              <w:rPr>
                <w:rFonts w:cs="Calibri"/>
                <w:bCs/>
                <w:color w:val="000000"/>
                <w:sz w:val="20"/>
                <w:szCs w:val="20"/>
              </w:rPr>
            </w:pPr>
          </w:p>
          <w:p w14:paraId="16197AA9" w14:textId="77777777" w:rsidR="001E1814" w:rsidRDefault="001E1814">
            <w:pPr>
              <w:pStyle w:val="ListParagraph"/>
              <w:spacing w:after="0" w:line="240" w:lineRule="auto"/>
              <w:ind w:left="357"/>
              <w:rPr>
                <w:rFonts w:cs="Calibri"/>
                <w:bCs/>
                <w:color w:val="000000"/>
                <w:sz w:val="20"/>
                <w:szCs w:val="20"/>
              </w:rPr>
            </w:pPr>
          </w:p>
          <w:p w14:paraId="6A837378" w14:textId="77777777" w:rsidR="001E1814" w:rsidRDefault="001E1814">
            <w:pPr>
              <w:pStyle w:val="ListParagraph"/>
              <w:spacing w:after="0" w:line="240" w:lineRule="auto"/>
              <w:ind w:left="357"/>
              <w:rPr>
                <w:rFonts w:cs="Calibri"/>
                <w:bCs/>
                <w:color w:val="000000"/>
                <w:sz w:val="20"/>
                <w:szCs w:val="20"/>
              </w:rPr>
            </w:pPr>
          </w:p>
          <w:p w14:paraId="4FF1B246" w14:textId="77777777" w:rsidR="001E1814" w:rsidRDefault="001E1814">
            <w:pPr>
              <w:pStyle w:val="ListParagraph"/>
              <w:spacing w:after="0" w:line="240" w:lineRule="auto"/>
              <w:ind w:left="357"/>
              <w:rPr>
                <w:rFonts w:cs="Calibri"/>
                <w:bCs/>
                <w:color w:val="000000"/>
                <w:sz w:val="20"/>
                <w:szCs w:val="20"/>
              </w:rPr>
            </w:pPr>
          </w:p>
          <w:p w14:paraId="06510A57" w14:textId="77777777" w:rsidR="001E1814" w:rsidRDefault="001E1814">
            <w:pPr>
              <w:pStyle w:val="ListParagraph"/>
              <w:spacing w:after="0" w:line="240" w:lineRule="auto"/>
              <w:ind w:left="357"/>
              <w:rPr>
                <w:rFonts w:cs="Calibri"/>
                <w:bCs/>
                <w:color w:val="000000"/>
                <w:sz w:val="20"/>
                <w:szCs w:val="20"/>
              </w:rPr>
            </w:pPr>
          </w:p>
          <w:p w14:paraId="6E065616" w14:textId="77777777" w:rsidR="001E1814" w:rsidRDefault="001E1814">
            <w:pPr>
              <w:pStyle w:val="ListParagraph"/>
              <w:spacing w:after="0" w:line="240" w:lineRule="auto"/>
              <w:ind w:left="357"/>
              <w:rPr>
                <w:rFonts w:cs="Calibri"/>
                <w:bCs/>
                <w:color w:val="000000"/>
                <w:sz w:val="20"/>
                <w:szCs w:val="20"/>
              </w:rPr>
            </w:pPr>
          </w:p>
          <w:p w14:paraId="042189D3" w14:textId="77777777" w:rsidR="001E1814" w:rsidRDefault="001E1814">
            <w:pPr>
              <w:pStyle w:val="ListParagraph"/>
              <w:spacing w:after="0" w:line="240" w:lineRule="auto"/>
              <w:ind w:left="357"/>
              <w:rPr>
                <w:rFonts w:cs="Calibri"/>
                <w:bCs/>
                <w:color w:val="000000"/>
                <w:sz w:val="20"/>
                <w:szCs w:val="20"/>
              </w:rPr>
            </w:pPr>
          </w:p>
          <w:p w14:paraId="15B112A3" w14:textId="77777777" w:rsidR="001E1814" w:rsidRDefault="001E1814">
            <w:pPr>
              <w:pStyle w:val="ListParagraph"/>
              <w:spacing w:after="0" w:line="240" w:lineRule="auto"/>
              <w:ind w:left="357"/>
              <w:rPr>
                <w:rFonts w:cs="Calibri"/>
                <w:bCs/>
                <w:color w:val="000000"/>
                <w:sz w:val="20"/>
                <w:szCs w:val="20"/>
              </w:rPr>
            </w:pPr>
          </w:p>
          <w:p w14:paraId="4524A66B" w14:textId="77777777" w:rsidR="001E1814" w:rsidRDefault="001E1814">
            <w:pPr>
              <w:pStyle w:val="ListParagraph"/>
              <w:spacing w:after="0" w:line="240" w:lineRule="auto"/>
              <w:ind w:left="357"/>
              <w:rPr>
                <w:rFonts w:cs="Calibri"/>
                <w:bCs/>
                <w:color w:val="000000"/>
                <w:sz w:val="20"/>
                <w:szCs w:val="20"/>
              </w:rPr>
            </w:pPr>
          </w:p>
          <w:p w14:paraId="2A114159" w14:textId="77777777" w:rsidR="001E1814" w:rsidRDefault="001E1814">
            <w:pPr>
              <w:pStyle w:val="ListParagraph"/>
              <w:spacing w:after="0" w:line="240" w:lineRule="auto"/>
              <w:ind w:left="357"/>
              <w:rPr>
                <w:rFonts w:cs="Calibri"/>
                <w:bCs/>
                <w:color w:val="000000"/>
                <w:sz w:val="20"/>
                <w:szCs w:val="20"/>
              </w:rPr>
            </w:pPr>
          </w:p>
          <w:p w14:paraId="7304AB13" w14:textId="77777777" w:rsidR="001E1814" w:rsidRDefault="001E1814">
            <w:pPr>
              <w:pStyle w:val="ListParagraph"/>
              <w:spacing w:after="0" w:line="240" w:lineRule="auto"/>
              <w:ind w:left="357"/>
              <w:rPr>
                <w:rFonts w:cs="Calibri"/>
                <w:bCs/>
                <w:color w:val="000000"/>
                <w:sz w:val="20"/>
                <w:szCs w:val="20"/>
              </w:rPr>
            </w:pPr>
          </w:p>
          <w:p w14:paraId="1523FD81" w14:textId="77777777" w:rsidR="001E1814" w:rsidRDefault="001E1814">
            <w:pPr>
              <w:pStyle w:val="ListParagraph"/>
              <w:spacing w:after="0" w:line="240" w:lineRule="auto"/>
              <w:ind w:left="357"/>
              <w:rPr>
                <w:rFonts w:cs="Calibri"/>
                <w:bCs/>
                <w:color w:val="000000"/>
                <w:sz w:val="20"/>
                <w:szCs w:val="20"/>
              </w:rPr>
            </w:pPr>
          </w:p>
          <w:p w14:paraId="20C0EC3F" w14:textId="77777777" w:rsidR="001E1814" w:rsidRDefault="001E1814">
            <w:pPr>
              <w:pStyle w:val="ListParagraph"/>
              <w:spacing w:after="0" w:line="240" w:lineRule="auto"/>
              <w:ind w:left="357"/>
              <w:rPr>
                <w:rFonts w:cs="Calibri"/>
                <w:bCs/>
                <w:color w:val="000000"/>
                <w:sz w:val="20"/>
                <w:szCs w:val="20"/>
              </w:rPr>
            </w:pPr>
          </w:p>
          <w:p w14:paraId="2433F113" w14:textId="77777777" w:rsidR="001E1814" w:rsidRDefault="001E1814">
            <w:pPr>
              <w:pStyle w:val="ListParagraph"/>
              <w:spacing w:after="0" w:line="240" w:lineRule="auto"/>
              <w:ind w:left="357"/>
              <w:rPr>
                <w:rFonts w:cs="Calibri"/>
                <w:bCs/>
                <w:color w:val="000000"/>
                <w:sz w:val="20"/>
                <w:szCs w:val="20"/>
              </w:rPr>
            </w:pPr>
          </w:p>
          <w:p w14:paraId="77B4249D" w14:textId="77777777" w:rsidR="001E1814" w:rsidRDefault="001E1814">
            <w:pPr>
              <w:pStyle w:val="ListParagraph"/>
              <w:spacing w:after="0" w:line="240" w:lineRule="auto"/>
              <w:ind w:left="357"/>
              <w:rPr>
                <w:rFonts w:cs="Calibri"/>
                <w:bCs/>
                <w:color w:val="000000"/>
                <w:sz w:val="20"/>
                <w:szCs w:val="20"/>
              </w:rPr>
            </w:pPr>
          </w:p>
          <w:p w14:paraId="54ED9C83" w14:textId="77777777" w:rsidR="001E1814" w:rsidRDefault="001E1814">
            <w:pPr>
              <w:pStyle w:val="ListParagraph"/>
              <w:spacing w:after="0" w:line="240" w:lineRule="auto"/>
              <w:ind w:left="357"/>
              <w:rPr>
                <w:rFonts w:cs="Calibri"/>
                <w:bCs/>
                <w:color w:val="000000"/>
                <w:sz w:val="20"/>
                <w:szCs w:val="20"/>
              </w:rPr>
            </w:pPr>
          </w:p>
          <w:p w14:paraId="3A9A22A2" w14:textId="77777777" w:rsidR="001E1814" w:rsidRDefault="001E1814">
            <w:pPr>
              <w:pStyle w:val="ListParagraph"/>
              <w:spacing w:after="0" w:line="240" w:lineRule="auto"/>
              <w:ind w:left="357"/>
              <w:rPr>
                <w:rFonts w:cs="Calibri"/>
                <w:bCs/>
                <w:color w:val="000000"/>
                <w:sz w:val="20"/>
                <w:szCs w:val="20"/>
              </w:rPr>
            </w:pPr>
          </w:p>
          <w:p w14:paraId="462F80E9" w14:textId="77777777" w:rsidR="001E1814" w:rsidRDefault="001E1814">
            <w:pPr>
              <w:pStyle w:val="ListParagraph"/>
              <w:spacing w:after="0" w:line="240" w:lineRule="auto"/>
              <w:ind w:left="357"/>
              <w:rPr>
                <w:rFonts w:cs="Calibri"/>
                <w:bCs/>
                <w:color w:val="000000"/>
                <w:sz w:val="20"/>
                <w:szCs w:val="20"/>
              </w:rPr>
            </w:pPr>
          </w:p>
          <w:p w14:paraId="27713F3E" w14:textId="77777777" w:rsidR="001E1814" w:rsidRDefault="001E1814">
            <w:pPr>
              <w:pStyle w:val="ListParagraph"/>
              <w:spacing w:after="0" w:line="240" w:lineRule="auto"/>
              <w:ind w:left="357"/>
              <w:rPr>
                <w:rFonts w:cs="Calibri"/>
                <w:bCs/>
                <w:color w:val="000000"/>
                <w:sz w:val="20"/>
                <w:szCs w:val="20"/>
              </w:rPr>
            </w:pPr>
          </w:p>
          <w:p w14:paraId="3E93E3C6" w14:textId="77777777" w:rsidR="001E1814" w:rsidRDefault="001E1814">
            <w:pPr>
              <w:pStyle w:val="ListParagraph"/>
              <w:spacing w:after="0" w:line="240" w:lineRule="auto"/>
              <w:ind w:left="357"/>
              <w:rPr>
                <w:rFonts w:cs="Calibri"/>
                <w:bCs/>
                <w:color w:val="000000"/>
                <w:sz w:val="20"/>
                <w:szCs w:val="20"/>
              </w:rPr>
            </w:pPr>
          </w:p>
          <w:p w14:paraId="4A95E9E3" w14:textId="77777777" w:rsidR="001E1814" w:rsidRDefault="001E1814">
            <w:pPr>
              <w:pStyle w:val="ListParagraph"/>
              <w:spacing w:after="0" w:line="240" w:lineRule="auto"/>
              <w:ind w:left="357"/>
              <w:rPr>
                <w:rFonts w:cs="Calibri"/>
                <w:bCs/>
                <w:color w:val="000000"/>
                <w:sz w:val="20"/>
                <w:szCs w:val="20"/>
              </w:rPr>
            </w:pPr>
          </w:p>
          <w:p w14:paraId="743A83D3" w14:textId="77777777" w:rsidR="001E1814" w:rsidRDefault="001E1814">
            <w:pPr>
              <w:pStyle w:val="ListParagraph"/>
              <w:spacing w:after="0" w:line="240" w:lineRule="auto"/>
              <w:ind w:left="357"/>
              <w:rPr>
                <w:rFonts w:cs="Calibri"/>
                <w:bCs/>
                <w:color w:val="000000"/>
                <w:sz w:val="20"/>
                <w:szCs w:val="20"/>
              </w:rPr>
            </w:pPr>
          </w:p>
          <w:p w14:paraId="03E0381B" w14:textId="77777777" w:rsidR="001E1814" w:rsidRDefault="001E1814">
            <w:pPr>
              <w:pStyle w:val="ListParagraph"/>
              <w:spacing w:after="0" w:line="240" w:lineRule="auto"/>
              <w:ind w:left="357"/>
              <w:rPr>
                <w:rFonts w:cs="Calibri"/>
                <w:bCs/>
                <w:color w:val="000000"/>
                <w:sz w:val="20"/>
                <w:szCs w:val="20"/>
              </w:rPr>
            </w:pPr>
          </w:p>
          <w:p w14:paraId="4BD5206D" w14:textId="77777777" w:rsidR="001E1814" w:rsidRDefault="001E1814">
            <w:pPr>
              <w:pStyle w:val="ListParagraph"/>
              <w:spacing w:after="0" w:line="240" w:lineRule="auto"/>
              <w:ind w:left="357"/>
              <w:rPr>
                <w:rFonts w:cs="Calibri"/>
                <w:bCs/>
                <w:color w:val="000000"/>
                <w:sz w:val="20"/>
                <w:szCs w:val="20"/>
              </w:rPr>
            </w:pPr>
          </w:p>
          <w:p w14:paraId="4A49CD6A" w14:textId="77777777" w:rsidR="001E1814" w:rsidRDefault="001E1814">
            <w:pPr>
              <w:pStyle w:val="ListParagraph"/>
              <w:spacing w:after="0" w:line="240" w:lineRule="auto"/>
              <w:ind w:left="357"/>
              <w:rPr>
                <w:rFonts w:cs="Calibri"/>
                <w:bCs/>
                <w:color w:val="000000"/>
                <w:sz w:val="20"/>
                <w:szCs w:val="20"/>
              </w:rPr>
            </w:pPr>
          </w:p>
          <w:p w14:paraId="0C5A30DB" w14:textId="77777777" w:rsidR="001E1814" w:rsidRDefault="001E1814">
            <w:pPr>
              <w:pStyle w:val="ListParagraph"/>
              <w:spacing w:after="0" w:line="240" w:lineRule="auto"/>
              <w:ind w:left="357"/>
              <w:rPr>
                <w:rFonts w:cs="Calibri"/>
                <w:bCs/>
                <w:color w:val="000000"/>
                <w:sz w:val="20"/>
                <w:szCs w:val="20"/>
              </w:rPr>
            </w:pPr>
          </w:p>
          <w:p w14:paraId="7B10F0C3" w14:textId="77777777" w:rsidR="001E1814" w:rsidRDefault="001E1814">
            <w:pPr>
              <w:pStyle w:val="ListParagraph"/>
              <w:spacing w:after="0" w:line="240" w:lineRule="auto"/>
              <w:ind w:left="357"/>
              <w:rPr>
                <w:rFonts w:cs="Calibri"/>
                <w:bCs/>
                <w:color w:val="000000"/>
                <w:sz w:val="20"/>
                <w:szCs w:val="20"/>
              </w:rPr>
            </w:pPr>
          </w:p>
          <w:p w14:paraId="53F15350" w14:textId="77777777" w:rsidR="001E1814" w:rsidRDefault="001E1814">
            <w:pPr>
              <w:pStyle w:val="ListParagraph"/>
              <w:spacing w:after="0" w:line="240" w:lineRule="auto"/>
              <w:ind w:left="357"/>
              <w:rPr>
                <w:rFonts w:cs="Calibri"/>
                <w:bCs/>
                <w:color w:val="000000"/>
                <w:sz w:val="20"/>
                <w:szCs w:val="20"/>
              </w:rPr>
            </w:pPr>
          </w:p>
          <w:p w14:paraId="6C16023F" w14:textId="77777777" w:rsidR="001E1814" w:rsidRDefault="001E1814">
            <w:pPr>
              <w:pStyle w:val="ListParagraph"/>
              <w:spacing w:after="0" w:line="240" w:lineRule="auto"/>
              <w:ind w:left="357"/>
              <w:rPr>
                <w:rFonts w:cs="Calibri"/>
                <w:bCs/>
                <w:color w:val="000000"/>
                <w:sz w:val="20"/>
                <w:szCs w:val="20"/>
              </w:rPr>
            </w:pPr>
          </w:p>
          <w:p w14:paraId="23611117" w14:textId="77777777" w:rsidR="001E1814" w:rsidRDefault="001E1814">
            <w:pPr>
              <w:pStyle w:val="ListParagraph"/>
              <w:spacing w:after="0" w:line="240" w:lineRule="auto"/>
              <w:ind w:left="357"/>
              <w:rPr>
                <w:rFonts w:cs="Calibri"/>
                <w:bCs/>
                <w:color w:val="000000"/>
                <w:sz w:val="20"/>
                <w:szCs w:val="20"/>
              </w:rPr>
            </w:pPr>
          </w:p>
          <w:p w14:paraId="5DD96FE7" w14:textId="77777777" w:rsidR="001E1814" w:rsidRDefault="001E1814">
            <w:pPr>
              <w:pStyle w:val="ListParagraph"/>
              <w:spacing w:after="0" w:line="240" w:lineRule="auto"/>
              <w:ind w:left="357"/>
              <w:rPr>
                <w:rFonts w:cs="Calibri"/>
                <w:bCs/>
                <w:color w:val="000000"/>
                <w:sz w:val="20"/>
                <w:szCs w:val="20"/>
              </w:rPr>
            </w:pPr>
          </w:p>
          <w:p w14:paraId="79A6D4DE" w14:textId="77777777" w:rsidR="001E1814" w:rsidRDefault="001E1814">
            <w:pPr>
              <w:pStyle w:val="ListParagraph"/>
              <w:spacing w:after="0" w:line="240" w:lineRule="auto"/>
              <w:ind w:left="357"/>
              <w:rPr>
                <w:rFonts w:cs="Calibri"/>
                <w:bCs/>
                <w:color w:val="000000"/>
                <w:sz w:val="20"/>
                <w:szCs w:val="20"/>
              </w:rPr>
            </w:pPr>
          </w:p>
          <w:p w14:paraId="104154B1" w14:textId="77777777" w:rsidR="001E1814" w:rsidRDefault="001E1814">
            <w:pPr>
              <w:pStyle w:val="ListParagraph"/>
              <w:spacing w:after="0" w:line="240" w:lineRule="auto"/>
              <w:ind w:left="357"/>
              <w:rPr>
                <w:rFonts w:cs="Calibri"/>
                <w:bCs/>
                <w:color w:val="000000"/>
                <w:sz w:val="20"/>
                <w:szCs w:val="20"/>
              </w:rPr>
            </w:pPr>
          </w:p>
          <w:p w14:paraId="355AD082" w14:textId="77777777" w:rsidR="001E1814" w:rsidRDefault="001E1814">
            <w:pPr>
              <w:pStyle w:val="ListParagraph"/>
              <w:spacing w:after="0" w:line="240" w:lineRule="auto"/>
              <w:ind w:left="357"/>
              <w:rPr>
                <w:rFonts w:cs="Calibri"/>
                <w:bCs/>
                <w:color w:val="000000"/>
                <w:sz w:val="20"/>
                <w:szCs w:val="20"/>
              </w:rPr>
            </w:pPr>
          </w:p>
          <w:p w14:paraId="77FDECA1" w14:textId="77777777" w:rsidR="001E1814" w:rsidRDefault="001E1814">
            <w:pPr>
              <w:pStyle w:val="ListParagraph"/>
              <w:spacing w:after="0" w:line="240" w:lineRule="auto"/>
              <w:ind w:left="357"/>
              <w:rPr>
                <w:rFonts w:cs="Calibri"/>
                <w:bCs/>
                <w:color w:val="000000"/>
                <w:sz w:val="20"/>
                <w:szCs w:val="20"/>
              </w:rPr>
            </w:pPr>
          </w:p>
          <w:p w14:paraId="636BE1C9" w14:textId="77777777" w:rsidR="001E1814" w:rsidRDefault="001E1814">
            <w:pPr>
              <w:pStyle w:val="ListParagraph"/>
              <w:spacing w:after="0" w:line="240" w:lineRule="auto"/>
              <w:ind w:left="357"/>
              <w:rPr>
                <w:rFonts w:cs="Calibri"/>
                <w:bCs/>
                <w:color w:val="000000"/>
                <w:sz w:val="20"/>
                <w:szCs w:val="20"/>
              </w:rPr>
            </w:pPr>
          </w:p>
          <w:p w14:paraId="3CC1BB41" w14:textId="77777777" w:rsidR="001E1814" w:rsidRDefault="001E1814">
            <w:pPr>
              <w:pStyle w:val="ListParagraph"/>
              <w:spacing w:after="0" w:line="240" w:lineRule="auto"/>
              <w:ind w:left="357"/>
              <w:rPr>
                <w:rFonts w:cs="Calibri"/>
                <w:bCs/>
                <w:color w:val="000000"/>
                <w:sz w:val="20"/>
                <w:szCs w:val="20"/>
              </w:rPr>
            </w:pPr>
          </w:p>
          <w:p w14:paraId="6F398148" w14:textId="77777777" w:rsidR="001E1814" w:rsidRDefault="001E1814">
            <w:pPr>
              <w:pStyle w:val="ListParagraph"/>
              <w:spacing w:after="0" w:line="240" w:lineRule="auto"/>
              <w:ind w:left="357"/>
              <w:rPr>
                <w:rFonts w:cs="Calibri"/>
                <w:bCs/>
                <w:color w:val="000000"/>
                <w:sz w:val="20"/>
                <w:szCs w:val="20"/>
              </w:rPr>
            </w:pPr>
          </w:p>
          <w:p w14:paraId="0C218ABD" w14:textId="77777777" w:rsidR="001E1814" w:rsidRDefault="001E1814">
            <w:pPr>
              <w:pStyle w:val="ListParagraph"/>
              <w:spacing w:after="0" w:line="240" w:lineRule="auto"/>
              <w:ind w:left="357"/>
              <w:rPr>
                <w:rFonts w:cs="Calibri"/>
                <w:bCs/>
                <w:color w:val="000000"/>
                <w:sz w:val="20"/>
                <w:szCs w:val="20"/>
              </w:rPr>
            </w:pPr>
          </w:p>
          <w:p w14:paraId="7DD43791" w14:textId="77777777" w:rsidR="001E1814" w:rsidRDefault="001E1814">
            <w:pPr>
              <w:pStyle w:val="ListParagraph"/>
              <w:spacing w:after="0" w:line="240" w:lineRule="auto"/>
              <w:ind w:left="357"/>
              <w:rPr>
                <w:rFonts w:cs="Calibri"/>
                <w:bCs/>
                <w:color w:val="000000"/>
                <w:sz w:val="20"/>
                <w:szCs w:val="20"/>
              </w:rPr>
            </w:pPr>
          </w:p>
          <w:p w14:paraId="5164BDBF" w14:textId="77777777" w:rsidR="001E1814" w:rsidRDefault="001E1814">
            <w:pPr>
              <w:pStyle w:val="ListParagraph"/>
              <w:spacing w:after="0" w:line="240" w:lineRule="auto"/>
              <w:ind w:left="357"/>
              <w:rPr>
                <w:rFonts w:cs="Calibri"/>
                <w:bCs/>
                <w:color w:val="000000"/>
                <w:sz w:val="20"/>
                <w:szCs w:val="20"/>
              </w:rPr>
            </w:pPr>
          </w:p>
          <w:p w14:paraId="20D01CD5" w14:textId="77777777" w:rsidR="001E1814" w:rsidRDefault="001E1814">
            <w:pPr>
              <w:spacing w:after="0" w:line="240" w:lineRule="auto"/>
              <w:rPr>
                <w:rFonts w:cs="Calibri"/>
                <w:bCs/>
                <w:color w:val="000000"/>
                <w:sz w:val="20"/>
                <w:szCs w:val="20"/>
              </w:rPr>
            </w:pPr>
          </w:p>
          <w:p w14:paraId="6AEEE60D" w14:textId="77777777" w:rsidR="001E1814" w:rsidRDefault="001E1814">
            <w:pPr>
              <w:spacing w:after="0" w:line="240" w:lineRule="auto"/>
              <w:rPr>
                <w:rFonts w:cs="Calibri"/>
                <w:bCs/>
                <w:color w:val="000000"/>
                <w:sz w:val="20"/>
                <w:szCs w:val="20"/>
              </w:rPr>
            </w:pPr>
          </w:p>
        </w:tc>
      </w:tr>
      <w:tr w:rsidR="001E1814" w14:paraId="261DD554" w14:textId="77777777">
        <w:tblPrEx>
          <w:tblCellMar>
            <w:top w:w="0" w:type="dxa"/>
            <w:bottom w:w="0" w:type="dxa"/>
          </w:tblCellMar>
        </w:tblPrEx>
        <w:trPr>
          <w:trHeight w:val="755"/>
        </w:trPr>
        <w:tc>
          <w:tcPr>
            <w:tcW w:w="15875" w:type="dxa"/>
            <w:gridSpan w:val="7"/>
            <w:tcBorders>
              <w:top w:val="single" w:sz="4" w:space="0" w:color="000000"/>
              <w:left w:val="single" w:sz="4" w:space="0" w:color="000000"/>
              <w:bottom w:val="single" w:sz="4" w:space="0" w:color="000000"/>
              <w:right w:val="single" w:sz="8" w:space="0" w:color="000000"/>
            </w:tcBorders>
            <w:shd w:val="clear" w:color="auto" w:fill="002060"/>
            <w:tcMar>
              <w:top w:w="0" w:type="dxa"/>
              <w:left w:w="108" w:type="dxa"/>
              <w:bottom w:w="0" w:type="dxa"/>
              <w:right w:w="108" w:type="dxa"/>
            </w:tcMar>
          </w:tcPr>
          <w:p w14:paraId="1552A836" w14:textId="77777777" w:rsidR="001E1814" w:rsidRDefault="00000000">
            <w:pPr>
              <w:spacing w:after="0" w:line="240" w:lineRule="auto"/>
              <w:jc w:val="center"/>
              <w:rPr>
                <w:rFonts w:cs="Times New Roman"/>
                <w:b/>
                <w:bCs/>
                <w:color w:val="FFFFFF"/>
                <w:sz w:val="28"/>
                <w:szCs w:val="28"/>
              </w:rPr>
            </w:pPr>
            <w:r>
              <w:rPr>
                <w:rFonts w:cs="Times New Roman"/>
                <w:b/>
                <w:bCs/>
                <w:color w:val="FFFFFF"/>
                <w:sz w:val="28"/>
                <w:szCs w:val="28"/>
              </w:rPr>
              <w:lastRenderedPageBreak/>
              <w:t>Year 8 Curriculum Overview [2024-2025]</w:t>
            </w:r>
          </w:p>
          <w:p w14:paraId="1F0BE35B" w14:textId="77777777" w:rsidR="001E1814" w:rsidRDefault="00000000">
            <w:pPr>
              <w:spacing w:after="0" w:line="240" w:lineRule="auto"/>
              <w:ind w:right="1351"/>
              <w:jc w:val="center"/>
              <w:rPr>
                <w:rFonts w:cs="Times New Roman"/>
                <w:b/>
                <w:bCs/>
                <w:color w:val="FFFFFF"/>
                <w:sz w:val="28"/>
                <w:szCs w:val="28"/>
              </w:rPr>
            </w:pPr>
            <w:r>
              <w:rPr>
                <w:rFonts w:cs="Times New Roman"/>
                <w:b/>
                <w:bCs/>
                <w:color w:val="FFFFFF"/>
                <w:sz w:val="28"/>
                <w:szCs w:val="28"/>
              </w:rPr>
              <w:t>Subject RE</w:t>
            </w:r>
          </w:p>
        </w:tc>
      </w:tr>
      <w:tr w:rsidR="001E1814" w14:paraId="519E7DFB" w14:textId="77777777">
        <w:tblPrEx>
          <w:tblCellMar>
            <w:top w:w="0" w:type="dxa"/>
            <w:bottom w:w="0" w:type="dxa"/>
          </w:tblCellMar>
        </w:tblPrEx>
        <w:trPr>
          <w:trHeight w:val="36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18DC4FD" w14:textId="77777777" w:rsidR="001E1814" w:rsidRDefault="001E1814">
            <w:pPr>
              <w:spacing w:after="0" w:line="240" w:lineRule="auto"/>
              <w:jc w:val="center"/>
              <w:rPr>
                <w:rFonts w:cs="Times New Roman"/>
                <w:b/>
                <w:color w:val="000000"/>
                <w:sz w:val="28"/>
                <w:szCs w:val="28"/>
              </w:rPr>
            </w:pPr>
          </w:p>
          <w:p w14:paraId="16CB1712" w14:textId="77777777" w:rsidR="001E1814" w:rsidRDefault="00000000">
            <w:pPr>
              <w:spacing w:after="0" w:line="240" w:lineRule="auto"/>
              <w:jc w:val="center"/>
              <w:rPr>
                <w:rFonts w:cs="Times New Roman"/>
                <w:b/>
                <w:color w:val="000000"/>
                <w:sz w:val="28"/>
                <w:szCs w:val="28"/>
              </w:rPr>
            </w:pPr>
            <w:r>
              <w:rPr>
                <w:rFonts w:cs="Times New Roman"/>
                <w:b/>
                <w:color w:val="000000"/>
                <w:sz w:val="28"/>
                <w:szCs w:val="28"/>
              </w:rPr>
              <w:t xml:space="preserve">Spring Term </w:t>
            </w: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840DC5E"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Knowledge &amp; Understanding</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B52B8EC"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Literacy Skills</w:t>
            </w:r>
          </w:p>
          <w:p w14:paraId="6F8D071B" w14:textId="77777777" w:rsidR="001E1814" w:rsidRDefault="001E1814">
            <w:pPr>
              <w:spacing w:after="0" w:line="240" w:lineRule="auto"/>
              <w:jc w:val="center"/>
              <w:rPr>
                <w:rFonts w:cs="Times New Roman"/>
                <w:b/>
                <w:bCs/>
                <w:color w:val="000000"/>
                <w:sz w:val="20"/>
                <w:szCs w:val="28"/>
              </w:rPr>
            </w:pPr>
          </w:p>
          <w:p w14:paraId="10567AB1"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Opportunities for</w:t>
            </w:r>
          </w:p>
          <w:p w14:paraId="60AD90B8"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 xml:space="preserve">developing </w:t>
            </w:r>
          </w:p>
          <w:p w14:paraId="7D95DA6D"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literacy skills</w:t>
            </w:r>
          </w:p>
          <w:p w14:paraId="78E983E7" w14:textId="77777777" w:rsidR="001E1814" w:rsidRDefault="001E1814">
            <w:pPr>
              <w:spacing w:after="0" w:line="240" w:lineRule="auto"/>
              <w:jc w:val="center"/>
              <w:rPr>
                <w:rFonts w:cs="Times New Roman"/>
                <w:b/>
                <w:bCs/>
                <w:color w:val="000000"/>
                <w:sz w:val="16"/>
                <w:szCs w:val="28"/>
              </w:rPr>
            </w:pP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1761BF2" w14:textId="77777777" w:rsidR="001E1814" w:rsidRDefault="001E1814">
            <w:pPr>
              <w:spacing w:after="0" w:line="240" w:lineRule="auto"/>
              <w:jc w:val="center"/>
              <w:rPr>
                <w:rFonts w:cs="Times New Roman"/>
                <w:b/>
                <w:bCs/>
                <w:color w:val="000000"/>
                <w:sz w:val="28"/>
                <w:szCs w:val="28"/>
              </w:rPr>
            </w:pPr>
          </w:p>
          <w:p w14:paraId="1B1AE377"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Employability Skills</w:t>
            </w:r>
          </w:p>
          <w:p w14:paraId="719509D2" w14:textId="77777777" w:rsidR="001E1814" w:rsidRDefault="00000000">
            <w:pPr>
              <w:spacing w:after="0" w:line="240" w:lineRule="auto"/>
              <w:jc w:val="center"/>
            </w:pPr>
            <w:r>
              <w:rPr>
                <w:rFonts w:cs="Times New Roman"/>
                <w:b/>
                <w:bCs/>
                <w:color w:val="000000"/>
                <w:sz w:val="20"/>
                <w:szCs w:val="20"/>
              </w:rPr>
              <w:t>[if any]</w:t>
            </w:r>
          </w:p>
          <w:p w14:paraId="7DA6A2F7" w14:textId="77777777" w:rsidR="001E1814" w:rsidRDefault="001E1814">
            <w:pPr>
              <w:spacing w:after="0" w:line="240" w:lineRule="auto"/>
              <w:jc w:val="center"/>
              <w:rPr>
                <w:rFonts w:cs="Times New Roman"/>
                <w:b/>
                <w:bCs/>
                <w:color w:val="000000"/>
                <w:sz w:val="20"/>
                <w:szCs w:val="28"/>
              </w:rPr>
            </w:pP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CC6CA4C" w14:textId="77777777" w:rsidR="001E1814" w:rsidRDefault="001E1814">
            <w:pPr>
              <w:spacing w:after="0" w:line="240" w:lineRule="auto"/>
              <w:jc w:val="center"/>
              <w:rPr>
                <w:rFonts w:cs="Times New Roman"/>
                <w:b/>
                <w:bCs/>
                <w:color w:val="000000"/>
                <w:sz w:val="28"/>
                <w:szCs w:val="28"/>
              </w:rPr>
            </w:pPr>
          </w:p>
          <w:p w14:paraId="714BCD74"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Assessment Opportunities</w:t>
            </w:r>
          </w:p>
          <w:p w14:paraId="0415C11F" w14:textId="77777777" w:rsidR="001E1814" w:rsidRDefault="001E1814">
            <w:pPr>
              <w:spacing w:after="0" w:line="240" w:lineRule="auto"/>
              <w:jc w:val="center"/>
              <w:rPr>
                <w:rFonts w:cs="Times New Roman"/>
                <w:b/>
                <w:bCs/>
                <w:color w:val="000000"/>
                <w:sz w:val="16"/>
                <w:szCs w:val="28"/>
              </w:rPr>
            </w:pPr>
          </w:p>
        </w:tc>
      </w:tr>
      <w:tr w:rsidR="001E1814" w14:paraId="1EF88B3D" w14:textId="77777777">
        <w:tblPrEx>
          <w:tblCellMar>
            <w:top w:w="0" w:type="dxa"/>
            <w:bottom w:w="0" w:type="dxa"/>
          </w:tblCellMar>
        </w:tblPrEx>
        <w:trPr>
          <w:trHeight w:val="1147"/>
        </w:trPr>
        <w:tc>
          <w:tcPr>
            <w:tcW w:w="1409"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853D71B" w14:textId="77777777" w:rsidR="001E1814" w:rsidRDefault="001E1814">
            <w:pPr>
              <w:spacing w:after="0" w:line="240" w:lineRule="auto"/>
              <w:jc w:val="center"/>
              <w:rPr>
                <w:rFonts w:cs="Times New Roman"/>
                <w:b/>
                <w:color w:val="000000"/>
                <w:sz w:val="28"/>
                <w:szCs w:val="28"/>
              </w:rPr>
            </w:pPr>
          </w:p>
        </w:tc>
        <w:tc>
          <w:tcPr>
            <w:tcW w:w="16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370073E"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Composites</w:t>
            </w:r>
          </w:p>
        </w:tc>
        <w:tc>
          <w:tcPr>
            <w:tcW w:w="56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BD2A699"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Components</w:t>
            </w:r>
          </w:p>
          <w:p w14:paraId="2B4E0397" w14:textId="77777777" w:rsidR="001E1814" w:rsidRDefault="00000000">
            <w:pPr>
              <w:spacing w:after="200" w:line="276" w:lineRule="auto"/>
              <w:jc w:val="center"/>
              <w:rPr>
                <w:rFonts w:cs="Times New Roman"/>
                <w:b/>
                <w:color w:val="000000"/>
                <w:sz w:val="20"/>
                <w:szCs w:val="20"/>
              </w:rPr>
            </w:pPr>
            <w:r>
              <w:rPr>
                <w:rFonts w:cs="Times New Roman"/>
                <w:b/>
                <w:color w:val="000000"/>
                <w:sz w:val="20"/>
                <w:szCs w:val="20"/>
              </w:rPr>
              <w:t>[KEY concepts &amp; subject specific vocab]</w:t>
            </w:r>
          </w:p>
        </w:tc>
        <w:tc>
          <w:tcPr>
            <w:tcW w:w="14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AEC80AF"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Formal Retrieval</w:t>
            </w:r>
          </w:p>
          <w:p w14:paraId="0E11A8B2" w14:textId="77777777" w:rsidR="001E1814" w:rsidRDefault="00000000">
            <w:pPr>
              <w:spacing w:after="0" w:line="240" w:lineRule="auto"/>
              <w:jc w:val="center"/>
              <w:rPr>
                <w:rFonts w:cs="Times New Roman"/>
                <w:b/>
                <w:bCs/>
                <w:color w:val="000000"/>
                <w:sz w:val="20"/>
                <w:szCs w:val="20"/>
              </w:rPr>
            </w:pPr>
            <w:r>
              <w:rPr>
                <w:rFonts w:cs="Times New Roman"/>
                <w:b/>
                <w:bCs/>
                <w:color w:val="000000"/>
                <w:sz w:val="20"/>
                <w:szCs w:val="20"/>
              </w:rPr>
              <w:t>[if any]</w:t>
            </w:r>
          </w:p>
        </w:tc>
        <w:tc>
          <w:tcPr>
            <w:tcW w:w="1792"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6817686" w14:textId="77777777" w:rsidR="001E1814" w:rsidRDefault="001E1814">
            <w:pPr>
              <w:spacing w:after="0" w:line="240" w:lineRule="auto"/>
              <w:jc w:val="center"/>
              <w:rPr>
                <w:rFonts w:cs="Times New Roman"/>
                <w:b/>
                <w:bCs/>
                <w:color w:val="000000"/>
                <w:sz w:val="28"/>
                <w:szCs w:val="28"/>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FACE5EB" w14:textId="77777777" w:rsidR="001E1814" w:rsidRDefault="001E1814">
            <w:pPr>
              <w:spacing w:after="0" w:line="240" w:lineRule="auto"/>
              <w:jc w:val="center"/>
              <w:rPr>
                <w:rFonts w:cs="Times New Roman"/>
                <w:b/>
                <w:bCs/>
                <w:color w:val="000000"/>
                <w:sz w:val="28"/>
                <w:szCs w:val="28"/>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6FD5025" w14:textId="77777777" w:rsidR="001E1814" w:rsidRDefault="001E1814">
            <w:pPr>
              <w:spacing w:after="0" w:line="240" w:lineRule="auto"/>
              <w:jc w:val="center"/>
              <w:rPr>
                <w:rFonts w:cs="Times New Roman"/>
                <w:b/>
                <w:bCs/>
                <w:color w:val="000000"/>
                <w:sz w:val="28"/>
                <w:szCs w:val="28"/>
              </w:rPr>
            </w:pPr>
          </w:p>
        </w:tc>
      </w:tr>
      <w:tr w:rsidR="001E1814" w14:paraId="6A43BBAA" w14:textId="77777777">
        <w:tblPrEx>
          <w:tblCellMar>
            <w:top w:w="0" w:type="dxa"/>
            <w:bottom w:w="0" w:type="dxa"/>
          </w:tblCellMar>
        </w:tblPrEx>
        <w:trPr>
          <w:trHeight w:val="537"/>
        </w:trPr>
        <w:tc>
          <w:tcPr>
            <w:tcW w:w="14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256F0" w14:textId="77777777" w:rsidR="001E1814" w:rsidRDefault="00000000">
            <w:pPr>
              <w:spacing w:after="0" w:line="240" w:lineRule="auto"/>
              <w:rPr>
                <w:rFonts w:cs="Times New Roman"/>
                <w:b/>
                <w:color w:val="000000"/>
                <w:sz w:val="28"/>
                <w:szCs w:val="28"/>
              </w:rPr>
            </w:pPr>
            <w:r>
              <w:rPr>
                <w:rFonts w:cs="Times New Roman"/>
                <w:b/>
                <w:color w:val="000000"/>
                <w:sz w:val="28"/>
                <w:szCs w:val="28"/>
              </w:rPr>
              <w:t xml:space="preserve">HT3: </w:t>
            </w:r>
          </w:p>
          <w:p w14:paraId="34CDFC5F" w14:textId="77777777" w:rsidR="001E1814" w:rsidRDefault="00000000">
            <w:pPr>
              <w:spacing w:after="0" w:line="240" w:lineRule="auto"/>
              <w:rPr>
                <w:rFonts w:cs="Times New Roman"/>
                <w:b/>
                <w:color w:val="000000"/>
                <w:sz w:val="28"/>
                <w:szCs w:val="28"/>
              </w:rPr>
            </w:pPr>
            <w:r>
              <w:rPr>
                <w:rFonts w:cs="Times New Roman"/>
                <w:b/>
                <w:color w:val="000000"/>
                <w:sz w:val="28"/>
                <w:szCs w:val="28"/>
              </w:rPr>
              <w:t>Galilee to Jerusalem</w:t>
            </w:r>
          </w:p>
          <w:p w14:paraId="5D57916A" w14:textId="77777777" w:rsidR="001E1814" w:rsidRDefault="001E1814">
            <w:pPr>
              <w:spacing w:after="0" w:line="240" w:lineRule="auto"/>
              <w:rPr>
                <w:rFonts w:cs="Times New Roman"/>
                <w:b/>
                <w:color w:val="000000"/>
                <w:sz w:val="28"/>
                <w:szCs w:val="28"/>
              </w:rPr>
            </w:pPr>
          </w:p>
          <w:p w14:paraId="03728599" w14:textId="77777777" w:rsidR="001E1814" w:rsidRDefault="001E1814">
            <w:pPr>
              <w:spacing w:after="0" w:line="240" w:lineRule="auto"/>
              <w:rPr>
                <w:rFonts w:cs="Times New Roman"/>
                <w:b/>
                <w:color w:val="000000"/>
                <w:sz w:val="28"/>
                <w:szCs w:val="28"/>
              </w:rPr>
            </w:pPr>
          </w:p>
          <w:p w14:paraId="5B7BFC3F" w14:textId="77777777" w:rsidR="001E1814" w:rsidRDefault="001E1814">
            <w:pPr>
              <w:spacing w:after="0" w:line="240" w:lineRule="auto"/>
              <w:rPr>
                <w:rFonts w:cs="Times New Roman"/>
                <w:b/>
                <w:color w:val="000000"/>
                <w:sz w:val="28"/>
                <w:szCs w:val="28"/>
              </w:rPr>
            </w:pPr>
          </w:p>
          <w:p w14:paraId="3E88E988" w14:textId="77777777" w:rsidR="001E1814" w:rsidRDefault="001E1814">
            <w:pPr>
              <w:spacing w:after="0" w:line="240" w:lineRule="auto"/>
              <w:rPr>
                <w:rFonts w:cs="Times New Roman"/>
                <w:b/>
                <w:color w:val="000000"/>
                <w:sz w:val="28"/>
                <w:szCs w:val="28"/>
              </w:rPr>
            </w:pPr>
          </w:p>
          <w:p w14:paraId="2573EEC9" w14:textId="77777777" w:rsidR="001E1814" w:rsidRDefault="001E1814">
            <w:pPr>
              <w:spacing w:after="0" w:line="240" w:lineRule="auto"/>
              <w:rPr>
                <w:rFonts w:cs="Times New Roman"/>
                <w:b/>
                <w:color w:val="000000"/>
                <w:sz w:val="28"/>
                <w:szCs w:val="28"/>
              </w:rPr>
            </w:pPr>
          </w:p>
          <w:p w14:paraId="6B9C4978" w14:textId="77777777" w:rsidR="001E1814" w:rsidRDefault="001E1814">
            <w:pPr>
              <w:spacing w:after="0" w:line="240" w:lineRule="auto"/>
              <w:rPr>
                <w:rFonts w:cs="Times New Roman"/>
                <w:b/>
                <w:color w:val="000000"/>
                <w:sz w:val="28"/>
                <w:szCs w:val="28"/>
              </w:rPr>
            </w:pPr>
          </w:p>
          <w:p w14:paraId="65BB6020" w14:textId="77777777" w:rsidR="001E1814" w:rsidRDefault="001E1814">
            <w:pPr>
              <w:spacing w:after="0" w:line="240" w:lineRule="auto"/>
              <w:rPr>
                <w:rFonts w:cs="Times New Roman"/>
                <w:b/>
                <w:color w:val="000000"/>
                <w:sz w:val="28"/>
                <w:szCs w:val="28"/>
              </w:rPr>
            </w:pPr>
          </w:p>
          <w:p w14:paraId="60639C3E" w14:textId="77777777" w:rsidR="001E1814" w:rsidRDefault="001E1814">
            <w:pPr>
              <w:spacing w:after="0" w:line="240" w:lineRule="auto"/>
              <w:rPr>
                <w:rFonts w:cs="Times New Roman"/>
                <w:b/>
                <w:color w:val="000000"/>
                <w:sz w:val="28"/>
                <w:szCs w:val="28"/>
              </w:rPr>
            </w:pPr>
          </w:p>
          <w:p w14:paraId="686DD096" w14:textId="77777777" w:rsidR="001E1814" w:rsidRDefault="001E1814">
            <w:pPr>
              <w:spacing w:after="0" w:line="240" w:lineRule="auto"/>
              <w:rPr>
                <w:rFonts w:cs="Times New Roman"/>
                <w:b/>
                <w:color w:val="000000"/>
                <w:sz w:val="28"/>
                <w:szCs w:val="28"/>
              </w:rPr>
            </w:pPr>
          </w:p>
          <w:p w14:paraId="57E7F111" w14:textId="77777777" w:rsidR="001E1814" w:rsidRDefault="001E1814">
            <w:pPr>
              <w:spacing w:after="0" w:line="240" w:lineRule="auto"/>
              <w:rPr>
                <w:rFonts w:cs="Times New Roman"/>
                <w:b/>
                <w:color w:val="000000"/>
                <w:sz w:val="28"/>
                <w:szCs w:val="28"/>
              </w:rPr>
            </w:pPr>
          </w:p>
          <w:p w14:paraId="78180C90" w14:textId="77777777" w:rsidR="001E1814" w:rsidRDefault="001E1814">
            <w:pPr>
              <w:spacing w:after="0" w:line="240" w:lineRule="auto"/>
              <w:rPr>
                <w:rFonts w:cs="Times New Roman"/>
                <w:b/>
                <w:color w:val="000000"/>
                <w:sz w:val="28"/>
                <w:szCs w:val="28"/>
              </w:rPr>
            </w:pPr>
          </w:p>
          <w:p w14:paraId="4DA6E606" w14:textId="77777777" w:rsidR="001E1814" w:rsidRDefault="001E1814">
            <w:pPr>
              <w:spacing w:after="0" w:line="240" w:lineRule="auto"/>
              <w:rPr>
                <w:rFonts w:cs="Times New Roman"/>
                <w:b/>
                <w:color w:val="000000"/>
                <w:sz w:val="28"/>
                <w:szCs w:val="28"/>
              </w:rPr>
            </w:pPr>
          </w:p>
          <w:p w14:paraId="16D35BCF" w14:textId="77777777" w:rsidR="001E1814" w:rsidRDefault="001E1814">
            <w:pPr>
              <w:spacing w:after="0" w:line="240" w:lineRule="auto"/>
              <w:rPr>
                <w:rFonts w:cs="Times New Roman"/>
                <w:b/>
                <w:color w:val="000000"/>
                <w:sz w:val="28"/>
                <w:szCs w:val="28"/>
              </w:rPr>
            </w:pPr>
          </w:p>
          <w:p w14:paraId="4575CFB1" w14:textId="77777777" w:rsidR="001E1814" w:rsidRDefault="001E1814">
            <w:pPr>
              <w:spacing w:after="0" w:line="240" w:lineRule="auto"/>
              <w:rPr>
                <w:rFonts w:cs="Times New Roman"/>
                <w:b/>
                <w:color w:val="000000"/>
                <w:sz w:val="28"/>
                <w:szCs w:val="28"/>
              </w:rPr>
            </w:pPr>
          </w:p>
          <w:p w14:paraId="53AD9BAE" w14:textId="77777777" w:rsidR="001E1814" w:rsidRDefault="001E1814">
            <w:pPr>
              <w:spacing w:after="0" w:line="240" w:lineRule="auto"/>
              <w:rPr>
                <w:rFonts w:cs="Times New Roman"/>
                <w:b/>
                <w:color w:val="000000"/>
                <w:sz w:val="28"/>
                <w:szCs w:val="28"/>
              </w:rPr>
            </w:pPr>
          </w:p>
          <w:p w14:paraId="463A4F02" w14:textId="77777777" w:rsidR="001E1814" w:rsidRDefault="001E1814">
            <w:pPr>
              <w:spacing w:after="0" w:line="240" w:lineRule="auto"/>
              <w:rPr>
                <w:rFonts w:cs="Times New Roman"/>
                <w:b/>
                <w:color w:val="000000"/>
                <w:sz w:val="28"/>
                <w:szCs w:val="28"/>
              </w:rPr>
            </w:pPr>
          </w:p>
          <w:p w14:paraId="45F5CFAD" w14:textId="77777777" w:rsidR="001E1814" w:rsidRDefault="001E1814">
            <w:pPr>
              <w:spacing w:after="0" w:line="240" w:lineRule="auto"/>
              <w:rPr>
                <w:rFonts w:cs="Times New Roman"/>
                <w:b/>
                <w:color w:val="000000"/>
                <w:sz w:val="28"/>
                <w:szCs w:val="28"/>
              </w:rPr>
            </w:pPr>
          </w:p>
          <w:p w14:paraId="022CF26C" w14:textId="77777777" w:rsidR="001E1814" w:rsidRDefault="001E1814">
            <w:pPr>
              <w:spacing w:after="0" w:line="240" w:lineRule="auto"/>
              <w:rPr>
                <w:rFonts w:cs="Times New Roman"/>
                <w:b/>
                <w:color w:val="000000"/>
                <w:sz w:val="28"/>
                <w:szCs w:val="28"/>
              </w:rPr>
            </w:pPr>
          </w:p>
          <w:p w14:paraId="115CD328" w14:textId="77777777" w:rsidR="001E1814" w:rsidRDefault="001E1814">
            <w:pPr>
              <w:spacing w:after="0" w:line="240" w:lineRule="auto"/>
              <w:rPr>
                <w:rFonts w:cs="Times New Roman"/>
                <w:b/>
                <w:color w:val="000000"/>
                <w:sz w:val="28"/>
                <w:szCs w:val="28"/>
              </w:rPr>
            </w:pPr>
          </w:p>
          <w:p w14:paraId="311D68AC" w14:textId="77777777" w:rsidR="001E1814" w:rsidRDefault="001E1814">
            <w:pPr>
              <w:spacing w:after="0" w:line="240" w:lineRule="auto"/>
              <w:rPr>
                <w:rFonts w:cs="Times New Roman"/>
                <w:b/>
                <w:color w:val="000000"/>
                <w:sz w:val="28"/>
                <w:szCs w:val="28"/>
              </w:rPr>
            </w:pPr>
          </w:p>
          <w:p w14:paraId="50454F5F" w14:textId="77777777" w:rsidR="001E1814" w:rsidRDefault="001E1814">
            <w:pPr>
              <w:spacing w:after="0" w:line="240" w:lineRule="auto"/>
              <w:rPr>
                <w:rFonts w:cs="Times New Roman"/>
                <w:b/>
                <w:color w:val="000000"/>
                <w:sz w:val="28"/>
                <w:szCs w:val="28"/>
              </w:rPr>
            </w:pPr>
          </w:p>
          <w:p w14:paraId="0E02D4E5" w14:textId="77777777" w:rsidR="001E1814" w:rsidRDefault="001E1814">
            <w:pPr>
              <w:spacing w:after="0" w:line="240" w:lineRule="auto"/>
              <w:rPr>
                <w:rFonts w:cs="Times New Roman"/>
                <w:b/>
                <w:color w:val="000000"/>
                <w:sz w:val="28"/>
                <w:szCs w:val="28"/>
              </w:rPr>
            </w:pPr>
          </w:p>
          <w:p w14:paraId="1DADFF74" w14:textId="77777777" w:rsidR="001E1814" w:rsidRDefault="001E1814">
            <w:pPr>
              <w:spacing w:after="0" w:line="240" w:lineRule="auto"/>
              <w:rPr>
                <w:rFonts w:cs="Times New Roman"/>
                <w:b/>
                <w:color w:val="000000"/>
                <w:sz w:val="28"/>
                <w:szCs w:val="28"/>
              </w:rPr>
            </w:pPr>
          </w:p>
          <w:p w14:paraId="372DC9B3" w14:textId="77777777" w:rsidR="001E1814" w:rsidRDefault="001E1814">
            <w:pPr>
              <w:spacing w:after="0" w:line="240" w:lineRule="auto"/>
              <w:rPr>
                <w:rFonts w:cs="Times New Roman"/>
                <w:b/>
                <w:color w:val="000000"/>
                <w:sz w:val="28"/>
                <w:szCs w:val="28"/>
              </w:rPr>
            </w:pPr>
          </w:p>
          <w:p w14:paraId="729FB995" w14:textId="77777777" w:rsidR="001E1814" w:rsidRDefault="001E1814">
            <w:pPr>
              <w:spacing w:after="0" w:line="240" w:lineRule="auto"/>
              <w:rPr>
                <w:rFonts w:cs="Times New Roman"/>
                <w:b/>
                <w:color w:val="000000"/>
                <w:sz w:val="28"/>
                <w:szCs w:val="28"/>
              </w:rPr>
            </w:pPr>
          </w:p>
          <w:p w14:paraId="749F75FF" w14:textId="77777777" w:rsidR="001E1814" w:rsidRDefault="001E1814">
            <w:pPr>
              <w:spacing w:after="0" w:line="240" w:lineRule="auto"/>
              <w:rPr>
                <w:rFonts w:cs="Times New Roman"/>
                <w:b/>
                <w:color w:val="000000"/>
                <w:sz w:val="28"/>
                <w:szCs w:val="28"/>
              </w:rPr>
            </w:pPr>
          </w:p>
          <w:p w14:paraId="247EB4FE" w14:textId="77777777" w:rsidR="001E1814" w:rsidRDefault="001E1814">
            <w:pPr>
              <w:spacing w:after="0" w:line="240" w:lineRule="auto"/>
              <w:rPr>
                <w:rFonts w:cs="Times New Roman"/>
                <w:b/>
                <w:color w:val="000000"/>
                <w:sz w:val="28"/>
                <w:szCs w:val="28"/>
              </w:rPr>
            </w:pPr>
          </w:p>
          <w:p w14:paraId="2BF249C5" w14:textId="77777777" w:rsidR="001E1814" w:rsidRDefault="001E1814">
            <w:pPr>
              <w:spacing w:after="0" w:line="240" w:lineRule="auto"/>
              <w:rPr>
                <w:rFonts w:cs="Times New Roman"/>
                <w:b/>
                <w:color w:val="000000"/>
                <w:sz w:val="28"/>
                <w:szCs w:val="28"/>
              </w:rPr>
            </w:pPr>
          </w:p>
          <w:p w14:paraId="0904C7B6" w14:textId="77777777" w:rsidR="001E1814" w:rsidRDefault="001E1814">
            <w:pPr>
              <w:spacing w:after="0" w:line="240" w:lineRule="auto"/>
              <w:rPr>
                <w:rFonts w:cs="Times New Roman"/>
                <w:b/>
                <w:color w:val="000000"/>
                <w:sz w:val="28"/>
                <w:szCs w:val="28"/>
              </w:rPr>
            </w:pPr>
          </w:p>
          <w:p w14:paraId="176E4CFD" w14:textId="77777777" w:rsidR="001E1814" w:rsidRDefault="001E1814">
            <w:pPr>
              <w:spacing w:after="0" w:line="240" w:lineRule="auto"/>
              <w:rPr>
                <w:rFonts w:cs="Times New Roman"/>
                <w:b/>
                <w:color w:val="000000"/>
                <w:sz w:val="28"/>
                <w:szCs w:val="28"/>
              </w:rPr>
            </w:pPr>
          </w:p>
          <w:p w14:paraId="7D8C3E67" w14:textId="77777777" w:rsidR="001E1814" w:rsidRDefault="001E1814">
            <w:pPr>
              <w:spacing w:after="0" w:line="240" w:lineRule="auto"/>
              <w:rPr>
                <w:rFonts w:cs="Times New Roman"/>
                <w:b/>
                <w:color w:val="000000"/>
                <w:sz w:val="28"/>
                <w:szCs w:val="28"/>
              </w:rPr>
            </w:pPr>
          </w:p>
          <w:p w14:paraId="0842F3FA" w14:textId="77777777" w:rsidR="001E1814" w:rsidRDefault="001E1814">
            <w:pPr>
              <w:spacing w:after="0" w:line="240" w:lineRule="auto"/>
              <w:rPr>
                <w:rFonts w:cs="Times New Roman"/>
                <w:b/>
                <w:color w:val="000000"/>
                <w:sz w:val="28"/>
                <w:szCs w:val="28"/>
              </w:rPr>
            </w:pPr>
          </w:p>
          <w:p w14:paraId="0B96695B" w14:textId="77777777" w:rsidR="001E1814" w:rsidRDefault="001E1814">
            <w:pPr>
              <w:spacing w:after="0" w:line="240" w:lineRule="auto"/>
              <w:rPr>
                <w:rFonts w:cs="Times New Roman"/>
                <w:b/>
                <w:color w:val="000000"/>
                <w:sz w:val="28"/>
                <w:szCs w:val="28"/>
              </w:rPr>
            </w:pPr>
          </w:p>
          <w:p w14:paraId="24548FFE" w14:textId="77777777" w:rsidR="001E1814" w:rsidRDefault="001E1814">
            <w:pPr>
              <w:spacing w:after="0" w:line="240" w:lineRule="auto"/>
              <w:rPr>
                <w:rFonts w:cs="Times New Roman"/>
                <w:b/>
                <w:color w:val="000000"/>
                <w:sz w:val="28"/>
                <w:szCs w:val="28"/>
              </w:rPr>
            </w:pPr>
          </w:p>
          <w:p w14:paraId="5B24C522" w14:textId="77777777" w:rsidR="001E1814" w:rsidRDefault="001E1814">
            <w:pPr>
              <w:spacing w:after="0" w:line="240" w:lineRule="auto"/>
              <w:rPr>
                <w:rFonts w:cs="Times New Roman"/>
                <w:b/>
                <w:color w:val="000000"/>
                <w:sz w:val="28"/>
                <w:szCs w:val="28"/>
              </w:rPr>
            </w:pPr>
          </w:p>
          <w:p w14:paraId="2CAB9C98" w14:textId="77777777" w:rsidR="001E1814" w:rsidRDefault="001E1814">
            <w:pPr>
              <w:spacing w:after="0" w:line="240" w:lineRule="auto"/>
              <w:rPr>
                <w:rFonts w:cs="Times New Roman"/>
                <w:b/>
                <w:color w:val="000000"/>
                <w:sz w:val="28"/>
                <w:szCs w:val="28"/>
              </w:rPr>
            </w:pPr>
          </w:p>
          <w:p w14:paraId="4EA334A1" w14:textId="77777777" w:rsidR="001E1814" w:rsidRDefault="001E1814">
            <w:pPr>
              <w:spacing w:after="0" w:line="240" w:lineRule="auto"/>
              <w:rPr>
                <w:rFonts w:cs="Times New Roman"/>
                <w:b/>
                <w:color w:val="000000"/>
                <w:sz w:val="28"/>
                <w:szCs w:val="28"/>
              </w:rPr>
            </w:pPr>
          </w:p>
          <w:p w14:paraId="6626F447" w14:textId="77777777" w:rsidR="001E1814" w:rsidRDefault="001E1814">
            <w:pPr>
              <w:spacing w:after="0" w:line="240" w:lineRule="auto"/>
              <w:rPr>
                <w:rFonts w:cs="Times New Roman"/>
                <w:b/>
                <w:color w:val="000000"/>
                <w:sz w:val="28"/>
                <w:szCs w:val="28"/>
              </w:rPr>
            </w:pPr>
          </w:p>
          <w:p w14:paraId="7F76484B" w14:textId="77777777" w:rsidR="001E1814" w:rsidRDefault="001E1814">
            <w:pPr>
              <w:spacing w:after="0" w:line="240" w:lineRule="auto"/>
              <w:rPr>
                <w:rFonts w:cs="Times New Roman"/>
                <w:b/>
                <w:color w:val="000000"/>
                <w:sz w:val="28"/>
                <w:szCs w:val="28"/>
              </w:rPr>
            </w:pPr>
          </w:p>
          <w:p w14:paraId="77C052CA" w14:textId="77777777" w:rsidR="001E1814" w:rsidRDefault="001E1814">
            <w:pPr>
              <w:spacing w:after="0" w:line="240" w:lineRule="auto"/>
              <w:rPr>
                <w:rFonts w:cs="Times New Roman"/>
                <w:b/>
                <w:color w:val="000000"/>
                <w:sz w:val="28"/>
                <w:szCs w:val="28"/>
              </w:rPr>
            </w:pPr>
          </w:p>
          <w:p w14:paraId="2834FECE" w14:textId="77777777" w:rsidR="001E1814" w:rsidRDefault="001E1814">
            <w:pPr>
              <w:spacing w:after="0" w:line="240" w:lineRule="auto"/>
              <w:rPr>
                <w:rFonts w:cs="Times New Roman"/>
                <w:b/>
                <w:color w:val="000000"/>
                <w:sz w:val="28"/>
                <w:szCs w:val="28"/>
              </w:rPr>
            </w:pPr>
          </w:p>
          <w:p w14:paraId="141FDC36" w14:textId="77777777" w:rsidR="001E1814" w:rsidRDefault="001E1814">
            <w:pPr>
              <w:spacing w:after="0" w:line="240" w:lineRule="auto"/>
              <w:rPr>
                <w:rFonts w:cs="Times New Roman"/>
                <w:b/>
                <w:color w:val="000000"/>
                <w:sz w:val="28"/>
                <w:szCs w:val="28"/>
              </w:rPr>
            </w:pPr>
          </w:p>
          <w:p w14:paraId="254FC003" w14:textId="77777777" w:rsidR="001E1814" w:rsidRDefault="001E1814">
            <w:pPr>
              <w:spacing w:after="0" w:line="240" w:lineRule="auto"/>
              <w:rPr>
                <w:rFonts w:cs="Times New Roman"/>
                <w:b/>
                <w:color w:val="000000"/>
                <w:sz w:val="28"/>
                <w:szCs w:val="28"/>
              </w:rPr>
            </w:pPr>
          </w:p>
          <w:p w14:paraId="7F85F5FF" w14:textId="77777777" w:rsidR="001E1814" w:rsidRDefault="001E1814">
            <w:pPr>
              <w:spacing w:after="0" w:line="240" w:lineRule="auto"/>
              <w:rPr>
                <w:rFonts w:cs="Times New Roman"/>
                <w:b/>
                <w:color w:val="000000"/>
                <w:sz w:val="28"/>
                <w:szCs w:val="28"/>
              </w:rPr>
            </w:pPr>
          </w:p>
          <w:p w14:paraId="513B3FB5" w14:textId="77777777" w:rsidR="001E1814" w:rsidRDefault="001E1814">
            <w:pPr>
              <w:spacing w:after="0" w:line="240" w:lineRule="auto"/>
              <w:rPr>
                <w:rFonts w:cs="Times New Roman"/>
                <w:b/>
                <w:color w:val="000000"/>
                <w:sz w:val="28"/>
                <w:szCs w:val="28"/>
              </w:rPr>
            </w:pPr>
          </w:p>
          <w:p w14:paraId="6907D732" w14:textId="77777777" w:rsidR="001E1814" w:rsidRDefault="001E1814">
            <w:pPr>
              <w:spacing w:after="0" w:line="240" w:lineRule="auto"/>
              <w:rPr>
                <w:rFonts w:cs="Times New Roman"/>
                <w:b/>
                <w:color w:val="000000"/>
                <w:sz w:val="28"/>
                <w:szCs w:val="28"/>
              </w:rPr>
            </w:pPr>
          </w:p>
          <w:p w14:paraId="6CD78E33" w14:textId="77777777" w:rsidR="001E1814" w:rsidRDefault="001E1814">
            <w:pPr>
              <w:spacing w:after="0" w:line="240" w:lineRule="auto"/>
              <w:rPr>
                <w:rFonts w:cs="Times New Roman"/>
                <w:b/>
                <w:color w:val="000000"/>
                <w:sz w:val="28"/>
                <w:szCs w:val="28"/>
              </w:rPr>
            </w:pPr>
          </w:p>
          <w:p w14:paraId="24773018" w14:textId="77777777" w:rsidR="001E1814" w:rsidRDefault="001E1814">
            <w:pPr>
              <w:spacing w:after="0" w:line="240" w:lineRule="auto"/>
              <w:rPr>
                <w:rFonts w:cs="Times New Roman"/>
                <w:b/>
                <w:color w:val="000000"/>
                <w:sz w:val="28"/>
                <w:szCs w:val="28"/>
              </w:rPr>
            </w:pPr>
          </w:p>
          <w:p w14:paraId="0B7CBC0C" w14:textId="77777777" w:rsidR="001E1814" w:rsidRDefault="001E1814">
            <w:pPr>
              <w:spacing w:after="0" w:line="240" w:lineRule="auto"/>
              <w:rPr>
                <w:rFonts w:cs="Times New Roman"/>
                <w:b/>
                <w:color w:val="000000"/>
                <w:sz w:val="28"/>
                <w:szCs w:val="28"/>
              </w:rPr>
            </w:pPr>
          </w:p>
          <w:p w14:paraId="4B46DC18" w14:textId="77777777" w:rsidR="001E1814" w:rsidRDefault="001E1814">
            <w:pPr>
              <w:spacing w:after="0" w:line="240" w:lineRule="auto"/>
              <w:rPr>
                <w:rFonts w:cs="Times New Roman"/>
                <w:b/>
                <w:color w:val="000000"/>
                <w:sz w:val="28"/>
                <w:szCs w:val="28"/>
              </w:rPr>
            </w:pPr>
          </w:p>
          <w:p w14:paraId="78766659" w14:textId="77777777" w:rsidR="001E1814" w:rsidRDefault="001E1814">
            <w:pPr>
              <w:spacing w:after="0" w:line="240" w:lineRule="auto"/>
              <w:rPr>
                <w:rFonts w:cs="Times New Roman"/>
                <w:b/>
                <w:color w:val="000000"/>
                <w:sz w:val="28"/>
                <w:szCs w:val="28"/>
              </w:rPr>
            </w:pPr>
          </w:p>
          <w:p w14:paraId="7141582B" w14:textId="77777777" w:rsidR="001E1814" w:rsidRDefault="001E1814">
            <w:pPr>
              <w:spacing w:after="0" w:line="240" w:lineRule="auto"/>
              <w:rPr>
                <w:rFonts w:cs="Times New Roman"/>
                <w:b/>
                <w:color w:val="000000"/>
                <w:sz w:val="28"/>
                <w:szCs w:val="28"/>
              </w:rPr>
            </w:pPr>
          </w:p>
          <w:p w14:paraId="72E062ED" w14:textId="77777777" w:rsidR="001E1814" w:rsidRDefault="001E1814">
            <w:pPr>
              <w:spacing w:after="0" w:line="240" w:lineRule="auto"/>
              <w:rPr>
                <w:rFonts w:cs="Times New Roman"/>
                <w:b/>
                <w:color w:val="000000"/>
                <w:sz w:val="28"/>
                <w:szCs w:val="28"/>
              </w:rPr>
            </w:pPr>
          </w:p>
          <w:p w14:paraId="2540214D" w14:textId="77777777" w:rsidR="001E1814" w:rsidRDefault="001E1814">
            <w:pPr>
              <w:spacing w:after="0" w:line="240" w:lineRule="auto"/>
              <w:rPr>
                <w:rFonts w:cs="Times New Roman"/>
                <w:b/>
                <w:color w:val="000000"/>
                <w:sz w:val="28"/>
                <w:szCs w:val="28"/>
              </w:rPr>
            </w:pPr>
          </w:p>
          <w:p w14:paraId="284A3C8C" w14:textId="77777777" w:rsidR="001E1814" w:rsidRDefault="001E1814">
            <w:pPr>
              <w:spacing w:after="0" w:line="240" w:lineRule="auto"/>
              <w:rPr>
                <w:rFonts w:cs="Times New Roman"/>
                <w:b/>
                <w:color w:val="000000"/>
                <w:sz w:val="28"/>
                <w:szCs w:val="28"/>
              </w:rPr>
            </w:pPr>
          </w:p>
          <w:p w14:paraId="43019BD4" w14:textId="77777777" w:rsidR="001E1814" w:rsidRDefault="001E1814">
            <w:pPr>
              <w:spacing w:after="0" w:line="240" w:lineRule="auto"/>
              <w:rPr>
                <w:rFonts w:cs="Times New Roman"/>
                <w:b/>
                <w:color w:val="000000"/>
                <w:sz w:val="28"/>
                <w:szCs w:val="28"/>
              </w:rPr>
            </w:pPr>
          </w:p>
          <w:p w14:paraId="2FC3ED1B" w14:textId="77777777" w:rsidR="001E1814" w:rsidRDefault="00000000">
            <w:pPr>
              <w:spacing w:after="0" w:line="240" w:lineRule="auto"/>
              <w:rPr>
                <w:rFonts w:cs="Times New Roman"/>
                <w:b/>
                <w:color w:val="000000"/>
                <w:sz w:val="28"/>
                <w:szCs w:val="28"/>
              </w:rPr>
            </w:pPr>
            <w:r>
              <w:rPr>
                <w:rFonts w:cs="Times New Roman"/>
                <w:b/>
                <w:color w:val="000000"/>
                <w:sz w:val="28"/>
                <w:szCs w:val="28"/>
              </w:rPr>
              <w:t>HT4: Desert to Garden</w:t>
            </w:r>
          </w:p>
          <w:p w14:paraId="0A6BFD87" w14:textId="77777777" w:rsidR="001E1814" w:rsidRDefault="001E1814">
            <w:pPr>
              <w:spacing w:after="0" w:line="240" w:lineRule="auto"/>
              <w:jc w:val="center"/>
              <w:rPr>
                <w:rFonts w:cs="Times New Roman"/>
                <w:b/>
                <w:color w:val="000000"/>
                <w:sz w:val="28"/>
                <w:szCs w:val="28"/>
              </w:rPr>
            </w:pPr>
          </w:p>
          <w:p w14:paraId="6BE9D9EA" w14:textId="77777777" w:rsidR="001E1814" w:rsidRDefault="001E1814">
            <w:pPr>
              <w:spacing w:after="0" w:line="240" w:lineRule="auto"/>
              <w:jc w:val="center"/>
              <w:rPr>
                <w:rFonts w:cs="Times New Roman"/>
                <w:b/>
                <w:color w:val="000000"/>
                <w:sz w:val="28"/>
                <w:szCs w:val="28"/>
              </w:rPr>
            </w:pPr>
          </w:p>
          <w:p w14:paraId="0559D6DB" w14:textId="77777777" w:rsidR="001E1814" w:rsidRDefault="001E1814">
            <w:pPr>
              <w:spacing w:after="0" w:line="240" w:lineRule="auto"/>
              <w:jc w:val="center"/>
              <w:rPr>
                <w:rFonts w:cs="Times New Roman"/>
                <w:b/>
                <w:color w:val="000000"/>
                <w:sz w:val="28"/>
                <w:szCs w:val="28"/>
              </w:rPr>
            </w:pPr>
          </w:p>
          <w:p w14:paraId="629431F3" w14:textId="77777777" w:rsidR="001E1814" w:rsidRDefault="001E1814">
            <w:pPr>
              <w:spacing w:after="0" w:line="240" w:lineRule="auto"/>
              <w:jc w:val="center"/>
              <w:rPr>
                <w:rFonts w:cs="Times New Roman"/>
                <w:b/>
                <w:color w:val="000000"/>
                <w:sz w:val="28"/>
                <w:szCs w:val="28"/>
              </w:rPr>
            </w:pPr>
          </w:p>
          <w:p w14:paraId="6A4D1F6D" w14:textId="77777777" w:rsidR="001E1814" w:rsidRDefault="001E1814">
            <w:pPr>
              <w:spacing w:after="0" w:line="240" w:lineRule="auto"/>
              <w:jc w:val="center"/>
              <w:rPr>
                <w:rFonts w:cs="Times New Roman"/>
                <w:b/>
                <w:color w:val="000000"/>
                <w:sz w:val="28"/>
                <w:szCs w:val="28"/>
              </w:rPr>
            </w:pPr>
          </w:p>
          <w:p w14:paraId="2BBB84DF" w14:textId="77777777" w:rsidR="001E1814" w:rsidRDefault="001E1814">
            <w:pPr>
              <w:spacing w:after="0" w:line="240" w:lineRule="auto"/>
              <w:jc w:val="center"/>
              <w:rPr>
                <w:rFonts w:cs="Times New Roman"/>
                <w:b/>
                <w:color w:val="000000"/>
                <w:sz w:val="28"/>
                <w:szCs w:val="28"/>
              </w:rPr>
            </w:pPr>
          </w:p>
          <w:p w14:paraId="53E5248B" w14:textId="77777777" w:rsidR="001E1814" w:rsidRDefault="001E1814">
            <w:pPr>
              <w:spacing w:after="0" w:line="240" w:lineRule="auto"/>
              <w:jc w:val="center"/>
              <w:rPr>
                <w:rFonts w:cs="Times New Roman"/>
                <w:b/>
                <w:color w:val="000000"/>
                <w:sz w:val="28"/>
                <w:szCs w:val="28"/>
              </w:rPr>
            </w:pPr>
          </w:p>
          <w:p w14:paraId="18B7D7EB" w14:textId="77777777" w:rsidR="001E1814" w:rsidRDefault="001E1814">
            <w:pPr>
              <w:spacing w:after="0" w:line="240" w:lineRule="auto"/>
              <w:jc w:val="center"/>
              <w:rPr>
                <w:rFonts w:cs="Times New Roman"/>
                <w:b/>
                <w:color w:val="000000"/>
                <w:sz w:val="28"/>
                <w:szCs w:val="28"/>
              </w:rPr>
            </w:pPr>
          </w:p>
          <w:p w14:paraId="5FE309AB" w14:textId="77777777" w:rsidR="001E1814" w:rsidRDefault="001E1814">
            <w:pPr>
              <w:spacing w:after="0" w:line="240" w:lineRule="auto"/>
              <w:jc w:val="center"/>
              <w:rPr>
                <w:rFonts w:cs="Times New Roman"/>
                <w:b/>
                <w:color w:val="000000"/>
                <w:sz w:val="28"/>
                <w:szCs w:val="28"/>
              </w:rPr>
            </w:pPr>
          </w:p>
          <w:p w14:paraId="23F6C0E9" w14:textId="77777777" w:rsidR="001E1814" w:rsidRDefault="001E1814">
            <w:pPr>
              <w:spacing w:after="0" w:line="240" w:lineRule="auto"/>
              <w:jc w:val="center"/>
              <w:rPr>
                <w:rFonts w:cs="Times New Roman"/>
                <w:b/>
                <w:color w:val="000000"/>
                <w:sz w:val="28"/>
                <w:szCs w:val="28"/>
              </w:rPr>
            </w:pPr>
          </w:p>
          <w:p w14:paraId="4C5371AD" w14:textId="77777777" w:rsidR="001E1814" w:rsidRDefault="001E1814">
            <w:pPr>
              <w:spacing w:after="0" w:line="240" w:lineRule="auto"/>
              <w:jc w:val="center"/>
              <w:rPr>
                <w:rFonts w:cs="Times New Roman"/>
                <w:b/>
                <w:color w:val="000000"/>
                <w:sz w:val="28"/>
                <w:szCs w:val="28"/>
              </w:rPr>
            </w:pPr>
          </w:p>
          <w:p w14:paraId="383CDB2E" w14:textId="77777777" w:rsidR="001E1814" w:rsidRDefault="001E1814">
            <w:pPr>
              <w:spacing w:after="0" w:line="240" w:lineRule="auto"/>
              <w:jc w:val="center"/>
              <w:rPr>
                <w:rFonts w:cs="Times New Roman"/>
                <w:b/>
                <w:color w:val="000000"/>
                <w:sz w:val="28"/>
                <w:szCs w:val="28"/>
              </w:rPr>
            </w:pPr>
          </w:p>
          <w:p w14:paraId="11B14BAE" w14:textId="77777777" w:rsidR="001E1814" w:rsidRDefault="00000000">
            <w:pPr>
              <w:spacing w:after="0" w:line="240" w:lineRule="auto"/>
              <w:jc w:val="center"/>
              <w:rPr>
                <w:rFonts w:cs="Times New Roman"/>
                <w:b/>
                <w:color w:val="000000"/>
                <w:sz w:val="28"/>
                <w:szCs w:val="28"/>
              </w:rPr>
            </w:pPr>
            <w:r>
              <w:rPr>
                <w:rFonts w:cs="Times New Roman"/>
                <w:b/>
                <w:color w:val="000000"/>
                <w:sz w:val="28"/>
                <w:szCs w:val="28"/>
              </w:rPr>
              <w:t xml:space="preserve"> </w:t>
            </w: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10F20" w14:textId="77777777" w:rsidR="001E1814" w:rsidRDefault="00000000">
            <w:pPr>
              <w:spacing w:after="200" w:line="276" w:lineRule="auto"/>
              <w:rPr>
                <w:rFonts w:cs="Times New Roman"/>
                <w:color w:val="000000"/>
                <w:sz w:val="20"/>
                <w:szCs w:val="20"/>
              </w:rPr>
            </w:pPr>
            <w:r>
              <w:rPr>
                <w:rFonts w:cs="Times New Roman"/>
                <w:color w:val="000000"/>
                <w:sz w:val="20"/>
                <w:szCs w:val="20"/>
              </w:rPr>
              <w:lastRenderedPageBreak/>
              <w:t>The Kingdom</w:t>
            </w:r>
          </w:p>
          <w:p w14:paraId="789E3250" w14:textId="77777777" w:rsidR="001E1814" w:rsidRDefault="001E1814">
            <w:pPr>
              <w:spacing w:after="200" w:line="276" w:lineRule="auto"/>
              <w:rPr>
                <w:rFonts w:cs="Times New Roman"/>
                <w:color w:val="000000"/>
                <w:sz w:val="20"/>
                <w:szCs w:val="20"/>
              </w:rPr>
            </w:pPr>
          </w:p>
          <w:p w14:paraId="67FD1248" w14:textId="77777777" w:rsidR="001E1814" w:rsidRDefault="001E1814">
            <w:pPr>
              <w:spacing w:after="200" w:line="276" w:lineRule="auto"/>
              <w:rPr>
                <w:rFonts w:cs="Times New Roman"/>
                <w:color w:val="000000"/>
                <w:sz w:val="20"/>
                <w:szCs w:val="20"/>
              </w:rPr>
            </w:pPr>
          </w:p>
          <w:p w14:paraId="72B351A9" w14:textId="77777777" w:rsidR="001E1814" w:rsidRDefault="00000000">
            <w:pPr>
              <w:spacing w:after="200" w:line="276" w:lineRule="auto"/>
              <w:rPr>
                <w:rFonts w:cs="Times New Roman"/>
                <w:color w:val="000000"/>
                <w:sz w:val="20"/>
                <w:szCs w:val="20"/>
              </w:rPr>
            </w:pPr>
            <w:r>
              <w:rPr>
                <w:rFonts w:cs="Times New Roman"/>
                <w:color w:val="000000"/>
                <w:sz w:val="20"/>
                <w:szCs w:val="20"/>
              </w:rPr>
              <w:t>The widows offering</w:t>
            </w:r>
          </w:p>
          <w:p w14:paraId="6450A3BF" w14:textId="77777777" w:rsidR="001E1814" w:rsidRDefault="001E1814">
            <w:pPr>
              <w:spacing w:after="200" w:line="276" w:lineRule="auto"/>
              <w:rPr>
                <w:rFonts w:cs="Times New Roman"/>
                <w:color w:val="000000"/>
                <w:sz w:val="20"/>
                <w:szCs w:val="20"/>
              </w:rPr>
            </w:pPr>
          </w:p>
          <w:p w14:paraId="04A6D133" w14:textId="77777777" w:rsidR="001E1814" w:rsidRDefault="00000000">
            <w:pPr>
              <w:spacing w:after="200" w:line="276" w:lineRule="auto"/>
              <w:rPr>
                <w:rFonts w:cs="Times New Roman"/>
                <w:color w:val="000000"/>
                <w:sz w:val="20"/>
                <w:szCs w:val="20"/>
              </w:rPr>
            </w:pPr>
            <w:r>
              <w:rPr>
                <w:rFonts w:cs="Times New Roman"/>
                <w:color w:val="000000"/>
                <w:sz w:val="20"/>
                <w:szCs w:val="20"/>
              </w:rPr>
              <w:t>Parable of the sheep and the goats</w:t>
            </w:r>
          </w:p>
          <w:p w14:paraId="0EB439D8" w14:textId="77777777" w:rsidR="001E1814" w:rsidRDefault="001E1814">
            <w:pPr>
              <w:spacing w:after="200" w:line="276" w:lineRule="auto"/>
              <w:rPr>
                <w:rFonts w:cs="Times New Roman"/>
                <w:color w:val="000000"/>
                <w:sz w:val="20"/>
                <w:szCs w:val="20"/>
              </w:rPr>
            </w:pPr>
          </w:p>
          <w:p w14:paraId="331BBC4E" w14:textId="77777777" w:rsidR="001E1814" w:rsidRDefault="00000000">
            <w:pPr>
              <w:spacing w:after="200" w:line="276" w:lineRule="auto"/>
              <w:rPr>
                <w:rFonts w:cs="Times New Roman"/>
                <w:color w:val="000000"/>
                <w:sz w:val="20"/>
                <w:szCs w:val="20"/>
              </w:rPr>
            </w:pPr>
            <w:r>
              <w:rPr>
                <w:rFonts w:cs="Times New Roman"/>
                <w:color w:val="000000"/>
                <w:sz w:val="20"/>
                <w:szCs w:val="20"/>
              </w:rPr>
              <w:t>Works of mercy</w:t>
            </w:r>
          </w:p>
          <w:p w14:paraId="4A13D5F3" w14:textId="77777777" w:rsidR="001E1814" w:rsidRDefault="001E1814">
            <w:pPr>
              <w:spacing w:after="200" w:line="276" w:lineRule="auto"/>
              <w:rPr>
                <w:rFonts w:cs="Times New Roman"/>
                <w:color w:val="000000"/>
                <w:sz w:val="20"/>
                <w:szCs w:val="20"/>
              </w:rPr>
            </w:pPr>
          </w:p>
          <w:p w14:paraId="7603AE68" w14:textId="77777777" w:rsidR="001E1814" w:rsidRDefault="001E1814">
            <w:pPr>
              <w:spacing w:after="200" w:line="276" w:lineRule="auto"/>
              <w:rPr>
                <w:rFonts w:cs="Times New Roman"/>
                <w:color w:val="000000"/>
                <w:sz w:val="20"/>
                <w:szCs w:val="20"/>
              </w:rPr>
            </w:pPr>
          </w:p>
          <w:p w14:paraId="0646B18A"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Mother </w:t>
            </w:r>
            <w:proofErr w:type="spellStart"/>
            <w:r>
              <w:rPr>
                <w:rFonts w:cs="Times New Roman"/>
                <w:color w:val="000000"/>
                <w:sz w:val="20"/>
                <w:szCs w:val="20"/>
              </w:rPr>
              <w:t>Petrozzi</w:t>
            </w:r>
            <w:proofErr w:type="spellEnd"/>
            <w:r>
              <w:rPr>
                <w:rFonts w:cs="Times New Roman"/>
                <w:color w:val="000000"/>
                <w:sz w:val="20"/>
                <w:szCs w:val="20"/>
              </w:rPr>
              <w:t xml:space="preserve"> </w:t>
            </w:r>
          </w:p>
          <w:p w14:paraId="6115A205" w14:textId="77777777" w:rsidR="001E1814" w:rsidRDefault="001E1814">
            <w:pPr>
              <w:spacing w:after="200" w:line="276" w:lineRule="auto"/>
              <w:rPr>
                <w:rFonts w:cs="Times New Roman"/>
                <w:color w:val="000000"/>
                <w:sz w:val="20"/>
                <w:szCs w:val="20"/>
              </w:rPr>
            </w:pPr>
          </w:p>
          <w:p w14:paraId="15F57E13"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SVP </w:t>
            </w:r>
          </w:p>
          <w:p w14:paraId="05F253BB" w14:textId="77777777" w:rsidR="001E1814" w:rsidRDefault="001E1814">
            <w:pPr>
              <w:spacing w:after="200" w:line="276" w:lineRule="auto"/>
              <w:rPr>
                <w:rFonts w:cs="Times New Roman"/>
                <w:color w:val="000000"/>
                <w:sz w:val="20"/>
                <w:szCs w:val="20"/>
              </w:rPr>
            </w:pPr>
          </w:p>
          <w:p w14:paraId="3C82E295" w14:textId="77777777" w:rsidR="001E1814" w:rsidRDefault="001E1814">
            <w:pPr>
              <w:spacing w:after="200" w:line="276" w:lineRule="auto"/>
              <w:rPr>
                <w:rFonts w:cs="Times New Roman"/>
                <w:color w:val="000000"/>
                <w:sz w:val="20"/>
                <w:szCs w:val="20"/>
              </w:rPr>
            </w:pPr>
          </w:p>
          <w:p w14:paraId="043B4A12" w14:textId="77777777" w:rsidR="001E1814" w:rsidRDefault="00000000">
            <w:pPr>
              <w:spacing w:after="200" w:line="276" w:lineRule="auto"/>
              <w:rPr>
                <w:rFonts w:cs="Times New Roman"/>
                <w:color w:val="000000"/>
                <w:sz w:val="20"/>
                <w:szCs w:val="20"/>
              </w:rPr>
            </w:pPr>
            <w:r>
              <w:rPr>
                <w:rFonts w:cs="Times New Roman"/>
                <w:color w:val="000000"/>
                <w:sz w:val="20"/>
                <w:szCs w:val="20"/>
              </w:rPr>
              <w:lastRenderedPageBreak/>
              <w:t xml:space="preserve">Healing of the paralysed man </w:t>
            </w:r>
          </w:p>
          <w:p w14:paraId="71954324" w14:textId="77777777" w:rsidR="001E1814" w:rsidRDefault="001E1814">
            <w:pPr>
              <w:spacing w:after="200" w:line="276" w:lineRule="auto"/>
              <w:rPr>
                <w:rFonts w:cs="Times New Roman"/>
                <w:color w:val="000000"/>
                <w:sz w:val="20"/>
                <w:szCs w:val="20"/>
              </w:rPr>
            </w:pPr>
          </w:p>
          <w:p w14:paraId="063DBB89"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Jesus’s role </w:t>
            </w:r>
          </w:p>
          <w:p w14:paraId="09502933" w14:textId="77777777" w:rsidR="001E1814" w:rsidRDefault="001E1814">
            <w:pPr>
              <w:spacing w:after="200" w:line="276" w:lineRule="auto"/>
              <w:rPr>
                <w:rFonts w:cs="Times New Roman"/>
                <w:color w:val="000000"/>
                <w:sz w:val="20"/>
                <w:szCs w:val="20"/>
              </w:rPr>
            </w:pPr>
          </w:p>
          <w:p w14:paraId="6349465E" w14:textId="77777777" w:rsidR="001E1814" w:rsidRDefault="001E1814">
            <w:pPr>
              <w:spacing w:after="200" w:line="276" w:lineRule="auto"/>
              <w:rPr>
                <w:rFonts w:cs="Times New Roman"/>
                <w:color w:val="000000"/>
                <w:sz w:val="20"/>
                <w:szCs w:val="20"/>
              </w:rPr>
            </w:pPr>
          </w:p>
          <w:p w14:paraId="0D1D70DF"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Lourdes </w:t>
            </w:r>
          </w:p>
          <w:p w14:paraId="3D7FE3FE" w14:textId="77777777" w:rsidR="001E1814" w:rsidRDefault="001E1814">
            <w:pPr>
              <w:spacing w:after="200" w:line="276" w:lineRule="auto"/>
              <w:rPr>
                <w:rFonts w:cs="Times New Roman"/>
                <w:color w:val="000000"/>
                <w:sz w:val="20"/>
                <w:szCs w:val="20"/>
              </w:rPr>
            </w:pPr>
          </w:p>
          <w:p w14:paraId="6E5A5DF7" w14:textId="77777777" w:rsidR="001E1814" w:rsidRDefault="001E1814">
            <w:pPr>
              <w:spacing w:after="200" w:line="276" w:lineRule="auto"/>
              <w:rPr>
                <w:rFonts w:cs="Times New Roman"/>
                <w:color w:val="000000"/>
                <w:sz w:val="20"/>
                <w:szCs w:val="20"/>
              </w:rPr>
            </w:pPr>
          </w:p>
          <w:p w14:paraId="1BD3ACA4" w14:textId="77777777" w:rsidR="001E1814" w:rsidRDefault="001E1814">
            <w:pPr>
              <w:spacing w:after="200" w:line="276" w:lineRule="auto"/>
              <w:rPr>
                <w:rFonts w:cs="Times New Roman"/>
                <w:color w:val="000000"/>
                <w:sz w:val="20"/>
                <w:szCs w:val="20"/>
              </w:rPr>
            </w:pPr>
          </w:p>
          <w:p w14:paraId="2292D63D"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Miracle investigation  </w:t>
            </w:r>
          </w:p>
          <w:p w14:paraId="7631A0A6" w14:textId="77777777" w:rsidR="001E1814" w:rsidRDefault="001E1814">
            <w:pPr>
              <w:spacing w:after="200" w:line="276" w:lineRule="auto"/>
              <w:rPr>
                <w:rFonts w:cs="Times New Roman"/>
                <w:color w:val="000000"/>
                <w:sz w:val="20"/>
                <w:szCs w:val="20"/>
              </w:rPr>
            </w:pPr>
          </w:p>
          <w:p w14:paraId="68ECECE0"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Miracles and Science </w:t>
            </w:r>
          </w:p>
          <w:p w14:paraId="64482EDB" w14:textId="77777777" w:rsidR="001E1814" w:rsidRDefault="001E1814">
            <w:pPr>
              <w:spacing w:after="200" w:line="276" w:lineRule="auto"/>
              <w:rPr>
                <w:rFonts w:cs="Times New Roman"/>
                <w:color w:val="000000"/>
                <w:sz w:val="20"/>
                <w:szCs w:val="20"/>
              </w:rPr>
            </w:pPr>
          </w:p>
          <w:p w14:paraId="403A6D76" w14:textId="77777777" w:rsidR="001E1814" w:rsidRDefault="00000000">
            <w:pPr>
              <w:spacing w:after="200" w:line="276" w:lineRule="auto"/>
              <w:rPr>
                <w:rFonts w:cs="Times New Roman"/>
                <w:color w:val="000000"/>
                <w:sz w:val="20"/>
                <w:szCs w:val="20"/>
              </w:rPr>
            </w:pPr>
            <w:r>
              <w:rPr>
                <w:rFonts w:cs="Times New Roman"/>
                <w:color w:val="000000"/>
                <w:sz w:val="20"/>
                <w:szCs w:val="20"/>
              </w:rPr>
              <w:t>Anointing of the sick</w:t>
            </w:r>
          </w:p>
          <w:p w14:paraId="1C8622E8" w14:textId="77777777" w:rsidR="001E1814" w:rsidRDefault="001E1814">
            <w:pPr>
              <w:spacing w:after="200" w:line="276" w:lineRule="auto"/>
              <w:rPr>
                <w:rFonts w:cs="Times New Roman"/>
                <w:color w:val="000000"/>
                <w:sz w:val="20"/>
                <w:szCs w:val="20"/>
              </w:rPr>
            </w:pPr>
          </w:p>
          <w:p w14:paraId="60F5EC5B"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Kingdom Artwork </w:t>
            </w:r>
          </w:p>
          <w:p w14:paraId="5579433D" w14:textId="77777777" w:rsidR="001E1814" w:rsidRDefault="001E1814">
            <w:pPr>
              <w:spacing w:after="200" w:line="276" w:lineRule="auto"/>
              <w:rPr>
                <w:rFonts w:cs="Times New Roman"/>
                <w:color w:val="000000"/>
                <w:sz w:val="20"/>
                <w:szCs w:val="20"/>
              </w:rPr>
            </w:pPr>
          </w:p>
          <w:p w14:paraId="28154F62" w14:textId="77777777" w:rsidR="001E1814" w:rsidRDefault="001E1814">
            <w:pPr>
              <w:spacing w:after="200" w:line="276" w:lineRule="auto"/>
              <w:rPr>
                <w:rFonts w:cs="Times New Roman"/>
                <w:color w:val="000000"/>
                <w:sz w:val="20"/>
                <w:szCs w:val="20"/>
              </w:rPr>
            </w:pPr>
          </w:p>
          <w:p w14:paraId="54931C5F" w14:textId="77777777" w:rsidR="001E1814" w:rsidRDefault="001E1814">
            <w:pPr>
              <w:spacing w:after="200" w:line="276" w:lineRule="auto"/>
              <w:rPr>
                <w:rFonts w:cs="Times New Roman"/>
                <w:color w:val="000000"/>
                <w:sz w:val="20"/>
                <w:szCs w:val="20"/>
              </w:rPr>
            </w:pPr>
          </w:p>
          <w:p w14:paraId="2AB44413" w14:textId="77777777" w:rsidR="001E1814" w:rsidRDefault="001E1814">
            <w:pPr>
              <w:spacing w:after="200" w:line="276" w:lineRule="auto"/>
              <w:rPr>
                <w:rFonts w:cs="Times New Roman"/>
                <w:color w:val="000000"/>
                <w:sz w:val="20"/>
                <w:szCs w:val="20"/>
              </w:rPr>
            </w:pPr>
          </w:p>
          <w:p w14:paraId="60A46564" w14:textId="77777777" w:rsidR="001E1814" w:rsidRDefault="001E1814">
            <w:pPr>
              <w:spacing w:after="200" w:line="276" w:lineRule="auto"/>
              <w:rPr>
                <w:rFonts w:cs="Times New Roman"/>
                <w:color w:val="000000"/>
                <w:sz w:val="20"/>
                <w:szCs w:val="20"/>
              </w:rPr>
            </w:pPr>
          </w:p>
          <w:p w14:paraId="1DD29B07" w14:textId="77777777" w:rsidR="001E1814" w:rsidRDefault="001E1814">
            <w:pPr>
              <w:spacing w:after="200" w:line="276" w:lineRule="auto"/>
              <w:rPr>
                <w:rFonts w:cs="Times New Roman"/>
                <w:color w:val="000000"/>
                <w:sz w:val="20"/>
                <w:szCs w:val="20"/>
              </w:rPr>
            </w:pPr>
          </w:p>
          <w:p w14:paraId="33920C06" w14:textId="77777777" w:rsidR="001E1814" w:rsidRDefault="00000000">
            <w:pPr>
              <w:spacing w:after="200" w:line="276" w:lineRule="auto"/>
              <w:rPr>
                <w:rFonts w:cs="Times New Roman"/>
                <w:color w:val="000000"/>
                <w:sz w:val="20"/>
                <w:szCs w:val="20"/>
              </w:rPr>
            </w:pPr>
            <w:r>
              <w:rPr>
                <w:rFonts w:cs="Times New Roman"/>
                <w:color w:val="000000"/>
                <w:sz w:val="20"/>
                <w:szCs w:val="20"/>
              </w:rPr>
              <w:t>The problem of evil</w:t>
            </w:r>
          </w:p>
          <w:p w14:paraId="04E409AA" w14:textId="77777777" w:rsidR="001E1814" w:rsidRDefault="001E1814">
            <w:pPr>
              <w:spacing w:after="200" w:line="276" w:lineRule="auto"/>
              <w:rPr>
                <w:rFonts w:cs="Times New Roman"/>
                <w:color w:val="000000"/>
                <w:sz w:val="20"/>
                <w:szCs w:val="20"/>
              </w:rPr>
            </w:pPr>
          </w:p>
          <w:p w14:paraId="3B537D2C" w14:textId="77777777" w:rsidR="001E1814" w:rsidRDefault="001E1814">
            <w:pPr>
              <w:spacing w:after="200" w:line="276" w:lineRule="auto"/>
              <w:rPr>
                <w:rFonts w:cs="Times New Roman"/>
                <w:color w:val="000000"/>
                <w:sz w:val="20"/>
                <w:szCs w:val="20"/>
              </w:rPr>
            </w:pPr>
          </w:p>
          <w:p w14:paraId="0CF5E697"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Suffering in the Old Testament </w:t>
            </w:r>
          </w:p>
          <w:p w14:paraId="509BEE05" w14:textId="77777777" w:rsidR="001E1814" w:rsidRDefault="001E1814">
            <w:pPr>
              <w:spacing w:after="200" w:line="276" w:lineRule="auto"/>
              <w:rPr>
                <w:rFonts w:cs="Times New Roman"/>
                <w:color w:val="000000"/>
                <w:sz w:val="20"/>
                <w:szCs w:val="20"/>
              </w:rPr>
            </w:pPr>
          </w:p>
          <w:p w14:paraId="09071461" w14:textId="77777777" w:rsidR="001E1814" w:rsidRDefault="00000000">
            <w:pPr>
              <w:spacing w:after="200" w:line="276" w:lineRule="auto"/>
              <w:rPr>
                <w:rFonts w:cs="Times New Roman"/>
                <w:color w:val="000000"/>
                <w:sz w:val="20"/>
                <w:szCs w:val="20"/>
              </w:rPr>
            </w:pPr>
            <w:r>
              <w:rPr>
                <w:rFonts w:cs="Times New Roman"/>
                <w:color w:val="000000"/>
                <w:sz w:val="20"/>
                <w:szCs w:val="20"/>
              </w:rPr>
              <w:t>Jesus’ Passion</w:t>
            </w:r>
          </w:p>
          <w:p w14:paraId="6FA5898E" w14:textId="77777777" w:rsidR="001E1814" w:rsidRDefault="001E1814">
            <w:pPr>
              <w:spacing w:after="200" w:line="276" w:lineRule="auto"/>
              <w:rPr>
                <w:rFonts w:cs="Times New Roman"/>
                <w:color w:val="000000"/>
                <w:sz w:val="20"/>
                <w:szCs w:val="20"/>
              </w:rPr>
            </w:pPr>
          </w:p>
          <w:p w14:paraId="3C9AEEE4"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Jesus’ suffering </w:t>
            </w:r>
          </w:p>
          <w:p w14:paraId="1ECB86A8" w14:textId="77777777" w:rsidR="001E1814" w:rsidRDefault="001E1814">
            <w:pPr>
              <w:spacing w:after="200" w:line="276" w:lineRule="auto"/>
              <w:rPr>
                <w:rFonts w:cs="Times New Roman"/>
                <w:color w:val="000000"/>
                <w:sz w:val="20"/>
                <w:szCs w:val="20"/>
              </w:rPr>
            </w:pPr>
          </w:p>
          <w:p w14:paraId="00F9AF1B" w14:textId="77777777" w:rsidR="001E1814" w:rsidRDefault="001E1814">
            <w:pPr>
              <w:spacing w:after="200" w:line="276" w:lineRule="auto"/>
              <w:rPr>
                <w:rFonts w:cs="Times New Roman"/>
                <w:color w:val="000000"/>
                <w:sz w:val="20"/>
                <w:szCs w:val="20"/>
              </w:rPr>
            </w:pPr>
          </w:p>
          <w:p w14:paraId="05BF4AA5" w14:textId="77777777" w:rsidR="001E1814" w:rsidRDefault="001E1814">
            <w:pPr>
              <w:spacing w:after="200" w:line="276" w:lineRule="auto"/>
              <w:rPr>
                <w:rFonts w:cs="Times New Roman"/>
                <w:color w:val="000000"/>
                <w:sz w:val="20"/>
                <w:szCs w:val="20"/>
              </w:rPr>
            </w:pPr>
          </w:p>
          <w:p w14:paraId="169F5963"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Meaning of suffering </w:t>
            </w:r>
          </w:p>
          <w:p w14:paraId="7A34E7D6" w14:textId="77777777" w:rsidR="001E1814" w:rsidRDefault="001E1814">
            <w:pPr>
              <w:spacing w:after="200" w:line="276" w:lineRule="auto"/>
              <w:rPr>
                <w:rFonts w:cs="Times New Roman"/>
                <w:color w:val="000000"/>
                <w:sz w:val="20"/>
                <w:szCs w:val="20"/>
              </w:rPr>
            </w:pPr>
          </w:p>
          <w:p w14:paraId="5AAEF881" w14:textId="77777777" w:rsidR="001E1814" w:rsidRDefault="001E1814">
            <w:pPr>
              <w:spacing w:after="200" w:line="276" w:lineRule="auto"/>
              <w:rPr>
                <w:rFonts w:cs="Times New Roman"/>
                <w:color w:val="000000"/>
                <w:sz w:val="20"/>
                <w:szCs w:val="20"/>
              </w:rPr>
            </w:pPr>
          </w:p>
          <w:p w14:paraId="05805159"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Cross in art </w:t>
            </w:r>
          </w:p>
          <w:p w14:paraId="26BD66B3" w14:textId="77777777" w:rsidR="001E1814" w:rsidRDefault="001E1814">
            <w:pPr>
              <w:spacing w:after="200" w:line="276" w:lineRule="auto"/>
              <w:rPr>
                <w:rFonts w:cs="Times New Roman"/>
                <w:color w:val="000000"/>
                <w:sz w:val="20"/>
                <w:szCs w:val="20"/>
              </w:rPr>
            </w:pPr>
          </w:p>
          <w:p w14:paraId="4B19B0AD" w14:textId="77777777" w:rsidR="001E1814" w:rsidRDefault="001E1814">
            <w:pPr>
              <w:spacing w:after="200" w:line="276" w:lineRule="auto"/>
              <w:rPr>
                <w:rFonts w:cs="Times New Roman"/>
                <w:color w:val="000000"/>
                <w:sz w:val="20"/>
                <w:szCs w:val="20"/>
              </w:rPr>
            </w:pPr>
          </w:p>
          <w:p w14:paraId="339BB9E9"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Euthanasia </w:t>
            </w:r>
          </w:p>
          <w:p w14:paraId="7837EA0C" w14:textId="77777777" w:rsidR="001E1814" w:rsidRDefault="001E1814">
            <w:pPr>
              <w:spacing w:after="200" w:line="276" w:lineRule="auto"/>
              <w:rPr>
                <w:rFonts w:cs="Times New Roman"/>
                <w:color w:val="000000"/>
                <w:sz w:val="20"/>
                <w:szCs w:val="20"/>
              </w:rPr>
            </w:pPr>
          </w:p>
          <w:p w14:paraId="141AB65D" w14:textId="77777777" w:rsidR="001E1814" w:rsidRDefault="00000000">
            <w:pPr>
              <w:spacing w:after="200" w:line="276" w:lineRule="auto"/>
              <w:rPr>
                <w:rFonts w:cs="Times New Roman"/>
                <w:color w:val="000000"/>
                <w:sz w:val="20"/>
                <w:szCs w:val="20"/>
              </w:rPr>
            </w:pPr>
            <w:r>
              <w:rPr>
                <w:rFonts w:cs="Times New Roman"/>
                <w:color w:val="000000"/>
                <w:sz w:val="20"/>
                <w:szCs w:val="20"/>
              </w:rPr>
              <w:lastRenderedPageBreak/>
              <w:t xml:space="preserve">The art of dying well </w:t>
            </w:r>
          </w:p>
          <w:p w14:paraId="5FD2C5C1" w14:textId="77777777" w:rsidR="001E1814" w:rsidRDefault="001E1814">
            <w:pPr>
              <w:spacing w:after="200" w:line="276" w:lineRule="auto"/>
              <w:rPr>
                <w:rFonts w:cs="Times New Roman"/>
                <w:color w:val="000000"/>
                <w:sz w:val="20"/>
                <w:szCs w:val="20"/>
              </w:rPr>
            </w:pPr>
          </w:p>
          <w:p w14:paraId="33F97141" w14:textId="77777777" w:rsidR="001E1814" w:rsidRDefault="00000000">
            <w:pPr>
              <w:spacing w:after="200" w:line="276" w:lineRule="auto"/>
              <w:rPr>
                <w:rFonts w:cs="Times New Roman"/>
                <w:color w:val="000000"/>
                <w:sz w:val="20"/>
                <w:szCs w:val="20"/>
              </w:rPr>
            </w:pPr>
            <w:r>
              <w:rPr>
                <w:rFonts w:cs="Times New Roman"/>
                <w:color w:val="000000"/>
                <w:sz w:val="20"/>
                <w:szCs w:val="20"/>
              </w:rPr>
              <w:t>Lenten practices</w:t>
            </w:r>
          </w:p>
          <w:p w14:paraId="037A92EC" w14:textId="77777777" w:rsidR="001E1814" w:rsidRDefault="001E1814">
            <w:pPr>
              <w:spacing w:after="200" w:line="276" w:lineRule="auto"/>
              <w:rPr>
                <w:rFonts w:cs="Times New Roman"/>
                <w:color w:val="000000"/>
                <w:sz w:val="20"/>
                <w:szCs w:val="20"/>
              </w:rPr>
            </w:pPr>
          </w:p>
          <w:p w14:paraId="10632614" w14:textId="77777777" w:rsidR="001E1814" w:rsidRDefault="001E1814">
            <w:pPr>
              <w:spacing w:after="200" w:line="276" w:lineRule="auto"/>
              <w:rPr>
                <w:rFonts w:cs="Times New Roman"/>
                <w:color w:val="000000"/>
                <w:sz w:val="20"/>
                <w:szCs w:val="20"/>
              </w:rPr>
            </w:pPr>
          </w:p>
          <w:p w14:paraId="46B88589" w14:textId="77777777" w:rsidR="001E1814" w:rsidRDefault="001E1814">
            <w:pPr>
              <w:spacing w:after="200" w:line="276" w:lineRule="auto"/>
              <w:rPr>
                <w:rFonts w:cs="Times New Roman"/>
                <w:color w:val="000000"/>
                <w:sz w:val="20"/>
                <w:szCs w:val="20"/>
              </w:rPr>
            </w:pPr>
          </w:p>
          <w:p w14:paraId="2FE7C26B"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Lent worldwide </w:t>
            </w:r>
          </w:p>
          <w:p w14:paraId="691A610E" w14:textId="77777777" w:rsidR="001E1814" w:rsidRDefault="001E1814">
            <w:pPr>
              <w:spacing w:after="200" w:line="276" w:lineRule="auto"/>
              <w:rPr>
                <w:rFonts w:cs="Times New Roman"/>
                <w:color w:val="000000"/>
                <w:sz w:val="20"/>
                <w:szCs w:val="20"/>
              </w:rPr>
            </w:pPr>
          </w:p>
          <w:p w14:paraId="340A3C4A" w14:textId="77777777" w:rsidR="001E1814" w:rsidRDefault="001E1814">
            <w:pPr>
              <w:spacing w:after="200" w:line="276" w:lineRule="auto"/>
              <w:rPr>
                <w:rFonts w:cs="Times New Roman"/>
                <w:color w:val="000000"/>
                <w:sz w:val="20"/>
                <w:szCs w:val="20"/>
              </w:rPr>
            </w:pPr>
          </w:p>
          <w:p w14:paraId="07B7B36F" w14:textId="77777777" w:rsidR="001E1814" w:rsidRDefault="00000000">
            <w:pPr>
              <w:spacing w:after="200" w:line="276" w:lineRule="auto"/>
              <w:rPr>
                <w:rFonts w:cs="Times New Roman"/>
                <w:color w:val="000000"/>
                <w:sz w:val="20"/>
                <w:szCs w:val="20"/>
              </w:rPr>
            </w:pPr>
            <w:r>
              <w:rPr>
                <w:rFonts w:cs="Times New Roman"/>
                <w:color w:val="000000"/>
                <w:sz w:val="20"/>
                <w:szCs w:val="20"/>
              </w:rPr>
              <w:t>The triduum</w:t>
            </w:r>
          </w:p>
          <w:p w14:paraId="2D6B66EB" w14:textId="77777777" w:rsidR="001E1814" w:rsidRDefault="001E1814">
            <w:pPr>
              <w:spacing w:after="200" w:line="276" w:lineRule="auto"/>
              <w:rPr>
                <w:rFonts w:cs="Times New Roman"/>
                <w:color w:val="000000"/>
                <w:sz w:val="20"/>
                <w:szCs w:val="20"/>
              </w:rPr>
            </w:pPr>
          </w:p>
          <w:p w14:paraId="0C5804B0" w14:textId="77777777" w:rsidR="001E1814" w:rsidRDefault="00000000">
            <w:pPr>
              <w:spacing w:after="200" w:line="276" w:lineRule="auto"/>
              <w:rPr>
                <w:rFonts w:cs="Times New Roman"/>
                <w:color w:val="000000"/>
                <w:sz w:val="20"/>
                <w:szCs w:val="20"/>
              </w:rPr>
            </w:pPr>
            <w:r>
              <w:rPr>
                <w:rFonts w:cs="Times New Roman"/>
                <w:color w:val="000000"/>
                <w:sz w:val="20"/>
                <w:szCs w:val="20"/>
              </w:rPr>
              <w:t xml:space="preserve">Sacrament of reconciliation </w:t>
            </w:r>
          </w:p>
          <w:p w14:paraId="27B89A12" w14:textId="77777777" w:rsidR="001E1814" w:rsidRDefault="001E1814">
            <w:pPr>
              <w:spacing w:after="200" w:line="276" w:lineRule="auto"/>
              <w:rPr>
                <w:rFonts w:cs="Times New Roman"/>
                <w:color w:val="000000"/>
                <w:sz w:val="20"/>
                <w:szCs w:val="20"/>
              </w:rPr>
            </w:pPr>
          </w:p>
          <w:p w14:paraId="6FFB7EFA" w14:textId="77777777" w:rsidR="001E1814" w:rsidRDefault="001E1814">
            <w:pPr>
              <w:spacing w:after="200" w:line="276" w:lineRule="auto"/>
              <w:rPr>
                <w:rFonts w:cs="Times New Roman"/>
                <w:color w:val="000000"/>
                <w:sz w:val="20"/>
                <w:szCs w:val="20"/>
              </w:rPr>
            </w:pPr>
          </w:p>
          <w:p w14:paraId="1E431FE1" w14:textId="77777777" w:rsidR="001E1814" w:rsidRDefault="001E1814">
            <w:pPr>
              <w:spacing w:after="200" w:line="276" w:lineRule="auto"/>
              <w:rPr>
                <w:rFonts w:cs="Times New Roman"/>
                <w:color w:val="000000"/>
                <w:sz w:val="20"/>
                <w:szCs w:val="20"/>
              </w:rPr>
            </w:pPr>
          </w:p>
          <w:p w14:paraId="102AB350" w14:textId="77777777" w:rsidR="001E1814" w:rsidRDefault="001E1814">
            <w:pPr>
              <w:spacing w:after="200" w:line="276" w:lineRule="auto"/>
              <w:rPr>
                <w:rFonts w:cs="Times New Roman"/>
                <w:color w:val="000000"/>
                <w:sz w:val="20"/>
                <w:szCs w:val="20"/>
              </w:rPr>
            </w:pPr>
          </w:p>
          <w:p w14:paraId="512DBCDC" w14:textId="77777777" w:rsidR="001E1814" w:rsidRDefault="001E1814">
            <w:pPr>
              <w:spacing w:after="200" w:line="276" w:lineRule="auto"/>
              <w:rPr>
                <w:rFonts w:cs="Times New Roman"/>
                <w:color w:val="000000"/>
                <w:sz w:val="20"/>
                <w:szCs w:val="20"/>
              </w:rPr>
            </w:pPr>
          </w:p>
          <w:p w14:paraId="62B3119F" w14:textId="77777777" w:rsidR="001E1814" w:rsidRDefault="001E1814">
            <w:pPr>
              <w:spacing w:after="200" w:line="276" w:lineRule="auto"/>
              <w:rPr>
                <w:rFonts w:cs="Times New Roman"/>
                <w:color w:val="000000"/>
                <w:sz w:val="20"/>
                <w:szCs w:val="20"/>
              </w:rPr>
            </w:pPr>
          </w:p>
          <w:p w14:paraId="0AB7E877" w14:textId="77777777" w:rsidR="001E1814" w:rsidRDefault="001E1814">
            <w:pPr>
              <w:spacing w:after="200" w:line="276" w:lineRule="auto"/>
              <w:rPr>
                <w:rFonts w:cs="Times New Roman"/>
                <w:color w:val="000000"/>
                <w:sz w:val="20"/>
                <w:szCs w:val="20"/>
              </w:rPr>
            </w:pPr>
          </w:p>
          <w:p w14:paraId="4C5DDFB1" w14:textId="77777777" w:rsidR="001E1814" w:rsidRDefault="001E1814">
            <w:pPr>
              <w:spacing w:after="200" w:line="276" w:lineRule="auto"/>
              <w:rPr>
                <w:rFonts w:cs="Times New Roman"/>
                <w:color w:val="000000"/>
                <w:sz w:val="20"/>
                <w:szCs w:val="20"/>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678F" w14:textId="77777777" w:rsidR="001E1814" w:rsidRDefault="00000000">
            <w:pPr>
              <w:pStyle w:val="NoSpacing"/>
            </w:pPr>
            <w:r>
              <w:rPr>
                <w:rFonts w:ascii="Calibri" w:hAnsi="Calibri" w:cs="Calibri"/>
                <w:sz w:val="20"/>
                <w:szCs w:val="20"/>
              </w:rPr>
              <w:lastRenderedPageBreak/>
              <w:t>Familiarise yourself with the keywords for this unit</w:t>
            </w:r>
            <w:r>
              <w:rPr>
                <w:rFonts w:ascii="Calibri" w:hAnsi="Calibri" w:cs="Calibri"/>
                <w:sz w:val="20"/>
                <w:szCs w:val="20"/>
              </w:rPr>
              <w:br/>
              <w:t>Outline characteristics of the Kingdom of God</w:t>
            </w:r>
            <w:r>
              <w:rPr>
                <w:rFonts w:ascii="Calibri" w:hAnsi="Calibri" w:cs="Calibri"/>
                <w:sz w:val="20"/>
                <w:szCs w:val="20"/>
              </w:rPr>
              <w:br/>
              <w:t>Describe what is meant by the moral sense of scripture</w:t>
            </w:r>
          </w:p>
          <w:p w14:paraId="75A0C61E" w14:textId="77777777" w:rsidR="001E1814" w:rsidRDefault="001E1814">
            <w:pPr>
              <w:pStyle w:val="NoSpacing"/>
              <w:rPr>
                <w:rFonts w:ascii="Calibri" w:eastAsia="Calibri" w:hAnsi="Calibri" w:cs="Calibri"/>
                <w:color w:val="000000"/>
                <w:sz w:val="22"/>
                <w:szCs w:val="22"/>
              </w:rPr>
            </w:pPr>
          </w:p>
          <w:p w14:paraId="33DD5FB1" w14:textId="77777777" w:rsidR="001E1814" w:rsidRDefault="001E1814">
            <w:pPr>
              <w:pStyle w:val="NoSpacing"/>
              <w:rPr>
                <w:rFonts w:ascii="Calibri" w:eastAsia="Calibri" w:hAnsi="Calibri" w:cs="Calibri"/>
                <w:color w:val="000000"/>
                <w:sz w:val="22"/>
                <w:szCs w:val="22"/>
              </w:rPr>
            </w:pPr>
          </w:p>
          <w:p w14:paraId="4EACC744" w14:textId="77777777" w:rsidR="001E1814" w:rsidRDefault="00000000">
            <w:pPr>
              <w:pStyle w:val="NoSpacing"/>
              <w:rPr>
                <w:rFonts w:ascii="Calibri" w:hAnsi="Calibri" w:cs="Calibri"/>
                <w:sz w:val="20"/>
                <w:szCs w:val="20"/>
              </w:rPr>
            </w:pPr>
            <w:r>
              <w:rPr>
                <w:rFonts w:ascii="Calibri" w:hAnsi="Calibri" w:cs="Calibri"/>
                <w:sz w:val="20"/>
                <w:szCs w:val="20"/>
              </w:rPr>
              <w:t>Describe Jesus' encounter with the poor widow</w:t>
            </w:r>
            <w:r>
              <w:rPr>
                <w:rFonts w:ascii="Calibri" w:hAnsi="Calibri" w:cs="Calibri"/>
                <w:sz w:val="20"/>
                <w:szCs w:val="20"/>
              </w:rPr>
              <w:br/>
              <w:t>Explain the literal sense of this passage</w:t>
            </w:r>
            <w:r>
              <w:rPr>
                <w:rFonts w:ascii="Calibri" w:hAnsi="Calibri" w:cs="Calibri"/>
                <w:sz w:val="20"/>
                <w:szCs w:val="20"/>
              </w:rPr>
              <w:br/>
              <w:t>Explain what this passage shows about who the Kingdom belongs to</w:t>
            </w:r>
          </w:p>
          <w:p w14:paraId="55655DDC" w14:textId="77777777" w:rsidR="001E1814" w:rsidRDefault="001E1814">
            <w:pPr>
              <w:pStyle w:val="NoSpacing"/>
              <w:rPr>
                <w:rFonts w:ascii="Calibri" w:hAnsi="Calibri" w:cs="Calibri"/>
                <w:sz w:val="22"/>
                <w:szCs w:val="22"/>
              </w:rPr>
            </w:pPr>
          </w:p>
          <w:p w14:paraId="2CCE98D0" w14:textId="77777777" w:rsidR="001E1814" w:rsidRDefault="001E1814">
            <w:pPr>
              <w:pStyle w:val="NoSpacing"/>
              <w:rPr>
                <w:rFonts w:ascii="Calibri" w:hAnsi="Calibri" w:cs="Calibri"/>
                <w:sz w:val="22"/>
                <w:szCs w:val="22"/>
              </w:rPr>
            </w:pPr>
          </w:p>
          <w:p w14:paraId="0CC93FE1" w14:textId="77777777" w:rsidR="001E1814" w:rsidRDefault="00000000">
            <w:pPr>
              <w:pStyle w:val="NoSpacing"/>
              <w:rPr>
                <w:rFonts w:ascii="Calibri" w:hAnsi="Calibri" w:cs="Calibri"/>
                <w:sz w:val="20"/>
                <w:szCs w:val="20"/>
              </w:rPr>
            </w:pPr>
            <w:r>
              <w:rPr>
                <w:rFonts w:ascii="Calibri" w:hAnsi="Calibri" w:cs="Calibri"/>
                <w:sz w:val="20"/>
                <w:szCs w:val="20"/>
              </w:rPr>
              <w:t>Explain the literal sense of the passage</w:t>
            </w:r>
            <w:r>
              <w:rPr>
                <w:rFonts w:ascii="Calibri" w:hAnsi="Calibri" w:cs="Calibri"/>
                <w:sz w:val="20"/>
                <w:szCs w:val="20"/>
              </w:rPr>
              <w:br/>
              <w:t>Understand the parable of the Sheep and the Goats</w:t>
            </w:r>
            <w:r>
              <w:rPr>
                <w:rFonts w:ascii="Calibri" w:hAnsi="Calibri" w:cs="Calibri"/>
                <w:sz w:val="20"/>
                <w:szCs w:val="20"/>
              </w:rPr>
              <w:br/>
              <w:t>Connect this parable to Church teaching on the Kingdom</w:t>
            </w:r>
          </w:p>
          <w:p w14:paraId="1FA445D3" w14:textId="77777777" w:rsidR="001E1814" w:rsidRDefault="001E1814">
            <w:pPr>
              <w:pStyle w:val="NoSpacing"/>
              <w:rPr>
                <w:rFonts w:ascii="Calibri" w:hAnsi="Calibri" w:cs="Calibri"/>
                <w:sz w:val="22"/>
                <w:szCs w:val="22"/>
              </w:rPr>
            </w:pPr>
          </w:p>
          <w:p w14:paraId="7C177422" w14:textId="77777777" w:rsidR="001E1814" w:rsidRDefault="001E1814">
            <w:pPr>
              <w:pStyle w:val="NoSpacing"/>
            </w:pPr>
          </w:p>
          <w:p w14:paraId="2ACF3D4E" w14:textId="77777777" w:rsidR="001E1814" w:rsidRDefault="00000000">
            <w:pPr>
              <w:pStyle w:val="NoSpacing"/>
              <w:rPr>
                <w:rFonts w:ascii="Calibri" w:hAnsi="Calibri" w:cs="Calibri"/>
                <w:sz w:val="20"/>
                <w:szCs w:val="20"/>
              </w:rPr>
            </w:pPr>
            <w:r>
              <w:rPr>
                <w:rFonts w:ascii="Calibri" w:hAnsi="Calibri" w:cs="Calibri"/>
                <w:sz w:val="20"/>
                <w:szCs w:val="20"/>
              </w:rPr>
              <w:t>Know what the corporal and spiritual works of mercy are</w:t>
            </w:r>
            <w:r>
              <w:rPr>
                <w:rFonts w:ascii="Calibri" w:hAnsi="Calibri" w:cs="Calibri"/>
                <w:sz w:val="20"/>
                <w:szCs w:val="20"/>
              </w:rPr>
              <w:br/>
              <w:t>Consider ways these could be practiced</w:t>
            </w:r>
            <w:r>
              <w:rPr>
                <w:rFonts w:ascii="Calibri" w:hAnsi="Calibri" w:cs="Calibri"/>
                <w:sz w:val="20"/>
                <w:szCs w:val="20"/>
              </w:rPr>
              <w:br/>
              <w:t>Explain how this shows that the Church is the kingdom of Christ present in mystery</w:t>
            </w:r>
          </w:p>
          <w:p w14:paraId="6B6FA40A" w14:textId="77777777" w:rsidR="001E1814" w:rsidRDefault="001E1814">
            <w:pPr>
              <w:pStyle w:val="NoSpacing"/>
              <w:rPr>
                <w:rFonts w:ascii="Calibri" w:hAnsi="Calibri" w:cs="Calibri"/>
              </w:rPr>
            </w:pPr>
          </w:p>
          <w:p w14:paraId="34F4F125" w14:textId="77777777" w:rsidR="001E1814" w:rsidRDefault="001E1814">
            <w:pPr>
              <w:pStyle w:val="NoSpacing"/>
              <w:rPr>
                <w:rFonts w:ascii="Calibri" w:hAnsi="Calibri" w:cs="Calibri"/>
              </w:rPr>
            </w:pPr>
          </w:p>
          <w:p w14:paraId="33D3E64B" w14:textId="77777777" w:rsidR="001E1814" w:rsidRDefault="00000000">
            <w:pPr>
              <w:pStyle w:val="NoSpacing"/>
              <w:rPr>
                <w:rFonts w:ascii="Calibri" w:hAnsi="Calibri" w:cs="Calibri"/>
                <w:sz w:val="20"/>
                <w:szCs w:val="20"/>
              </w:rPr>
            </w:pPr>
            <w:r>
              <w:rPr>
                <w:rFonts w:ascii="Calibri" w:hAnsi="Calibri" w:cs="Calibri"/>
                <w:sz w:val="20"/>
                <w:szCs w:val="20"/>
              </w:rPr>
              <w:t xml:space="preserve">Investigate the life of Mother Elvira </w:t>
            </w:r>
            <w:proofErr w:type="spellStart"/>
            <w:r>
              <w:rPr>
                <w:rFonts w:ascii="Calibri" w:hAnsi="Calibri" w:cs="Calibri"/>
                <w:sz w:val="20"/>
                <w:szCs w:val="20"/>
              </w:rPr>
              <w:t>Petrozzi</w:t>
            </w:r>
            <w:proofErr w:type="spellEnd"/>
            <w:r>
              <w:rPr>
                <w:rFonts w:ascii="Calibri" w:hAnsi="Calibri" w:cs="Calibri"/>
                <w:sz w:val="20"/>
                <w:szCs w:val="20"/>
              </w:rPr>
              <w:br/>
              <w:t>Assess the extent to which her life mirrors Jesus' treatment of the marginalised</w:t>
            </w:r>
          </w:p>
          <w:p w14:paraId="63369A85" w14:textId="77777777" w:rsidR="001E1814" w:rsidRDefault="001E1814">
            <w:pPr>
              <w:pStyle w:val="NoSpacing"/>
              <w:rPr>
                <w:rFonts w:ascii="Calibri" w:hAnsi="Calibri" w:cs="Calibri"/>
              </w:rPr>
            </w:pPr>
          </w:p>
          <w:p w14:paraId="40D2C0E6" w14:textId="77777777" w:rsidR="001E1814" w:rsidRDefault="00000000">
            <w:pPr>
              <w:pStyle w:val="NoSpacing"/>
              <w:rPr>
                <w:rFonts w:ascii="Calibri" w:hAnsi="Calibri" w:cs="Calibri"/>
                <w:sz w:val="20"/>
                <w:szCs w:val="20"/>
              </w:rPr>
            </w:pPr>
            <w:r>
              <w:rPr>
                <w:rFonts w:ascii="Calibri" w:hAnsi="Calibri" w:cs="Calibri"/>
                <w:sz w:val="20"/>
                <w:szCs w:val="20"/>
              </w:rPr>
              <w:t>Explore the work of the SVP</w:t>
            </w:r>
            <w:r>
              <w:rPr>
                <w:rFonts w:ascii="Calibri" w:hAnsi="Calibri" w:cs="Calibri"/>
                <w:sz w:val="20"/>
                <w:szCs w:val="20"/>
              </w:rPr>
              <w:br/>
              <w:t>Explain how they help marginalised people</w:t>
            </w:r>
            <w:r>
              <w:rPr>
                <w:rFonts w:ascii="Calibri" w:hAnsi="Calibri" w:cs="Calibri"/>
                <w:sz w:val="20"/>
                <w:szCs w:val="20"/>
              </w:rPr>
              <w:br/>
              <w:t>Consider how you could support the work they do</w:t>
            </w:r>
          </w:p>
          <w:p w14:paraId="703F1690" w14:textId="77777777" w:rsidR="001E1814" w:rsidRDefault="001E1814">
            <w:pPr>
              <w:pStyle w:val="NoSpacing"/>
              <w:rPr>
                <w:rFonts w:ascii="Calibri" w:hAnsi="Calibri" w:cs="Calibri"/>
              </w:rPr>
            </w:pPr>
          </w:p>
          <w:p w14:paraId="3F517871" w14:textId="77777777" w:rsidR="001E1814" w:rsidRDefault="001E1814">
            <w:pPr>
              <w:pStyle w:val="NoSpacing"/>
              <w:rPr>
                <w:rFonts w:ascii="Calibri" w:hAnsi="Calibri" w:cs="Calibri"/>
              </w:rPr>
            </w:pPr>
          </w:p>
          <w:p w14:paraId="338650B5" w14:textId="77777777" w:rsidR="001E1814" w:rsidRDefault="001E1814">
            <w:pPr>
              <w:pStyle w:val="NoSpacing"/>
              <w:rPr>
                <w:rFonts w:ascii="Calibri" w:hAnsi="Calibri" w:cs="Calibri"/>
              </w:rPr>
            </w:pPr>
          </w:p>
          <w:p w14:paraId="42D2F86F" w14:textId="77777777" w:rsidR="001E1814" w:rsidRDefault="001E1814">
            <w:pPr>
              <w:pStyle w:val="NoSpacing"/>
              <w:rPr>
                <w:rFonts w:ascii="Calibri" w:hAnsi="Calibri" w:cs="Calibri"/>
              </w:rPr>
            </w:pPr>
          </w:p>
          <w:p w14:paraId="32919B82" w14:textId="77777777" w:rsidR="001E1814" w:rsidRDefault="00000000">
            <w:pPr>
              <w:pStyle w:val="NoSpacing"/>
              <w:rPr>
                <w:rFonts w:ascii="Calibri" w:hAnsi="Calibri" w:cs="Calibri"/>
                <w:sz w:val="20"/>
                <w:szCs w:val="20"/>
              </w:rPr>
            </w:pPr>
            <w:r>
              <w:rPr>
                <w:rFonts w:ascii="Calibri" w:hAnsi="Calibri" w:cs="Calibri"/>
                <w:sz w:val="20"/>
                <w:szCs w:val="20"/>
              </w:rPr>
              <w:lastRenderedPageBreak/>
              <w:t>Understand the miracle of the Paralysed Man</w:t>
            </w:r>
            <w:r>
              <w:rPr>
                <w:rFonts w:ascii="Calibri" w:hAnsi="Calibri" w:cs="Calibri"/>
                <w:sz w:val="20"/>
                <w:szCs w:val="20"/>
              </w:rPr>
              <w:br/>
              <w:t>Illustrate how it shows Jesus' power over sickness</w:t>
            </w:r>
            <w:r>
              <w:rPr>
                <w:rFonts w:ascii="Calibri" w:hAnsi="Calibri" w:cs="Calibri"/>
                <w:sz w:val="20"/>
                <w:szCs w:val="20"/>
              </w:rPr>
              <w:br/>
              <w:t>Explain how this miracle shows something of who Jesus is</w:t>
            </w:r>
          </w:p>
          <w:p w14:paraId="17079442" w14:textId="77777777" w:rsidR="001E1814" w:rsidRDefault="001E1814">
            <w:pPr>
              <w:pStyle w:val="NoSpacing"/>
              <w:rPr>
                <w:rFonts w:ascii="Calibri" w:hAnsi="Calibri" w:cs="Calibri"/>
              </w:rPr>
            </w:pPr>
          </w:p>
          <w:p w14:paraId="18CF6D23" w14:textId="77777777" w:rsidR="001E1814" w:rsidRDefault="001E1814">
            <w:pPr>
              <w:pStyle w:val="NoSpacing"/>
              <w:rPr>
                <w:rFonts w:ascii="Calibri" w:hAnsi="Calibri" w:cs="Calibri"/>
              </w:rPr>
            </w:pPr>
          </w:p>
          <w:p w14:paraId="689AA44A" w14:textId="77777777" w:rsidR="001E1814" w:rsidRDefault="00000000">
            <w:pPr>
              <w:pStyle w:val="NoSpacing"/>
              <w:rPr>
                <w:rFonts w:ascii="Calibri" w:hAnsi="Calibri" w:cs="Calibri"/>
                <w:sz w:val="20"/>
                <w:szCs w:val="20"/>
              </w:rPr>
            </w:pPr>
            <w:r>
              <w:rPr>
                <w:rFonts w:ascii="Calibri" w:hAnsi="Calibri" w:cs="Calibri"/>
                <w:sz w:val="20"/>
                <w:szCs w:val="20"/>
              </w:rPr>
              <w:t>Consider the claim that Jesus was merely an earthly leader seeking change</w:t>
            </w:r>
            <w:r>
              <w:rPr>
                <w:rFonts w:ascii="Calibri" w:hAnsi="Calibri" w:cs="Calibri"/>
                <w:sz w:val="20"/>
                <w:szCs w:val="20"/>
              </w:rPr>
              <w:br/>
              <w:t>Present arguments for and against this claim</w:t>
            </w:r>
            <w:r>
              <w:rPr>
                <w:rFonts w:ascii="Calibri" w:hAnsi="Calibri" w:cs="Calibri"/>
                <w:sz w:val="20"/>
                <w:szCs w:val="20"/>
              </w:rPr>
              <w:br/>
              <w:t>Include a Catholic response</w:t>
            </w:r>
          </w:p>
          <w:p w14:paraId="0F9D9D27" w14:textId="77777777" w:rsidR="001E1814" w:rsidRDefault="001E1814">
            <w:pPr>
              <w:pStyle w:val="NoSpacing"/>
              <w:rPr>
                <w:rFonts w:ascii="Calibri" w:eastAsia="Calibri" w:hAnsi="Calibri" w:cs="Calibri"/>
                <w:color w:val="000000"/>
              </w:rPr>
            </w:pPr>
          </w:p>
          <w:p w14:paraId="2CA294B8" w14:textId="77777777" w:rsidR="001E1814" w:rsidRDefault="00000000">
            <w:pPr>
              <w:pStyle w:val="NoSpacing"/>
              <w:rPr>
                <w:rFonts w:ascii="Calibri" w:hAnsi="Calibri" w:cs="Calibri"/>
                <w:sz w:val="20"/>
                <w:szCs w:val="20"/>
              </w:rPr>
            </w:pPr>
            <w:r>
              <w:rPr>
                <w:rFonts w:ascii="Calibri" w:hAnsi="Calibri" w:cs="Calibri"/>
                <w:sz w:val="20"/>
                <w:szCs w:val="20"/>
              </w:rPr>
              <w:t>Investigate pilgrimages to Lourdes</w:t>
            </w:r>
            <w:r>
              <w:rPr>
                <w:rFonts w:ascii="Calibri" w:hAnsi="Calibri" w:cs="Calibri"/>
                <w:sz w:val="20"/>
                <w:szCs w:val="20"/>
              </w:rPr>
              <w:br/>
              <w:t>Assess the extent to which they are faithful manifestations of the works of mercy</w:t>
            </w:r>
            <w:r>
              <w:rPr>
                <w:rFonts w:ascii="Calibri" w:hAnsi="Calibri" w:cs="Calibri"/>
                <w:sz w:val="20"/>
                <w:szCs w:val="20"/>
              </w:rPr>
              <w:br/>
              <w:t>Consider the change in perspective and priorities when life is viewed as a pilgrim journey</w:t>
            </w:r>
          </w:p>
          <w:p w14:paraId="74302F7B" w14:textId="77777777" w:rsidR="001E1814" w:rsidRDefault="001E1814">
            <w:pPr>
              <w:pStyle w:val="NoSpacing"/>
              <w:rPr>
                <w:rFonts w:ascii="Calibri" w:hAnsi="Calibri" w:cs="Calibri"/>
                <w:sz w:val="20"/>
                <w:szCs w:val="20"/>
              </w:rPr>
            </w:pPr>
          </w:p>
          <w:p w14:paraId="779A7D50" w14:textId="77777777" w:rsidR="001E1814" w:rsidRDefault="001E1814">
            <w:pPr>
              <w:pStyle w:val="NoSpacing"/>
              <w:rPr>
                <w:rFonts w:ascii="Calibri" w:hAnsi="Calibri" w:cs="Calibri"/>
                <w:sz w:val="20"/>
                <w:szCs w:val="20"/>
              </w:rPr>
            </w:pPr>
          </w:p>
          <w:p w14:paraId="7CC65B2C" w14:textId="77777777" w:rsidR="001E1814" w:rsidRDefault="001E1814">
            <w:pPr>
              <w:pStyle w:val="NoSpacing"/>
              <w:rPr>
                <w:rFonts w:ascii="Calibri" w:hAnsi="Calibri" w:cs="Calibri"/>
                <w:sz w:val="20"/>
                <w:szCs w:val="20"/>
              </w:rPr>
            </w:pPr>
          </w:p>
          <w:p w14:paraId="60A4A397" w14:textId="77777777" w:rsidR="001E1814" w:rsidRDefault="00000000">
            <w:pPr>
              <w:pStyle w:val="NoSpacing"/>
              <w:rPr>
                <w:rFonts w:ascii="Calibri" w:hAnsi="Calibri" w:cs="Calibri"/>
                <w:sz w:val="20"/>
                <w:szCs w:val="20"/>
              </w:rPr>
            </w:pPr>
            <w:r>
              <w:rPr>
                <w:rFonts w:ascii="Calibri" w:hAnsi="Calibri" w:cs="Calibri"/>
                <w:sz w:val="20"/>
                <w:szCs w:val="20"/>
              </w:rPr>
              <w:t>Know how the Catholic Church recognises miracles</w:t>
            </w:r>
            <w:r>
              <w:rPr>
                <w:rFonts w:ascii="Calibri" w:hAnsi="Calibri" w:cs="Calibri"/>
                <w:sz w:val="20"/>
                <w:szCs w:val="20"/>
              </w:rPr>
              <w:br/>
              <w:t>Investigate the miracle of John Traynor</w:t>
            </w:r>
            <w:r>
              <w:rPr>
                <w:rFonts w:ascii="Calibri" w:hAnsi="Calibri" w:cs="Calibri"/>
                <w:sz w:val="20"/>
                <w:szCs w:val="20"/>
              </w:rPr>
              <w:br/>
              <w:t>Consider your own response about the possibility of miracles</w:t>
            </w:r>
          </w:p>
          <w:p w14:paraId="2724B465" w14:textId="77777777" w:rsidR="001E1814" w:rsidRDefault="001E1814">
            <w:pPr>
              <w:pStyle w:val="NoSpacing"/>
              <w:rPr>
                <w:rFonts w:cs="Calibri"/>
              </w:rPr>
            </w:pPr>
          </w:p>
          <w:p w14:paraId="462946AE" w14:textId="77777777" w:rsidR="001E1814" w:rsidRDefault="001E1814">
            <w:pPr>
              <w:pStyle w:val="NoSpacing"/>
              <w:rPr>
                <w:rFonts w:cs="Calibri"/>
              </w:rPr>
            </w:pPr>
          </w:p>
          <w:p w14:paraId="38895FB2" w14:textId="77777777" w:rsidR="001E1814" w:rsidRDefault="00000000">
            <w:pPr>
              <w:pStyle w:val="NoSpacing"/>
              <w:rPr>
                <w:rFonts w:ascii="Calibri" w:hAnsi="Calibri" w:cs="Calibri"/>
                <w:sz w:val="20"/>
                <w:szCs w:val="20"/>
              </w:rPr>
            </w:pPr>
            <w:r>
              <w:rPr>
                <w:rFonts w:ascii="Calibri" w:hAnsi="Calibri" w:cs="Calibri"/>
                <w:sz w:val="20"/>
                <w:szCs w:val="20"/>
              </w:rPr>
              <w:t>Consider the claim that science has disproved miracles</w:t>
            </w:r>
            <w:r>
              <w:rPr>
                <w:rFonts w:ascii="Calibri" w:hAnsi="Calibri" w:cs="Calibri"/>
                <w:sz w:val="20"/>
                <w:szCs w:val="20"/>
              </w:rPr>
              <w:br/>
              <w:t>Compare your own and others' responses about the possibility of miracles?</w:t>
            </w:r>
          </w:p>
          <w:p w14:paraId="09290B61" w14:textId="77777777" w:rsidR="001E1814" w:rsidRDefault="001E1814">
            <w:pPr>
              <w:pStyle w:val="NoSpacing"/>
              <w:rPr>
                <w:rFonts w:cs="Calibri"/>
              </w:rPr>
            </w:pPr>
          </w:p>
          <w:p w14:paraId="06A6484E" w14:textId="77777777" w:rsidR="001E1814" w:rsidRDefault="001E1814">
            <w:pPr>
              <w:pStyle w:val="NoSpacing"/>
              <w:rPr>
                <w:rFonts w:cs="Calibri"/>
              </w:rPr>
            </w:pPr>
          </w:p>
          <w:p w14:paraId="3430976D" w14:textId="77777777" w:rsidR="001E1814" w:rsidRDefault="00000000">
            <w:pPr>
              <w:pStyle w:val="NoSpacing"/>
              <w:rPr>
                <w:rFonts w:ascii="Calibri" w:hAnsi="Calibri" w:cs="Calibri"/>
                <w:sz w:val="20"/>
                <w:szCs w:val="20"/>
              </w:rPr>
            </w:pPr>
            <w:r>
              <w:rPr>
                <w:rFonts w:ascii="Calibri" w:hAnsi="Calibri" w:cs="Calibri"/>
                <w:sz w:val="20"/>
                <w:szCs w:val="20"/>
              </w:rPr>
              <w:t>Describe the Rite of Anointing of the Sick</w:t>
            </w:r>
            <w:r>
              <w:rPr>
                <w:rFonts w:ascii="Calibri" w:hAnsi="Calibri" w:cs="Calibri"/>
                <w:sz w:val="20"/>
                <w:szCs w:val="20"/>
              </w:rPr>
              <w:br/>
              <w:t>Explain its origin, meaning and effects, making connections to Kingdom passages</w:t>
            </w:r>
            <w:r>
              <w:rPr>
                <w:rFonts w:ascii="Calibri" w:hAnsi="Calibri" w:cs="Calibri"/>
                <w:sz w:val="20"/>
                <w:szCs w:val="20"/>
              </w:rPr>
              <w:br/>
              <w:t xml:space="preserve">Consider the view that the only care a </w:t>
            </w:r>
            <w:proofErr w:type="gramStart"/>
            <w:r>
              <w:rPr>
                <w:rFonts w:ascii="Calibri" w:hAnsi="Calibri" w:cs="Calibri"/>
                <w:sz w:val="20"/>
                <w:szCs w:val="20"/>
              </w:rPr>
              <w:t>sick person needs</w:t>
            </w:r>
            <w:proofErr w:type="gramEnd"/>
            <w:r>
              <w:rPr>
                <w:rFonts w:ascii="Calibri" w:hAnsi="Calibri" w:cs="Calibri"/>
                <w:sz w:val="20"/>
                <w:szCs w:val="20"/>
              </w:rPr>
              <w:t xml:space="preserve"> is medical</w:t>
            </w:r>
          </w:p>
          <w:p w14:paraId="472E0830" w14:textId="77777777" w:rsidR="001E1814" w:rsidRDefault="001E1814">
            <w:pPr>
              <w:pStyle w:val="NoSpacing"/>
              <w:rPr>
                <w:rFonts w:cs="Calibri"/>
              </w:rPr>
            </w:pPr>
          </w:p>
          <w:p w14:paraId="4BFD003D" w14:textId="77777777" w:rsidR="001E1814" w:rsidRDefault="00000000">
            <w:pPr>
              <w:pStyle w:val="NoSpacing"/>
              <w:rPr>
                <w:rFonts w:ascii="Calibri" w:hAnsi="Calibri" w:cs="Calibri"/>
                <w:sz w:val="20"/>
                <w:szCs w:val="20"/>
              </w:rPr>
            </w:pPr>
            <w:r>
              <w:rPr>
                <w:rFonts w:ascii="Calibri" w:hAnsi="Calibri" w:cs="Calibri"/>
                <w:sz w:val="20"/>
                <w:szCs w:val="20"/>
              </w:rPr>
              <w:t xml:space="preserve">Offer an interpretation of Encounter Magdala and The Women with Haemorrhage </w:t>
            </w:r>
            <w:r>
              <w:rPr>
                <w:rFonts w:ascii="Calibri" w:hAnsi="Calibri" w:cs="Calibri"/>
                <w:sz w:val="20"/>
                <w:szCs w:val="20"/>
              </w:rPr>
              <w:br/>
              <w:t>Discuss the artists' aims and how effectively they convey Catholic beliefs about the Kingdom</w:t>
            </w:r>
            <w:r>
              <w:rPr>
                <w:rFonts w:ascii="Calibri" w:hAnsi="Calibri" w:cs="Calibri"/>
                <w:sz w:val="20"/>
                <w:szCs w:val="20"/>
              </w:rPr>
              <w:br/>
              <w:t>How does your response to the artwork influence your actions towards the marginalised?</w:t>
            </w:r>
          </w:p>
          <w:p w14:paraId="43FF0617" w14:textId="77777777" w:rsidR="001E1814" w:rsidRDefault="001E1814">
            <w:pPr>
              <w:pStyle w:val="NoSpacing"/>
              <w:rPr>
                <w:rFonts w:cs="Calibri"/>
              </w:rPr>
            </w:pPr>
          </w:p>
          <w:p w14:paraId="299989B5" w14:textId="77777777" w:rsidR="001E1814" w:rsidRDefault="001E1814">
            <w:pPr>
              <w:pStyle w:val="NoSpacing"/>
              <w:rPr>
                <w:rFonts w:cs="Calibri"/>
              </w:rPr>
            </w:pPr>
          </w:p>
          <w:p w14:paraId="0244A712" w14:textId="77777777" w:rsidR="001E1814" w:rsidRDefault="001E1814">
            <w:pPr>
              <w:pStyle w:val="NoSpacing"/>
              <w:rPr>
                <w:rFonts w:cs="Calibri"/>
              </w:rPr>
            </w:pPr>
          </w:p>
          <w:p w14:paraId="1ECA0780" w14:textId="77777777" w:rsidR="001E1814" w:rsidRDefault="001E1814">
            <w:pPr>
              <w:pStyle w:val="NoSpacing"/>
              <w:rPr>
                <w:rFonts w:cs="Calibri"/>
              </w:rPr>
            </w:pPr>
          </w:p>
          <w:p w14:paraId="478E888D" w14:textId="77777777" w:rsidR="001E1814" w:rsidRDefault="001E1814">
            <w:pPr>
              <w:pStyle w:val="NoSpacing"/>
              <w:rPr>
                <w:rFonts w:cs="Calibri"/>
              </w:rPr>
            </w:pPr>
          </w:p>
          <w:p w14:paraId="42196BE7" w14:textId="77777777" w:rsidR="001E1814" w:rsidRDefault="001E1814">
            <w:pPr>
              <w:pStyle w:val="NoSpacing"/>
              <w:rPr>
                <w:rFonts w:cs="Calibri"/>
              </w:rPr>
            </w:pPr>
          </w:p>
          <w:p w14:paraId="644D5F39" w14:textId="77777777" w:rsidR="001E1814" w:rsidRDefault="001E1814">
            <w:pPr>
              <w:pStyle w:val="NoSpacing"/>
              <w:rPr>
                <w:rFonts w:cs="Calibri"/>
              </w:rPr>
            </w:pPr>
          </w:p>
          <w:p w14:paraId="074AF38A" w14:textId="77777777" w:rsidR="001E1814" w:rsidRDefault="00000000">
            <w:pPr>
              <w:pStyle w:val="NoSpacing"/>
            </w:pPr>
            <w:r>
              <w:rPr>
                <w:rFonts w:ascii="Calibri" w:hAnsi="Calibri" w:cs="Calibri"/>
                <w:sz w:val="20"/>
                <w:szCs w:val="20"/>
                <w:shd w:val="clear" w:color="auto" w:fill="FFFFFF"/>
              </w:rPr>
              <w:t>Familiarise yourself with the keywords for this unit</w:t>
            </w:r>
            <w:r>
              <w:rPr>
                <w:rFonts w:ascii="Calibri" w:hAnsi="Calibri" w:cs="Calibri"/>
                <w:sz w:val="20"/>
                <w:szCs w:val="20"/>
                <w:shd w:val="clear" w:color="auto" w:fill="FFFFFF"/>
              </w:rPr>
              <w:br/>
              <w:t>Describe the distinction between physical suffering and moral suffering</w:t>
            </w:r>
            <w:r>
              <w:rPr>
                <w:rFonts w:ascii="Calibri" w:hAnsi="Calibri" w:cs="Calibri"/>
                <w:sz w:val="20"/>
                <w:szCs w:val="20"/>
                <w:shd w:val="clear" w:color="auto" w:fill="FFFFFF"/>
              </w:rPr>
              <w:br/>
              <w:t>Recognise that humans have always pondered the meaning of suffering</w:t>
            </w:r>
          </w:p>
          <w:p w14:paraId="616DA2D6" w14:textId="77777777" w:rsidR="001E1814" w:rsidRDefault="001E1814">
            <w:pPr>
              <w:pStyle w:val="NoSpacing"/>
              <w:rPr>
                <w:rFonts w:cs="Calibri"/>
              </w:rPr>
            </w:pPr>
          </w:p>
          <w:p w14:paraId="460CE44D" w14:textId="77777777" w:rsidR="001E1814" w:rsidRDefault="001E1814">
            <w:pPr>
              <w:pStyle w:val="NoSpacing"/>
              <w:rPr>
                <w:rFonts w:eastAsia="Calibri"/>
                <w:color w:val="000000"/>
              </w:rPr>
            </w:pPr>
          </w:p>
          <w:p w14:paraId="779F41C6" w14:textId="77777777" w:rsidR="001E1814" w:rsidRDefault="00000000">
            <w:pPr>
              <w:pStyle w:val="NoSpacing"/>
              <w:rPr>
                <w:rFonts w:ascii="Calibri" w:hAnsi="Calibri" w:cs="Calibri"/>
                <w:sz w:val="20"/>
                <w:szCs w:val="20"/>
              </w:rPr>
            </w:pPr>
            <w:r>
              <w:rPr>
                <w:rFonts w:ascii="Calibri" w:hAnsi="Calibri" w:cs="Calibri"/>
                <w:sz w:val="20"/>
                <w:szCs w:val="20"/>
              </w:rPr>
              <w:t>Recap the consequences of Adam &amp; Eve's disobedience</w:t>
            </w:r>
            <w:r>
              <w:rPr>
                <w:rFonts w:ascii="Calibri" w:hAnsi="Calibri" w:cs="Calibri"/>
                <w:sz w:val="20"/>
                <w:szCs w:val="20"/>
              </w:rPr>
              <w:br/>
              <w:t>Describe ways the OT contemplates suffering &amp; evil</w:t>
            </w:r>
          </w:p>
          <w:p w14:paraId="33AB4709" w14:textId="77777777" w:rsidR="001E1814" w:rsidRDefault="001E1814">
            <w:pPr>
              <w:pStyle w:val="NoSpacing"/>
              <w:rPr>
                <w:rFonts w:cs="Calibri"/>
              </w:rPr>
            </w:pPr>
          </w:p>
          <w:p w14:paraId="4CD0F2B8" w14:textId="77777777" w:rsidR="001E1814" w:rsidRDefault="001E1814">
            <w:pPr>
              <w:pStyle w:val="NoSpacing"/>
              <w:rPr>
                <w:rFonts w:cs="Calibri"/>
              </w:rPr>
            </w:pPr>
          </w:p>
          <w:p w14:paraId="06FC5D81" w14:textId="77777777" w:rsidR="001E1814" w:rsidRDefault="001E1814">
            <w:pPr>
              <w:pStyle w:val="NoSpacing"/>
              <w:rPr>
                <w:rFonts w:ascii="Calibri" w:hAnsi="Calibri" w:cs="Calibri"/>
                <w:sz w:val="20"/>
                <w:szCs w:val="20"/>
              </w:rPr>
            </w:pPr>
          </w:p>
          <w:p w14:paraId="1A9BDD7B" w14:textId="77777777" w:rsidR="001E1814" w:rsidRDefault="00000000">
            <w:pPr>
              <w:pStyle w:val="NoSpacing"/>
              <w:rPr>
                <w:rFonts w:ascii="Calibri" w:hAnsi="Calibri" w:cs="Calibri"/>
                <w:sz w:val="20"/>
                <w:szCs w:val="20"/>
              </w:rPr>
            </w:pPr>
            <w:r>
              <w:rPr>
                <w:rFonts w:ascii="Calibri" w:hAnsi="Calibri" w:cs="Calibri"/>
                <w:sz w:val="20"/>
                <w:szCs w:val="20"/>
              </w:rPr>
              <w:t>Describe the suffering of Jesus in Mark 14:32-15:39</w:t>
            </w:r>
          </w:p>
          <w:p w14:paraId="688C7353" w14:textId="77777777" w:rsidR="001E1814" w:rsidRDefault="001E1814">
            <w:pPr>
              <w:pStyle w:val="NoSpacing"/>
              <w:rPr>
                <w:rFonts w:eastAsia="Calibri"/>
                <w:color w:val="000000"/>
              </w:rPr>
            </w:pPr>
          </w:p>
          <w:p w14:paraId="6F312778" w14:textId="77777777" w:rsidR="001E1814" w:rsidRDefault="001E1814">
            <w:pPr>
              <w:pStyle w:val="NoSpacing"/>
              <w:rPr>
                <w:rFonts w:eastAsia="Calibri"/>
                <w:color w:val="000000"/>
              </w:rPr>
            </w:pPr>
          </w:p>
          <w:p w14:paraId="4BC40B26" w14:textId="77777777" w:rsidR="001E1814" w:rsidRDefault="001E1814">
            <w:pPr>
              <w:pStyle w:val="NoSpacing"/>
              <w:rPr>
                <w:rFonts w:eastAsia="Calibri"/>
                <w:color w:val="000000"/>
              </w:rPr>
            </w:pPr>
          </w:p>
          <w:p w14:paraId="3AEC81A7" w14:textId="77777777" w:rsidR="001E1814" w:rsidRDefault="00000000">
            <w:pPr>
              <w:pStyle w:val="NoSpacing"/>
              <w:rPr>
                <w:rFonts w:ascii="Calibri" w:hAnsi="Calibri" w:cs="Calibri"/>
                <w:sz w:val="20"/>
                <w:szCs w:val="20"/>
              </w:rPr>
            </w:pPr>
            <w:r>
              <w:rPr>
                <w:rFonts w:ascii="Calibri" w:hAnsi="Calibri" w:cs="Calibri"/>
                <w:sz w:val="20"/>
                <w:szCs w:val="20"/>
              </w:rPr>
              <w:t>Describe the suffering of Jesus in Mark 14:32-15:39</w:t>
            </w:r>
            <w:r>
              <w:rPr>
                <w:rFonts w:ascii="Calibri" w:hAnsi="Calibri" w:cs="Calibri"/>
                <w:sz w:val="20"/>
                <w:szCs w:val="20"/>
              </w:rPr>
              <w:br/>
              <w:t>Make links with the Fourth Servant Song in Isaiah</w:t>
            </w:r>
            <w:r>
              <w:rPr>
                <w:rFonts w:ascii="Calibri" w:hAnsi="Calibri" w:cs="Calibri"/>
                <w:sz w:val="20"/>
                <w:szCs w:val="20"/>
              </w:rPr>
              <w:br/>
              <w:t>Revisit the claim that a loving God wouldn’t allow the innocent to suffer</w:t>
            </w:r>
          </w:p>
          <w:p w14:paraId="1E36BD22" w14:textId="77777777" w:rsidR="001E1814" w:rsidRDefault="001E1814">
            <w:pPr>
              <w:pStyle w:val="NoSpacing"/>
              <w:rPr>
                <w:rFonts w:cs="Calibri"/>
              </w:rPr>
            </w:pPr>
          </w:p>
          <w:p w14:paraId="3502968C" w14:textId="77777777" w:rsidR="001E1814" w:rsidRDefault="001E1814">
            <w:pPr>
              <w:pStyle w:val="NoSpacing"/>
              <w:rPr>
                <w:rFonts w:cs="Calibri"/>
              </w:rPr>
            </w:pPr>
          </w:p>
          <w:p w14:paraId="3F56407E" w14:textId="77777777" w:rsidR="001E1814" w:rsidRDefault="00000000">
            <w:pPr>
              <w:pStyle w:val="NoSpacing"/>
              <w:rPr>
                <w:rFonts w:ascii="Calibri" w:hAnsi="Calibri" w:cs="Calibri"/>
                <w:sz w:val="20"/>
                <w:szCs w:val="20"/>
              </w:rPr>
            </w:pPr>
            <w:r>
              <w:rPr>
                <w:rFonts w:ascii="Calibri" w:hAnsi="Calibri" w:cs="Calibri"/>
                <w:sz w:val="20"/>
                <w:szCs w:val="20"/>
              </w:rPr>
              <w:t>How can a person's suffering be offered for the sake of another?</w:t>
            </w:r>
            <w:r>
              <w:rPr>
                <w:rFonts w:ascii="Calibri" w:hAnsi="Calibri" w:cs="Calibri"/>
                <w:sz w:val="20"/>
                <w:szCs w:val="20"/>
              </w:rPr>
              <w:br/>
              <w:t>Reflect on a time when challenges and suffering have led to personal growth</w:t>
            </w:r>
            <w:r>
              <w:rPr>
                <w:rFonts w:ascii="Calibri" w:hAnsi="Calibri" w:cs="Calibri"/>
                <w:sz w:val="20"/>
                <w:szCs w:val="20"/>
              </w:rPr>
              <w:br/>
              <w:t>Revisit the claim that a loving God wouldn't allow the innocent to suffer</w:t>
            </w:r>
          </w:p>
          <w:p w14:paraId="6AF4EE20" w14:textId="77777777" w:rsidR="001E1814" w:rsidRDefault="001E1814">
            <w:pPr>
              <w:pStyle w:val="NoSpacing"/>
              <w:rPr>
                <w:rFonts w:cs="Calibri"/>
              </w:rPr>
            </w:pPr>
          </w:p>
          <w:p w14:paraId="51601EFC" w14:textId="77777777" w:rsidR="001E1814" w:rsidRDefault="001E1814">
            <w:pPr>
              <w:pStyle w:val="NoSpacing"/>
              <w:rPr>
                <w:rFonts w:ascii="Aptos" w:hAnsi="Aptos"/>
                <w:sz w:val="20"/>
                <w:szCs w:val="20"/>
              </w:rPr>
            </w:pPr>
          </w:p>
          <w:p w14:paraId="6F918FF9" w14:textId="77777777" w:rsidR="001E1814" w:rsidRDefault="001E1814">
            <w:pPr>
              <w:pStyle w:val="NoSpacing"/>
              <w:rPr>
                <w:rFonts w:ascii="Aptos" w:hAnsi="Aptos"/>
                <w:sz w:val="20"/>
                <w:szCs w:val="20"/>
              </w:rPr>
            </w:pPr>
          </w:p>
          <w:p w14:paraId="3E4D28E9" w14:textId="77777777" w:rsidR="001E1814" w:rsidRDefault="00000000">
            <w:pPr>
              <w:pStyle w:val="NoSpacing"/>
            </w:pPr>
            <w:r>
              <w:rPr>
                <w:rFonts w:ascii="Calibri" w:hAnsi="Calibri" w:cs="Calibri"/>
                <w:sz w:val="20"/>
                <w:szCs w:val="20"/>
              </w:rPr>
              <w:t>Explore the development of artistic representations of the crucifix through time</w:t>
            </w:r>
            <w:r>
              <w:rPr>
                <w:rFonts w:ascii="Calibri" w:hAnsi="Calibri" w:cs="Calibri"/>
                <w:sz w:val="20"/>
                <w:szCs w:val="20"/>
              </w:rPr>
              <w:br/>
              <w:t>Consider what these artworks express about the meaning of suffering</w:t>
            </w:r>
          </w:p>
          <w:p w14:paraId="31274A63" w14:textId="77777777" w:rsidR="001E1814" w:rsidRDefault="001E1814">
            <w:pPr>
              <w:pStyle w:val="NoSpacing"/>
              <w:rPr>
                <w:rFonts w:ascii="Aptos" w:hAnsi="Aptos"/>
                <w:sz w:val="20"/>
                <w:szCs w:val="20"/>
              </w:rPr>
            </w:pPr>
          </w:p>
          <w:p w14:paraId="4B5D8657" w14:textId="77777777" w:rsidR="001E1814" w:rsidRDefault="001E1814">
            <w:pPr>
              <w:pStyle w:val="NoSpacing"/>
              <w:rPr>
                <w:rFonts w:ascii="Aptos" w:hAnsi="Aptos"/>
                <w:sz w:val="20"/>
                <w:szCs w:val="20"/>
              </w:rPr>
            </w:pPr>
          </w:p>
          <w:p w14:paraId="5DF7914B" w14:textId="77777777" w:rsidR="001E1814" w:rsidRDefault="00000000">
            <w:pPr>
              <w:pStyle w:val="NoSpacing"/>
              <w:rPr>
                <w:rFonts w:ascii="Aptos" w:hAnsi="Aptos"/>
                <w:sz w:val="20"/>
                <w:szCs w:val="20"/>
              </w:rPr>
            </w:pPr>
            <w:r>
              <w:rPr>
                <w:rFonts w:ascii="Aptos" w:hAnsi="Aptos"/>
                <w:sz w:val="20"/>
                <w:szCs w:val="20"/>
              </w:rPr>
              <w:t>Know what euthanasia is</w:t>
            </w:r>
            <w:r>
              <w:rPr>
                <w:rFonts w:ascii="Aptos" w:hAnsi="Aptos"/>
                <w:sz w:val="20"/>
                <w:szCs w:val="20"/>
              </w:rPr>
              <w:br/>
              <w:t>Consider arguments for and against euthanasia</w:t>
            </w:r>
          </w:p>
          <w:p w14:paraId="7D8DD457" w14:textId="77777777" w:rsidR="001E1814" w:rsidRDefault="001E1814">
            <w:pPr>
              <w:pStyle w:val="NoSpacing"/>
              <w:rPr>
                <w:rFonts w:ascii="Aptos" w:hAnsi="Aptos"/>
              </w:rPr>
            </w:pPr>
          </w:p>
          <w:p w14:paraId="4518159A" w14:textId="77777777" w:rsidR="001E1814" w:rsidRDefault="001E1814">
            <w:pPr>
              <w:pStyle w:val="NoSpacing"/>
              <w:rPr>
                <w:rFonts w:ascii="Aptos" w:hAnsi="Aptos"/>
              </w:rPr>
            </w:pPr>
          </w:p>
          <w:p w14:paraId="4801827F" w14:textId="77777777" w:rsidR="001E1814" w:rsidRDefault="00000000">
            <w:pPr>
              <w:pStyle w:val="NoSpacing"/>
              <w:rPr>
                <w:rFonts w:ascii="Calibri" w:hAnsi="Calibri" w:cs="Calibri"/>
                <w:sz w:val="20"/>
                <w:szCs w:val="20"/>
              </w:rPr>
            </w:pPr>
            <w:r>
              <w:rPr>
                <w:rFonts w:ascii="Calibri" w:hAnsi="Calibri" w:cs="Calibri"/>
                <w:sz w:val="20"/>
                <w:szCs w:val="20"/>
              </w:rPr>
              <w:lastRenderedPageBreak/>
              <w:t>Explore the work of The Art of Dying Well</w:t>
            </w:r>
            <w:r>
              <w:rPr>
                <w:rFonts w:ascii="Calibri" w:hAnsi="Calibri" w:cs="Calibri"/>
                <w:sz w:val="20"/>
                <w:szCs w:val="20"/>
              </w:rPr>
              <w:br/>
              <w:t>Consider the claim that euthanasia is the most compassionate response to those suffering</w:t>
            </w:r>
          </w:p>
          <w:p w14:paraId="7CF81BE6" w14:textId="77777777" w:rsidR="001E1814" w:rsidRDefault="001E1814">
            <w:pPr>
              <w:pStyle w:val="NoSpacing"/>
              <w:rPr>
                <w:rFonts w:eastAsia="Calibri"/>
                <w:color w:val="000000"/>
              </w:rPr>
            </w:pPr>
          </w:p>
          <w:p w14:paraId="5553379F" w14:textId="77777777" w:rsidR="001E1814" w:rsidRDefault="001E1814">
            <w:pPr>
              <w:pStyle w:val="NoSpacing"/>
              <w:rPr>
                <w:rFonts w:eastAsia="Calibri"/>
                <w:color w:val="000000"/>
              </w:rPr>
            </w:pPr>
          </w:p>
          <w:p w14:paraId="7489AC58" w14:textId="77777777" w:rsidR="001E1814" w:rsidRDefault="00000000">
            <w:pPr>
              <w:pStyle w:val="NoSpacing"/>
              <w:rPr>
                <w:rFonts w:ascii="Calibri" w:hAnsi="Calibri" w:cs="Calibri"/>
                <w:sz w:val="20"/>
                <w:szCs w:val="20"/>
              </w:rPr>
            </w:pPr>
            <w:r>
              <w:rPr>
                <w:rFonts w:ascii="Calibri" w:hAnsi="Calibri" w:cs="Calibri"/>
                <w:sz w:val="20"/>
                <w:szCs w:val="20"/>
              </w:rPr>
              <w:t xml:space="preserve">Describe how </w:t>
            </w:r>
            <w:proofErr w:type="gramStart"/>
            <w:r>
              <w:rPr>
                <w:rFonts w:ascii="Calibri" w:hAnsi="Calibri" w:cs="Calibri"/>
                <w:sz w:val="20"/>
                <w:szCs w:val="20"/>
              </w:rPr>
              <w:t>Christians</w:t>
            </w:r>
            <w:proofErr w:type="gramEnd"/>
            <w:r>
              <w:rPr>
                <w:rFonts w:ascii="Calibri" w:hAnsi="Calibri" w:cs="Calibri"/>
                <w:sz w:val="20"/>
                <w:szCs w:val="20"/>
              </w:rPr>
              <w:t xml:space="preserve"> practice fasting, almsgiving and prayer</w:t>
            </w:r>
            <w:r>
              <w:rPr>
                <w:rFonts w:ascii="Calibri" w:hAnsi="Calibri" w:cs="Calibri"/>
                <w:sz w:val="20"/>
                <w:szCs w:val="20"/>
              </w:rPr>
              <w:br/>
              <w:t>Explain why Christians practice these things</w:t>
            </w:r>
            <w:r>
              <w:rPr>
                <w:rFonts w:ascii="Calibri" w:hAnsi="Calibri" w:cs="Calibri"/>
                <w:sz w:val="20"/>
                <w:szCs w:val="20"/>
              </w:rPr>
              <w:br/>
              <w:t>Consider what self-denial means to you and how you could practice it</w:t>
            </w:r>
          </w:p>
          <w:p w14:paraId="60A5A726" w14:textId="77777777" w:rsidR="001E1814" w:rsidRDefault="001E1814">
            <w:pPr>
              <w:pStyle w:val="NoSpacing"/>
              <w:rPr>
                <w:rFonts w:cs="Calibri"/>
              </w:rPr>
            </w:pPr>
          </w:p>
          <w:p w14:paraId="4E0A4E52" w14:textId="77777777" w:rsidR="001E1814" w:rsidRDefault="001E1814">
            <w:pPr>
              <w:pStyle w:val="NoSpacing"/>
              <w:rPr>
                <w:rFonts w:cs="Calibri"/>
              </w:rPr>
            </w:pPr>
          </w:p>
          <w:p w14:paraId="7C6B80BE" w14:textId="77777777" w:rsidR="001E1814" w:rsidRDefault="00000000">
            <w:pPr>
              <w:pStyle w:val="NoSpacing"/>
              <w:rPr>
                <w:rFonts w:ascii="Calibri" w:hAnsi="Calibri" w:cs="Calibri"/>
                <w:sz w:val="20"/>
                <w:szCs w:val="20"/>
              </w:rPr>
            </w:pPr>
            <w:r>
              <w:rPr>
                <w:rFonts w:ascii="Calibri" w:hAnsi="Calibri" w:cs="Calibri"/>
                <w:sz w:val="20"/>
                <w:szCs w:val="20"/>
              </w:rPr>
              <w:t>Investigate ways that Lent is celebrated around the world</w:t>
            </w:r>
            <w:r>
              <w:rPr>
                <w:rFonts w:ascii="Calibri" w:hAnsi="Calibri" w:cs="Calibri"/>
                <w:sz w:val="20"/>
                <w:szCs w:val="20"/>
              </w:rPr>
              <w:br/>
              <w:t xml:space="preserve">Assess the ways they are expressions of Catholic belief </w:t>
            </w:r>
            <w:r>
              <w:rPr>
                <w:rFonts w:ascii="Calibri" w:hAnsi="Calibri" w:cs="Calibri"/>
                <w:sz w:val="20"/>
                <w:szCs w:val="20"/>
              </w:rPr>
              <w:br/>
              <w:t>Assess the ways they are expressions of a community's culture</w:t>
            </w:r>
          </w:p>
          <w:p w14:paraId="4336FAE0" w14:textId="77777777" w:rsidR="001E1814" w:rsidRDefault="001E1814">
            <w:pPr>
              <w:pStyle w:val="NoSpacing"/>
              <w:rPr>
                <w:rFonts w:eastAsia="Calibri"/>
                <w:color w:val="000000"/>
              </w:rPr>
            </w:pPr>
          </w:p>
          <w:p w14:paraId="2F4334F9" w14:textId="77777777" w:rsidR="001E1814" w:rsidRDefault="001E1814">
            <w:pPr>
              <w:pStyle w:val="NoSpacing"/>
              <w:rPr>
                <w:rFonts w:eastAsia="Calibri"/>
                <w:color w:val="000000"/>
              </w:rPr>
            </w:pPr>
          </w:p>
          <w:p w14:paraId="405406E1" w14:textId="77777777" w:rsidR="001E1814" w:rsidRDefault="00000000">
            <w:pPr>
              <w:pStyle w:val="NoSpacing"/>
              <w:rPr>
                <w:rFonts w:ascii="Calibri" w:hAnsi="Calibri" w:cs="Calibri"/>
                <w:sz w:val="20"/>
                <w:szCs w:val="20"/>
              </w:rPr>
            </w:pPr>
            <w:r>
              <w:rPr>
                <w:rFonts w:ascii="Calibri" w:hAnsi="Calibri" w:cs="Calibri"/>
                <w:sz w:val="20"/>
                <w:szCs w:val="20"/>
              </w:rPr>
              <w:t>Know what the Triduum Liturgies are</w:t>
            </w:r>
            <w:r>
              <w:rPr>
                <w:rFonts w:ascii="Calibri" w:hAnsi="Calibri" w:cs="Calibri"/>
                <w:sz w:val="20"/>
                <w:szCs w:val="20"/>
              </w:rPr>
              <w:br/>
              <w:t>Explain the meaning of the veneration of the cross</w:t>
            </w:r>
            <w:r>
              <w:rPr>
                <w:rFonts w:ascii="Calibri" w:hAnsi="Calibri" w:cs="Calibri"/>
                <w:sz w:val="20"/>
                <w:szCs w:val="20"/>
              </w:rPr>
              <w:br/>
              <w:t>Reflect on the value of participating in the Triduum</w:t>
            </w:r>
          </w:p>
          <w:p w14:paraId="7298B815" w14:textId="77777777" w:rsidR="001E1814" w:rsidRDefault="001E1814">
            <w:pPr>
              <w:pStyle w:val="NoSpacing"/>
              <w:rPr>
                <w:rFonts w:cs="Calibri"/>
              </w:rPr>
            </w:pPr>
          </w:p>
          <w:p w14:paraId="67DAEF5E" w14:textId="77777777" w:rsidR="001E1814" w:rsidRDefault="001E1814">
            <w:pPr>
              <w:pStyle w:val="NoSpacing"/>
              <w:rPr>
                <w:rFonts w:eastAsia="Calibri"/>
                <w:color w:val="000000"/>
              </w:rPr>
            </w:pPr>
          </w:p>
          <w:p w14:paraId="551DDF29" w14:textId="77777777" w:rsidR="001E1814" w:rsidRDefault="00000000">
            <w:pPr>
              <w:pStyle w:val="NoSpacing"/>
              <w:rPr>
                <w:rFonts w:ascii="Calibri" w:hAnsi="Calibri" w:cs="Calibri"/>
                <w:sz w:val="20"/>
                <w:szCs w:val="20"/>
              </w:rPr>
            </w:pPr>
            <w:r>
              <w:rPr>
                <w:rFonts w:ascii="Calibri" w:hAnsi="Calibri" w:cs="Calibri"/>
                <w:sz w:val="20"/>
                <w:szCs w:val="20"/>
              </w:rPr>
              <w:t>Describe the origin, meaning, and effects of the Sacrament of Reconciliation</w:t>
            </w:r>
            <w:r>
              <w:rPr>
                <w:rFonts w:ascii="Calibri" w:hAnsi="Calibri" w:cs="Calibri"/>
                <w:sz w:val="20"/>
                <w:szCs w:val="20"/>
              </w:rPr>
              <w:br/>
              <w:t>Explain the difference between active and passive mortification</w:t>
            </w:r>
            <w:r>
              <w:rPr>
                <w:rFonts w:ascii="Calibri" w:hAnsi="Calibri" w:cs="Calibri"/>
                <w:sz w:val="20"/>
                <w:szCs w:val="20"/>
              </w:rPr>
              <w:br/>
              <w:t>Consider the view that there is no need for this sacrament</w:t>
            </w:r>
          </w:p>
          <w:p w14:paraId="760704F4" w14:textId="77777777" w:rsidR="001E1814" w:rsidRDefault="001E1814">
            <w:pPr>
              <w:pStyle w:val="NoSpacing"/>
              <w:rPr>
                <w:rFonts w:cs="Calibri"/>
              </w:rPr>
            </w:pPr>
          </w:p>
          <w:p w14:paraId="0655F569" w14:textId="77777777" w:rsidR="001E1814" w:rsidRDefault="001E1814">
            <w:pPr>
              <w:pStyle w:val="NoSpacing"/>
              <w:rPr>
                <w:rFonts w:cs="Calibri"/>
              </w:rPr>
            </w:pPr>
          </w:p>
          <w:p w14:paraId="2AB47EDC" w14:textId="77777777" w:rsidR="001E1814" w:rsidRDefault="001E1814">
            <w:pPr>
              <w:pStyle w:val="NoSpacing"/>
              <w:rPr>
                <w:rFonts w:cs="Calibri"/>
              </w:rPr>
            </w:pPr>
          </w:p>
          <w:p w14:paraId="69737CDC" w14:textId="77777777" w:rsidR="001E1814" w:rsidRDefault="001E1814">
            <w:pPr>
              <w:pStyle w:val="NoSpacing"/>
              <w:rPr>
                <w:rFonts w:cs="Calibri"/>
              </w:rPr>
            </w:pPr>
          </w:p>
          <w:p w14:paraId="0E89F3F1" w14:textId="77777777" w:rsidR="001E1814" w:rsidRDefault="001E1814">
            <w:pPr>
              <w:pStyle w:val="NoSpacing"/>
              <w:rPr>
                <w:rFonts w:cs="Calibri"/>
              </w:rPr>
            </w:pPr>
          </w:p>
          <w:p w14:paraId="5D602D3B" w14:textId="77777777" w:rsidR="001E1814" w:rsidRDefault="001E1814">
            <w:pPr>
              <w:pStyle w:val="NoSpacing"/>
              <w:rPr>
                <w:rFonts w:cs="Calibri"/>
              </w:rPr>
            </w:pPr>
          </w:p>
          <w:p w14:paraId="4DB4119D" w14:textId="77777777" w:rsidR="001E1814" w:rsidRDefault="001E1814">
            <w:pPr>
              <w:pStyle w:val="NoSpacing"/>
              <w:rPr>
                <w:rFonts w:cs="Calibri"/>
              </w:rPr>
            </w:pPr>
          </w:p>
          <w:p w14:paraId="1014A46E" w14:textId="77777777" w:rsidR="001E1814" w:rsidRDefault="001E1814">
            <w:pPr>
              <w:pStyle w:val="NoSpacing"/>
              <w:rPr>
                <w:rFonts w:cs="Calibri"/>
              </w:rPr>
            </w:pPr>
          </w:p>
          <w:p w14:paraId="02F4D520" w14:textId="77777777" w:rsidR="001E1814" w:rsidRDefault="001E1814">
            <w:pPr>
              <w:pStyle w:val="NoSpacing"/>
              <w:rPr>
                <w:rFonts w:cs="Calibri"/>
              </w:rPr>
            </w:pPr>
          </w:p>
          <w:p w14:paraId="05A0D2D8" w14:textId="77777777" w:rsidR="001E1814" w:rsidRDefault="001E1814">
            <w:pPr>
              <w:pStyle w:val="NoSpacing"/>
              <w:rPr>
                <w:rFonts w:cs="Calibri"/>
              </w:rPr>
            </w:pPr>
          </w:p>
          <w:p w14:paraId="05C54E04" w14:textId="77777777" w:rsidR="001E1814" w:rsidRDefault="001E1814">
            <w:pPr>
              <w:pStyle w:val="NoSpacing"/>
              <w:rPr>
                <w:rFonts w:cs="Calibri"/>
              </w:rPr>
            </w:pPr>
          </w:p>
          <w:p w14:paraId="7D4E93A1" w14:textId="77777777" w:rsidR="001E1814" w:rsidRDefault="001E1814">
            <w:pPr>
              <w:pStyle w:val="NoSpacing"/>
              <w:rPr>
                <w:rFonts w:cs="Calibri"/>
              </w:rPr>
            </w:pPr>
          </w:p>
          <w:p w14:paraId="4A829488" w14:textId="77777777" w:rsidR="001E1814" w:rsidRDefault="001E1814">
            <w:pPr>
              <w:pStyle w:val="NoSpacing"/>
              <w:rPr>
                <w:rFonts w:cs="Calibri"/>
              </w:rPr>
            </w:pPr>
          </w:p>
          <w:p w14:paraId="0E8900E6" w14:textId="77777777" w:rsidR="001E1814" w:rsidRDefault="001E1814">
            <w:pPr>
              <w:pStyle w:val="NoSpacing"/>
              <w:rPr>
                <w:rFonts w:cs="Calibri"/>
              </w:rPr>
            </w:pPr>
          </w:p>
          <w:p w14:paraId="38F422B7" w14:textId="77777777" w:rsidR="001E1814" w:rsidRDefault="001E1814">
            <w:pPr>
              <w:pStyle w:val="NoSpacing"/>
              <w:rPr>
                <w:rFonts w:cs="Calibri"/>
              </w:rPr>
            </w:pPr>
          </w:p>
          <w:p w14:paraId="08E491F0" w14:textId="77777777" w:rsidR="001E1814" w:rsidRDefault="001E1814">
            <w:pPr>
              <w:pStyle w:val="NoSpacing"/>
              <w:rPr>
                <w:rFonts w:eastAsia="Calibri"/>
                <w:color w:val="000000"/>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BF544B" w14:textId="77777777" w:rsidR="001E1814" w:rsidRDefault="00000000">
            <w:pPr>
              <w:spacing w:after="0" w:line="240" w:lineRule="auto"/>
              <w:rPr>
                <w:rFonts w:cs="Times New Roman"/>
                <w:bCs/>
                <w:color w:val="000000"/>
                <w:sz w:val="20"/>
                <w:szCs w:val="20"/>
              </w:rPr>
            </w:pPr>
            <w:r>
              <w:rPr>
                <w:rFonts w:cs="Times New Roman"/>
                <w:bCs/>
                <w:color w:val="000000"/>
                <w:sz w:val="20"/>
                <w:szCs w:val="20"/>
              </w:rPr>
              <w:lastRenderedPageBreak/>
              <w:t xml:space="preserve">Do now </w:t>
            </w:r>
          </w:p>
          <w:p w14:paraId="1E118C40" w14:textId="77777777" w:rsidR="001E1814" w:rsidRDefault="001E1814">
            <w:pPr>
              <w:spacing w:after="0" w:line="240" w:lineRule="auto"/>
              <w:rPr>
                <w:rFonts w:cs="Times New Roman"/>
                <w:bCs/>
                <w:color w:val="000000"/>
                <w:sz w:val="20"/>
                <w:szCs w:val="20"/>
              </w:rPr>
            </w:pPr>
          </w:p>
          <w:p w14:paraId="223E4646"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End of term retrieval </w:t>
            </w:r>
          </w:p>
          <w:p w14:paraId="4A1AA8CC" w14:textId="77777777" w:rsidR="001E1814" w:rsidRDefault="001E1814">
            <w:pPr>
              <w:spacing w:after="0" w:line="240" w:lineRule="auto"/>
              <w:rPr>
                <w:rFonts w:cs="Times New Roman"/>
                <w:bCs/>
                <w:color w:val="000000"/>
                <w:sz w:val="20"/>
                <w:szCs w:val="20"/>
              </w:rPr>
            </w:pPr>
          </w:p>
          <w:p w14:paraId="7BCA6AE1" w14:textId="77777777" w:rsidR="001E1814" w:rsidRDefault="001E1814">
            <w:pPr>
              <w:spacing w:after="0" w:line="240" w:lineRule="auto"/>
              <w:rPr>
                <w:rFonts w:cs="Times New Roman"/>
                <w:bCs/>
                <w:color w:val="000000"/>
                <w:sz w:val="20"/>
                <w:szCs w:val="20"/>
              </w:rPr>
            </w:pPr>
          </w:p>
          <w:p w14:paraId="1F73329A" w14:textId="77777777" w:rsidR="001E1814" w:rsidRDefault="001E1814">
            <w:pPr>
              <w:spacing w:after="0" w:line="240" w:lineRule="auto"/>
              <w:rPr>
                <w:rFonts w:cs="Times New Roman"/>
                <w:bCs/>
                <w:color w:val="000000"/>
                <w:sz w:val="20"/>
                <w:szCs w:val="20"/>
              </w:rPr>
            </w:pPr>
          </w:p>
          <w:p w14:paraId="2168F0F9" w14:textId="77777777" w:rsidR="001E1814" w:rsidRDefault="001E1814">
            <w:pPr>
              <w:spacing w:after="0" w:line="240" w:lineRule="auto"/>
              <w:rPr>
                <w:rFonts w:cs="Times New Roman"/>
                <w:bCs/>
                <w:color w:val="000000"/>
                <w:sz w:val="20"/>
                <w:szCs w:val="20"/>
              </w:rPr>
            </w:pPr>
          </w:p>
          <w:p w14:paraId="51F14EAE" w14:textId="77777777" w:rsidR="001E1814" w:rsidRDefault="001E1814">
            <w:pPr>
              <w:spacing w:after="0" w:line="240" w:lineRule="auto"/>
              <w:rPr>
                <w:rFonts w:cs="Times New Roman"/>
                <w:bCs/>
                <w:color w:val="000000"/>
                <w:sz w:val="20"/>
                <w:szCs w:val="20"/>
              </w:rPr>
            </w:pPr>
          </w:p>
          <w:p w14:paraId="31645B54" w14:textId="77777777" w:rsidR="001E1814" w:rsidRDefault="001E1814">
            <w:pPr>
              <w:spacing w:after="0" w:line="240" w:lineRule="auto"/>
              <w:rPr>
                <w:rFonts w:cs="Times New Roman"/>
                <w:bCs/>
                <w:color w:val="000000"/>
                <w:sz w:val="20"/>
                <w:szCs w:val="20"/>
              </w:rPr>
            </w:pPr>
          </w:p>
          <w:p w14:paraId="7210717D" w14:textId="77777777" w:rsidR="001E1814" w:rsidRDefault="001E1814">
            <w:pPr>
              <w:spacing w:after="0" w:line="240" w:lineRule="auto"/>
              <w:rPr>
                <w:rFonts w:cs="Times New Roman"/>
                <w:bCs/>
                <w:color w:val="000000"/>
                <w:sz w:val="20"/>
                <w:szCs w:val="20"/>
              </w:rPr>
            </w:pPr>
          </w:p>
          <w:p w14:paraId="7BDECFA7" w14:textId="77777777" w:rsidR="001E1814" w:rsidRDefault="001E1814">
            <w:pPr>
              <w:spacing w:after="0" w:line="240" w:lineRule="auto"/>
              <w:rPr>
                <w:rFonts w:cs="Times New Roman"/>
                <w:bCs/>
                <w:color w:val="000000"/>
                <w:sz w:val="20"/>
                <w:szCs w:val="20"/>
              </w:rPr>
            </w:pPr>
          </w:p>
          <w:p w14:paraId="2DD134A0" w14:textId="77777777" w:rsidR="001E1814" w:rsidRDefault="001E1814">
            <w:pPr>
              <w:spacing w:after="0" w:line="240" w:lineRule="auto"/>
              <w:rPr>
                <w:rFonts w:cs="Times New Roman"/>
                <w:bCs/>
                <w:color w:val="000000"/>
                <w:sz w:val="20"/>
                <w:szCs w:val="20"/>
              </w:rPr>
            </w:pPr>
          </w:p>
          <w:p w14:paraId="4DDCBAD0" w14:textId="77777777" w:rsidR="001E1814" w:rsidRDefault="001E1814">
            <w:pPr>
              <w:spacing w:after="0" w:line="240" w:lineRule="auto"/>
              <w:rPr>
                <w:rFonts w:cs="Times New Roman"/>
                <w:bCs/>
                <w:color w:val="000000"/>
                <w:sz w:val="20"/>
                <w:szCs w:val="20"/>
              </w:rPr>
            </w:pPr>
          </w:p>
          <w:p w14:paraId="27F78B7D" w14:textId="77777777" w:rsidR="001E1814" w:rsidRDefault="001E1814">
            <w:pPr>
              <w:spacing w:after="0" w:line="240" w:lineRule="auto"/>
              <w:rPr>
                <w:rFonts w:cs="Times New Roman"/>
                <w:bCs/>
                <w:color w:val="000000"/>
                <w:sz w:val="20"/>
                <w:szCs w:val="20"/>
              </w:rPr>
            </w:pPr>
          </w:p>
          <w:p w14:paraId="5EAF10A7" w14:textId="77777777" w:rsidR="001E1814" w:rsidRDefault="001E1814">
            <w:pPr>
              <w:spacing w:after="0" w:line="240" w:lineRule="auto"/>
              <w:rPr>
                <w:rFonts w:cs="Times New Roman"/>
                <w:bCs/>
                <w:color w:val="000000"/>
                <w:sz w:val="20"/>
                <w:szCs w:val="20"/>
              </w:rPr>
            </w:pPr>
          </w:p>
          <w:p w14:paraId="7D1EB320" w14:textId="77777777" w:rsidR="001E1814" w:rsidRDefault="001E1814">
            <w:pPr>
              <w:spacing w:after="0" w:line="240" w:lineRule="auto"/>
              <w:rPr>
                <w:rFonts w:cs="Times New Roman"/>
                <w:bCs/>
                <w:color w:val="000000"/>
                <w:sz w:val="20"/>
                <w:szCs w:val="20"/>
              </w:rPr>
            </w:pPr>
          </w:p>
          <w:p w14:paraId="1DCAD860" w14:textId="77777777" w:rsidR="001E1814" w:rsidRDefault="001E1814">
            <w:pPr>
              <w:spacing w:after="0" w:line="240" w:lineRule="auto"/>
              <w:rPr>
                <w:rFonts w:cs="Times New Roman"/>
                <w:bCs/>
                <w:color w:val="000000"/>
                <w:sz w:val="20"/>
                <w:szCs w:val="20"/>
              </w:rPr>
            </w:pPr>
          </w:p>
          <w:p w14:paraId="09DB9732" w14:textId="77777777" w:rsidR="001E1814" w:rsidRDefault="001E1814">
            <w:pPr>
              <w:spacing w:after="0" w:line="240" w:lineRule="auto"/>
              <w:rPr>
                <w:rFonts w:cs="Times New Roman"/>
                <w:bCs/>
                <w:color w:val="000000"/>
                <w:sz w:val="20"/>
                <w:szCs w:val="20"/>
              </w:rPr>
            </w:pPr>
          </w:p>
          <w:p w14:paraId="4844151B" w14:textId="77777777" w:rsidR="001E1814" w:rsidRDefault="001E1814">
            <w:pPr>
              <w:spacing w:after="0" w:line="240" w:lineRule="auto"/>
              <w:rPr>
                <w:rFonts w:cs="Times New Roman"/>
                <w:bCs/>
                <w:color w:val="000000"/>
                <w:sz w:val="20"/>
                <w:szCs w:val="20"/>
              </w:rPr>
            </w:pPr>
          </w:p>
          <w:p w14:paraId="76EA92A2" w14:textId="77777777" w:rsidR="001E1814" w:rsidRDefault="001E1814">
            <w:pPr>
              <w:spacing w:after="0" w:line="240" w:lineRule="auto"/>
              <w:rPr>
                <w:rFonts w:cs="Times New Roman"/>
                <w:bCs/>
                <w:color w:val="000000"/>
                <w:sz w:val="20"/>
                <w:szCs w:val="20"/>
              </w:rPr>
            </w:pPr>
          </w:p>
          <w:p w14:paraId="20084B49" w14:textId="77777777" w:rsidR="001E1814" w:rsidRDefault="001E1814">
            <w:pPr>
              <w:spacing w:after="0" w:line="240" w:lineRule="auto"/>
              <w:rPr>
                <w:rFonts w:cs="Times New Roman"/>
                <w:bCs/>
                <w:color w:val="000000"/>
                <w:sz w:val="20"/>
                <w:szCs w:val="20"/>
              </w:rPr>
            </w:pPr>
          </w:p>
          <w:p w14:paraId="793D01DD" w14:textId="77777777" w:rsidR="001E1814" w:rsidRDefault="001E1814">
            <w:pPr>
              <w:spacing w:after="0" w:line="240" w:lineRule="auto"/>
              <w:rPr>
                <w:rFonts w:cs="Times New Roman"/>
                <w:bCs/>
                <w:color w:val="000000"/>
                <w:sz w:val="20"/>
                <w:szCs w:val="20"/>
              </w:rPr>
            </w:pPr>
          </w:p>
          <w:p w14:paraId="347D6D07" w14:textId="77777777" w:rsidR="001E1814" w:rsidRDefault="001E1814">
            <w:pPr>
              <w:spacing w:after="0" w:line="240" w:lineRule="auto"/>
              <w:rPr>
                <w:rFonts w:cs="Times New Roman"/>
                <w:bCs/>
                <w:color w:val="000000"/>
                <w:sz w:val="20"/>
                <w:szCs w:val="20"/>
              </w:rPr>
            </w:pPr>
          </w:p>
          <w:p w14:paraId="4ACC7531" w14:textId="77777777" w:rsidR="001E1814" w:rsidRDefault="001E1814">
            <w:pPr>
              <w:spacing w:after="0" w:line="240" w:lineRule="auto"/>
              <w:rPr>
                <w:rFonts w:cs="Times New Roman"/>
                <w:bCs/>
                <w:color w:val="000000"/>
                <w:sz w:val="20"/>
                <w:szCs w:val="20"/>
              </w:rPr>
            </w:pPr>
          </w:p>
          <w:p w14:paraId="20B8B5DD" w14:textId="77777777" w:rsidR="001E1814" w:rsidRDefault="001E1814">
            <w:pPr>
              <w:spacing w:after="0" w:line="240" w:lineRule="auto"/>
              <w:rPr>
                <w:rFonts w:cs="Times New Roman"/>
                <w:bCs/>
                <w:color w:val="000000"/>
                <w:sz w:val="20"/>
                <w:szCs w:val="20"/>
              </w:rPr>
            </w:pPr>
          </w:p>
          <w:p w14:paraId="6925A9B0" w14:textId="77777777" w:rsidR="001E1814" w:rsidRDefault="001E1814">
            <w:pPr>
              <w:spacing w:after="0" w:line="240" w:lineRule="auto"/>
              <w:rPr>
                <w:rFonts w:cs="Times New Roman"/>
                <w:bCs/>
                <w:color w:val="000000"/>
                <w:sz w:val="20"/>
                <w:szCs w:val="20"/>
              </w:rPr>
            </w:pPr>
          </w:p>
          <w:p w14:paraId="64EBACF0" w14:textId="77777777" w:rsidR="001E1814" w:rsidRDefault="001E1814">
            <w:pPr>
              <w:spacing w:after="0" w:line="240" w:lineRule="auto"/>
              <w:rPr>
                <w:rFonts w:cs="Times New Roman"/>
                <w:bCs/>
                <w:color w:val="000000"/>
                <w:sz w:val="20"/>
                <w:szCs w:val="20"/>
              </w:rPr>
            </w:pPr>
          </w:p>
          <w:p w14:paraId="40565186" w14:textId="77777777" w:rsidR="001E1814" w:rsidRDefault="001E1814">
            <w:pPr>
              <w:spacing w:after="0" w:line="240" w:lineRule="auto"/>
              <w:rPr>
                <w:rFonts w:cs="Times New Roman"/>
                <w:bCs/>
                <w:color w:val="000000"/>
                <w:sz w:val="20"/>
                <w:szCs w:val="20"/>
              </w:rPr>
            </w:pPr>
          </w:p>
          <w:p w14:paraId="4A824F74" w14:textId="77777777" w:rsidR="001E1814" w:rsidRDefault="001E1814">
            <w:pPr>
              <w:spacing w:after="0" w:line="240" w:lineRule="auto"/>
              <w:rPr>
                <w:rFonts w:cs="Times New Roman"/>
                <w:bCs/>
                <w:color w:val="000000"/>
                <w:sz w:val="20"/>
                <w:szCs w:val="20"/>
              </w:rPr>
            </w:pPr>
          </w:p>
          <w:p w14:paraId="042F03D0" w14:textId="77777777" w:rsidR="001E1814" w:rsidRDefault="001E1814">
            <w:pPr>
              <w:spacing w:after="0" w:line="240" w:lineRule="auto"/>
              <w:rPr>
                <w:rFonts w:cs="Times New Roman"/>
                <w:bCs/>
                <w:color w:val="000000"/>
                <w:sz w:val="20"/>
                <w:szCs w:val="20"/>
              </w:rPr>
            </w:pPr>
          </w:p>
          <w:p w14:paraId="1AB200E8" w14:textId="77777777" w:rsidR="001E1814" w:rsidRDefault="001E1814">
            <w:pPr>
              <w:spacing w:after="0" w:line="240" w:lineRule="auto"/>
              <w:rPr>
                <w:rFonts w:cs="Times New Roman"/>
                <w:bCs/>
                <w:color w:val="000000"/>
                <w:sz w:val="20"/>
                <w:szCs w:val="20"/>
              </w:rPr>
            </w:pPr>
          </w:p>
          <w:p w14:paraId="39D97C8E" w14:textId="77777777" w:rsidR="001E1814" w:rsidRDefault="001E1814">
            <w:pPr>
              <w:spacing w:after="0" w:line="240" w:lineRule="auto"/>
              <w:rPr>
                <w:rFonts w:cs="Times New Roman"/>
                <w:bCs/>
                <w:color w:val="000000"/>
                <w:sz w:val="20"/>
                <w:szCs w:val="20"/>
              </w:rPr>
            </w:pPr>
          </w:p>
          <w:p w14:paraId="678C16DF" w14:textId="77777777" w:rsidR="001E1814" w:rsidRDefault="001E1814">
            <w:pPr>
              <w:spacing w:after="0" w:line="240" w:lineRule="auto"/>
              <w:rPr>
                <w:rFonts w:cs="Times New Roman"/>
                <w:bCs/>
                <w:color w:val="000000"/>
                <w:sz w:val="20"/>
                <w:szCs w:val="20"/>
              </w:rPr>
            </w:pPr>
          </w:p>
          <w:p w14:paraId="04564733" w14:textId="77777777" w:rsidR="001E1814" w:rsidRDefault="001E1814">
            <w:pPr>
              <w:spacing w:after="0" w:line="240" w:lineRule="auto"/>
              <w:rPr>
                <w:rFonts w:cs="Times New Roman"/>
                <w:bCs/>
                <w:color w:val="000000"/>
                <w:sz w:val="20"/>
                <w:szCs w:val="20"/>
              </w:rPr>
            </w:pPr>
          </w:p>
          <w:p w14:paraId="7CF62F5D" w14:textId="77777777" w:rsidR="001E1814" w:rsidRDefault="001E1814">
            <w:pPr>
              <w:spacing w:after="0" w:line="240" w:lineRule="auto"/>
              <w:rPr>
                <w:rFonts w:cs="Times New Roman"/>
                <w:bCs/>
                <w:color w:val="000000"/>
                <w:sz w:val="20"/>
                <w:szCs w:val="20"/>
              </w:rPr>
            </w:pPr>
          </w:p>
          <w:p w14:paraId="0B83F9B3" w14:textId="77777777" w:rsidR="001E1814" w:rsidRDefault="001E1814">
            <w:pPr>
              <w:spacing w:after="0" w:line="240" w:lineRule="auto"/>
              <w:rPr>
                <w:rFonts w:cs="Times New Roman"/>
                <w:bCs/>
                <w:color w:val="000000"/>
                <w:sz w:val="20"/>
                <w:szCs w:val="20"/>
              </w:rPr>
            </w:pPr>
          </w:p>
          <w:p w14:paraId="610F05B1" w14:textId="77777777" w:rsidR="001E1814" w:rsidRDefault="001E1814">
            <w:pPr>
              <w:spacing w:after="0" w:line="240" w:lineRule="auto"/>
              <w:rPr>
                <w:rFonts w:cs="Times New Roman"/>
                <w:bCs/>
                <w:color w:val="000000"/>
                <w:sz w:val="20"/>
                <w:szCs w:val="20"/>
              </w:rPr>
            </w:pPr>
          </w:p>
          <w:p w14:paraId="185A43F3" w14:textId="77777777" w:rsidR="001E1814" w:rsidRDefault="001E1814">
            <w:pPr>
              <w:spacing w:after="0" w:line="240" w:lineRule="auto"/>
              <w:rPr>
                <w:rFonts w:cs="Times New Roman"/>
                <w:bCs/>
                <w:color w:val="000000"/>
                <w:sz w:val="20"/>
                <w:szCs w:val="20"/>
              </w:rPr>
            </w:pPr>
          </w:p>
          <w:p w14:paraId="59ED834A" w14:textId="77777777" w:rsidR="001E1814" w:rsidRDefault="001E1814">
            <w:pPr>
              <w:spacing w:after="0" w:line="240" w:lineRule="auto"/>
              <w:rPr>
                <w:rFonts w:cs="Times New Roman"/>
                <w:bCs/>
                <w:color w:val="000000"/>
                <w:sz w:val="20"/>
                <w:szCs w:val="20"/>
              </w:rPr>
            </w:pPr>
          </w:p>
          <w:p w14:paraId="07D288B3" w14:textId="77777777" w:rsidR="001E1814" w:rsidRDefault="001E1814">
            <w:pPr>
              <w:spacing w:after="0" w:line="240" w:lineRule="auto"/>
              <w:rPr>
                <w:rFonts w:cs="Times New Roman"/>
                <w:bCs/>
                <w:color w:val="000000"/>
                <w:sz w:val="20"/>
                <w:szCs w:val="20"/>
              </w:rPr>
            </w:pPr>
          </w:p>
          <w:p w14:paraId="32D2F433" w14:textId="77777777" w:rsidR="001E1814" w:rsidRDefault="001E1814">
            <w:pPr>
              <w:spacing w:after="0" w:line="240" w:lineRule="auto"/>
              <w:rPr>
                <w:rFonts w:cs="Times New Roman"/>
                <w:bCs/>
                <w:color w:val="000000"/>
                <w:sz w:val="20"/>
                <w:szCs w:val="20"/>
              </w:rPr>
            </w:pPr>
          </w:p>
          <w:p w14:paraId="61EF12B4" w14:textId="77777777" w:rsidR="001E1814" w:rsidRDefault="001E1814">
            <w:pPr>
              <w:spacing w:after="0" w:line="240" w:lineRule="auto"/>
              <w:rPr>
                <w:rFonts w:cs="Times New Roman"/>
                <w:bCs/>
                <w:color w:val="000000"/>
                <w:sz w:val="20"/>
                <w:szCs w:val="20"/>
              </w:rPr>
            </w:pPr>
          </w:p>
          <w:p w14:paraId="2BAD7CDA" w14:textId="77777777" w:rsidR="001E1814" w:rsidRDefault="001E1814">
            <w:pPr>
              <w:spacing w:after="0" w:line="240" w:lineRule="auto"/>
              <w:rPr>
                <w:rFonts w:cs="Times New Roman"/>
                <w:bCs/>
                <w:color w:val="000000"/>
                <w:sz w:val="20"/>
                <w:szCs w:val="20"/>
              </w:rPr>
            </w:pPr>
          </w:p>
          <w:p w14:paraId="399B7B88" w14:textId="77777777" w:rsidR="001E1814" w:rsidRDefault="001E1814">
            <w:pPr>
              <w:spacing w:after="0" w:line="240" w:lineRule="auto"/>
              <w:rPr>
                <w:rFonts w:cs="Times New Roman"/>
                <w:bCs/>
                <w:color w:val="000000"/>
                <w:sz w:val="20"/>
                <w:szCs w:val="20"/>
              </w:rPr>
            </w:pPr>
          </w:p>
          <w:p w14:paraId="1CDEDD0F" w14:textId="77777777" w:rsidR="001E1814" w:rsidRDefault="001E1814">
            <w:pPr>
              <w:spacing w:after="0" w:line="240" w:lineRule="auto"/>
              <w:rPr>
                <w:rFonts w:cs="Times New Roman"/>
                <w:bCs/>
                <w:color w:val="000000"/>
                <w:sz w:val="20"/>
                <w:szCs w:val="20"/>
              </w:rPr>
            </w:pPr>
          </w:p>
          <w:p w14:paraId="2CD35B52" w14:textId="77777777" w:rsidR="001E1814" w:rsidRDefault="001E1814">
            <w:pPr>
              <w:spacing w:after="0" w:line="240" w:lineRule="auto"/>
              <w:rPr>
                <w:rFonts w:cs="Times New Roman"/>
                <w:bCs/>
                <w:color w:val="000000"/>
                <w:sz w:val="20"/>
                <w:szCs w:val="20"/>
              </w:rPr>
            </w:pPr>
          </w:p>
          <w:p w14:paraId="43632E95" w14:textId="77777777" w:rsidR="001E1814" w:rsidRDefault="001E1814">
            <w:pPr>
              <w:spacing w:after="0" w:line="240" w:lineRule="auto"/>
              <w:rPr>
                <w:rFonts w:cs="Times New Roman"/>
                <w:bCs/>
                <w:color w:val="000000"/>
                <w:sz w:val="20"/>
                <w:szCs w:val="20"/>
              </w:rPr>
            </w:pPr>
          </w:p>
          <w:p w14:paraId="4EFEE325" w14:textId="77777777" w:rsidR="001E1814" w:rsidRDefault="001E1814">
            <w:pPr>
              <w:spacing w:after="0" w:line="240" w:lineRule="auto"/>
              <w:rPr>
                <w:rFonts w:cs="Times New Roman"/>
                <w:bCs/>
                <w:color w:val="000000"/>
                <w:sz w:val="20"/>
                <w:szCs w:val="20"/>
              </w:rPr>
            </w:pPr>
          </w:p>
          <w:p w14:paraId="235CD431" w14:textId="77777777" w:rsidR="001E1814" w:rsidRDefault="001E1814">
            <w:pPr>
              <w:spacing w:after="0" w:line="240" w:lineRule="auto"/>
              <w:rPr>
                <w:rFonts w:cs="Times New Roman"/>
                <w:bCs/>
                <w:color w:val="000000"/>
                <w:sz w:val="20"/>
                <w:szCs w:val="20"/>
              </w:rPr>
            </w:pPr>
          </w:p>
          <w:p w14:paraId="3B4515CC" w14:textId="77777777" w:rsidR="001E1814" w:rsidRDefault="001E1814">
            <w:pPr>
              <w:spacing w:after="0" w:line="240" w:lineRule="auto"/>
              <w:rPr>
                <w:rFonts w:cs="Times New Roman"/>
                <w:bCs/>
                <w:color w:val="000000"/>
                <w:sz w:val="20"/>
                <w:szCs w:val="20"/>
              </w:rPr>
            </w:pPr>
          </w:p>
          <w:p w14:paraId="6461FD36" w14:textId="77777777" w:rsidR="001E1814" w:rsidRDefault="001E1814">
            <w:pPr>
              <w:spacing w:after="0" w:line="240" w:lineRule="auto"/>
              <w:rPr>
                <w:rFonts w:cs="Times New Roman"/>
                <w:bCs/>
                <w:color w:val="000000"/>
                <w:sz w:val="20"/>
                <w:szCs w:val="20"/>
              </w:rPr>
            </w:pPr>
          </w:p>
          <w:p w14:paraId="1E3BF31C" w14:textId="77777777" w:rsidR="001E1814" w:rsidRDefault="001E1814">
            <w:pPr>
              <w:spacing w:after="0" w:line="240" w:lineRule="auto"/>
              <w:rPr>
                <w:rFonts w:cs="Times New Roman"/>
                <w:bCs/>
                <w:color w:val="000000"/>
                <w:sz w:val="20"/>
                <w:szCs w:val="20"/>
              </w:rPr>
            </w:pPr>
          </w:p>
          <w:p w14:paraId="7CEA41A0" w14:textId="77777777" w:rsidR="001E1814" w:rsidRDefault="001E1814">
            <w:pPr>
              <w:spacing w:after="0" w:line="240" w:lineRule="auto"/>
              <w:rPr>
                <w:rFonts w:cs="Times New Roman"/>
                <w:bCs/>
                <w:color w:val="000000"/>
                <w:sz w:val="20"/>
                <w:szCs w:val="20"/>
              </w:rPr>
            </w:pPr>
          </w:p>
          <w:p w14:paraId="41E489C4" w14:textId="77777777" w:rsidR="001E1814" w:rsidRDefault="001E1814">
            <w:pPr>
              <w:spacing w:after="0" w:line="240" w:lineRule="auto"/>
              <w:rPr>
                <w:rFonts w:cs="Times New Roman"/>
                <w:bCs/>
                <w:color w:val="000000"/>
                <w:sz w:val="20"/>
                <w:szCs w:val="20"/>
              </w:rPr>
            </w:pPr>
          </w:p>
          <w:p w14:paraId="7785FABE" w14:textId="77777777" w:rsidR="001E1814" w:rsidRDefault="001E1814">
            <w:pPr>
              <w:spacing w:after="0" w:line="240" w:lineRule="auto"/>
              <w:rPr>
                <w:rFonts w:cs="Times New Roman"/>
                <w:bCs/>
                <w:color w:val="000000"/>
                <w:sz w:val="20"/>
                <w:szCs w:val="20"/>
              </w:rPr>
            </w:pPr>
          </w:p>
          <w:p w14:paraId="69F1435B" w14:textId="77777777" w:rsidR="001E1814" w:rsidRDefault="001E1814">
            <w:pPr>
              <w:spacing w:after="0" w:line="240" w:lineRule="auto"/>
              <w:rPr>
                <w:rFonts w:cs="Times New Roman"/>
                <w:bCs/>
                <w:color w:val="000000"/>
                <w:sz w:val="20"/>
                <w:szCs w:val="20"/>
              </w:rPr>
            </w:pPr>
          </w:p>
          <w:p w14:paraId="67B1EF78" w14:textId="77777777" w:rsidR="001E1814" w:rsidRDefault="001E1814">
            <w:pPr>
              <w:spacing w:after="0" w:line="240" w:lineRule="auto"/>
              <w:rPr>
                <w:rFonts w:cs="Times New Roman"/>
                <w:bCs/>
                <w:color w:val="000000"/>
                <w:sz w:val="20"/>
                <w:szCs w:val="20"/>
              </w:rPr>
            </w:pPr>
          </w:p>
          <w:p w14:paraId="303CC0A3" w14:textId="77777777" w:rsidR="001E1814" w:rsidRDefault="001E1814">
            <w:pPr>
              <w:spacing w:after="0" w:line="240" w:lineRule="auto"/>
              <w:rPr>
                <w:rFonts w:cs="Times New Roman"/>
                <w:bCs/>
                <w:color w:val="000000"/>
                <w:sz w:val="20"/>
                <w:szCs w:val="20"/>
              </w:rPr>
            </w:pPr>
          </w:p>
          <w:p w14:paraId="25B6F23A" w14:textId="77777777" w:rsidR="001E1814" w:rsidRDefault="001E1814">
            <w:pPr>
              <w:spacing w:after="0" w:line="240" w:lineRule="auto"/>
              <w:rPr>
                <w:rFonts w:cs="Times New Roman"/>
                <w:bCs/>
                <w:color w:val="000000"/>
                <w:sz w:val="20"/>
                <w:szCs w:val="20"/>
              </w:rPr>
            </w:pPr>
          </w:p>
          <w:p w14:paraId="767759B5" w14:textId="77777777" w:rsidR="001E1814" w:rsidRDefault="001E1814">
            <w:pPr>
              <w:spacing w:after="0" w:line="240" w:lineRule="auto"/>
              <w:rPr>
                <w:rFonts w:cs="Times New Roman"/>
                <w:bCs/>
                <w:color w:val="000000"/>
                <w:sz w:val="20"/>
                <w:szCs w:val="20"/>
              </w:rPr>
            </w:pPr>
          </w:p>
          <w:p w14:paraId="5BB96F43" w14:textId="77777777" w:rsidR="001E1814" w:rsidRDefault="001E1814">
            <w:pPr>
              <w:spacing w:after="0" w:line="240" w:lineRule="auto"/>
              <w:rPr>
                <w:rFonts w:cs="Times New Roman"/>
                <w:bCs/>
                <w:color w:val="000000"/>
                <w:sz w:val="20"/>
                <w:szCs w:val="20"/>
              </w:rPr>
            </w:pPr>
          </w:p>
          <w:p w14:paraId="73EE3694" w14:textId="77777777" w:rsidR="001E1814" w:rsidRDefault="001E1814">
            <w:pPr>
              <w:spacing w:after="0" w:line="240" w:lineRule="auto"/>
              <w:rPr>
                <w:rFonts w:cs="Times New Roman"/>
                <w:bCs/>
                <w:color w:val="000000"/>
                <w:sz w:val="20"/>
                <w:szCs w:val="20"/>
              </w:rPr>
            </w:pPr>
          </w:p>
          <w:p w14:paraId="14B0B26C" w14:textId="77777777" w:rsidR="001E1814" w:rsidRDefault="001E1814">
            <w:pPr>
              <w:spacing w:after="0" w:line="240" w:lineRule="auto"/>
              <w:rPr>
                <w:rFonts w:cs="Times New Roman"/>
                <w:bCs/>
                <w:color w:val="000000"/>
                <w:sz w:val="20"/>
                <w:szCs w:val="20"/>
              </w:rPr>
            </w:pPr>
          </w:p>
          <w:p w14:paraId="59B98704" w14:textId="77777777" w:rsidR="001E1814" w:rsidRDefault="001E1814">
            <w:pPr>
              <w:spacing w:after="0" w:line="240" w:lineRule="auto"/>
              <w:rPr>
                <w:rFonts w:cs="Times New Roman"/>
                <w:bCs/>
                <w:color w:val="000000"/>
                <w:sz w:val="20"/>
                <w:szCs w:val="20"/>
              </w:rPr>
            </w:pPr>
          </w:p>
          <w:p w14:paraId="3D7D7D9E" w14:textId="77777777" w:rsidR="001E1814" w:rsidRDefault="001E1814">
            <w:pPr>
              <w:spacing w:after="0" w:line="240" w:lineRule="auto"/>
              <w:rPr>
                <w:rFonts w:cs="Times New Roman"/>
                <w:bCs/>
                <w:color w:val="000000"/>
                <w:sz w:val="20"/>
                <w:szCs w:val="20"/>
              </w:rPr>
            </w:pPr>
          </w:p>
          <w:p w14:paraId="1248F616" w14:textId="77777777" w:rsidR="001E1814" w:rsidRDefault="001E1814">
            <w:pPr>
              <w:spacing w:after="0" w:line="240" w:lineRule="auto"/>
              <w:rPr>
                <w:rFonts w:cs="Times New Roman"/>
                <w:bCs/>
                <w:color w:val="000000"/>
                <w:sz w:val="20"/>
                <w:szCs w:val="20"/>
              </w:rPr>
            </w:pPr>
          </w:p>
          <w:p w14:paraId="14155BBF" w14:textId="77777777" w:rsidR="001E1814" w:rsidRDefault="001E1814">
            <w:pPr>
              <w:spacing w:after="0" w:line="240" w:lineRule="auto"/>
              <w:rPr>
                <w:rFonts w:cs="Times New Roman"/>
                <w:bCs/>
                <w:color w:val="000000"/>
                <w:sz w:val="20"/>
                <w:szCs w:val="20"/>
              </w:rPr>
            </w:pPr>
          </w:p>
          <w:p w14:paraId="126D793E" w14:textId="77777777" w:rsidR="001E1814" w:rsidRDefault="001E1814">
            <w:pPr>
              <w:spacing w:after="0" w:line="240" w:lineRule="auto"/>
              <w:rPr>
                <w:rFonts w:cs="Times New Roman"/>
                <w:bCs/>
                <w:color w:val="000000"/>
                <w:sz w:val="20"/>
                <w:szCs w:val="20"/>
              </w:rPr>
            </w:pPr>
          </w:p>
          <w:p w14:paraId="0CD1049C" w14:textId="77777777" w:rsidR="001E1814" w:rsidRDefault="001E1814">
            <w:pPr>
              <w:spacing w:after="0" w:line="240" w:lineRule="auto"/>
              <w:rPr>
                <w:rFonts w:cs="Times New Roman"/>
                <w:bCs/>
                <w:color w:val="000000"/>
                <w:sz w:val="20"/>
                <w:szCs w:val="20"/>
              </w:rPr>
            </w:pPr>
          </w:p>
          <w:p w14:paraId="49AA9A48" w14:textId="77777777" w:rsidR="001E1814" w:rsidRDefault="001E1814">
            <w:pPr>
              <w:spacing w:after="0" w:line="240" w:lineRule="auto"/>
              <w:rPr>
                <w:rFonts w:cs="Times New Roman"/>
                <w:bCs/>
                <w:color w:val="000000"/>
                <w:sz w:val="20"/>
                <w:szCs w:val="20"/>
              </w:rPr>
            </w:pPr>
          </w:p>
          <w:p w14:paraId="30ED8C2E" w14:textId="77777777" w:rsidR="001E1814" w:rsidRDefault="001E1814">
            <w:pPr>
              <w:spacing w:after="0" w:line="240" w:lineRule="auto"/>
              <w:rPr>
                <w:rFonts w:cs="Times New Roman"/>
                <w:bCs/>
                <w:color w:val="000000"/>
                <w:sz w:val="20"/>
                <w:szCs w:val="20"/>
              </w:rPr>
            </w:pPr>
          </w:p>
          <w:p w14:paraId="24279A41" w14:textId="77777777" w:rsidR="001E1814" w:rsidRDefault="001E1814">
            <w:pPr>
              <w:spacing w:after="0" w:line="240" w:lineRule="auto"/>
              <w:rPr>
                <w:rFonts w:cs="Times New Roman"/>
                <w:bCs/>
                <w:color w:val="000000"/>
                <w:sz w:val="20"/>
                <w:szCs w:val="20"/>
              </w:rPr>
            </w:pPr>
          </w:p>
          <w:p w14:paraId="1E55656A" w14:textId="77777777" w:rsidR="001E1814" w:rsidRDefault="001E1814">
            <w:pPr>
              <w:spacing w:after="0" w:line="240" w:lineRule="auto"/>
              <w:rPr>
                <w:rFonts w:cs="Times New Roman"/>
                <w:bCs/>
                <w:color w:val="000000"/>
                <w:sz w:val="20"/>
                <w:szCs w:val="20"/>
              </w:rPr>
            </w:pPr>
          </w:p>
          <w:p w14:paraId="4D205705" w14:textId="77777777" w:rsidR="001E1814" w:rsidRDefault="001E1814">
            <w:pPr>
              <w:spacing w:after="0" w:line="240" w:lineRule="auto"/>
              <w:rPr>
                <w:rFonts w:cs="Times New Roman"/>
                <w:bCs/>
                <w:color w:val="000000"/>
                <w:sz w:val="20"/>
                <w:szCs w:val="20"/>
              </w:rPr>
            </w:pPr>
          </w:p>
          <w:p w14:paraId="6CB7278A" w14:textId="77777777" w:rsidR="001E1814" w:rsidRDefault="001E1814">
            <w:pPr>
              <w:spacing w:after="0" w:line="240" w:lineRule="auto"/>
              <w:rPr>
                <w:rFonts w:cs="Times New Roman"/>
                <w:bCs/>
                <w:color w:val="000000"/>
                <w:sz w:val="20"/>
                <w:szCs w:val="20"/>
              </w:rPr>
            </w:pPr>
          </w:p>
          <w:p w14:paraId="4974D956" w14:textId="77777777" w:rsidR="001E1814" w:rsidRDefault="001E1814">
            <w:pPr>
              <w:spacing w:after="0" w:line="240" w:lineRule="auto"/>
              <w:rPr>
                <w:rFonts w:cs="Times New Roman"/>
                <w:bCs/>
                <w:color w:val="000000"/>
                <w:sz w:val="20"/>
                <w:szCs w:val="20"/>
              </w:rPr>
            </w:pPr>
          </w:p>
          <w:p w14:paraId="22C289FE" w14:textId="77777777" w:rsidR="001E1814" w:rsidRDefault="001E1814">
            <w:pPr>
              <w:spacing w:after="0" w:line="240" w:lineRule="auto"/>
              <w:rPr>
                <w:rFonts w:cs="Times New Roman"/>
                <w:bCs/>
                <w:color w:val="000000"/>
                <w:sz w:val="20"/>
                <w:szCs w:val="20"/>
              </w:rPr>
            </w:pPr>
          </w:p>
          <w:p w14:paraId="1C348F45" w14:textId="77777777" w:rsidR="001E1814" w:rsidRDefault="001E1814">
            <w:pPr>
              <w:spacing w:after="0" w:line="240" w:lineRule="auto"/>
              <w:rPr>
                <w:rFonts w:cs="Times New Roman"/>
                <w:bCs/>
                <w:color w:val="000000"/>
                <w:sz w:val="20"/>
                <w:szCs w:val="20"/>
              </w:rPr>
            </w:pPr>
          </w:p>
          <w:p w14:paraId="2769142C" w14:textId="77777777" w:rsidR="001E1814" w:rsidRDefault="001E1814">
            <w:pPr>
              <w:spacing w:after="0" w:line="240" w:lineRule="auto"/>
              <w:rPr>
                <w:rFonts w:cs="Times New Roman"/>
                <w:bCs/>
                <w:color w:val="000000"/>
                <w:sz w:val="20"/>
                <w:szCs w:val="20"/>
              </w:rPr>
            </w:pPr>
          </w:p>
          <w:p w14:paraId="0537A81E" w14:textId="77777777" w:rsidR="001E1814" w:rsidRDefault="001E1814">
            <w:pPr>
              <w:spacing w:after="0" w:line="240" w:lineRule="auto"/>
              <w:rPr>
                <w:rFonts w:cs="Times New Roman"/>
                <w:bCs/>
                <w:color w:val="000000"/>
                <w:sz w:val="20"/>
                <w:szCs w:val="20"/>
              </w:rPr>
            </w:pPr>
          </w:p>
          <w:p w14:paraId="433928FE" w14:textId="77777777" w:rsidR="001E1814" w:rsidRDefault="001E1814">
            <w:pPr>
              <w:spacing w:after="0" w:line="240" w:lineRule="auto"/>
              <w:rPr>
                <w:rFonts w:cs="Times New Roman"/>
                <w:bCs/>
                <w:color w:val="000000"/>
                <w:sz w:val="20"/>
                <w:szCs w:val="20"/>
              </w:rPr>
            </w:pPr>
          </w:p>
          <w:p w14:paraId="02E6648E" w14:textId="77777777" w:rsidR="001E1814" w:rsidRDefault="001E1814">
            <w:pPr>
              <w:spacing w:after="0" w:line="240" w:lineRule="auto"/>
              <w:rPr>
                <w:rFonts w:cs="Times New Roman"/>
                <w:bCs/>
                <w:color w:val="000000"/>
                <w:sz w:val="20"/>
                <w:szCs w:val="20"/>
              </w:rPr>
            </w:pPr>
          </w:p>
          <w:p w14:paraId="5BAC4B9D"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Do now </w:t>
            </w:r>
          </w:p>
          <w:p w14:paraId="7BDDB06F" w14:textId="77777777" w:rsidR="001E1814" w:rsidRDefault="001E1814">
            <w:pPr>
              <w:spacing w:after="0" w:line="240" w:lineRule="auto"/>
              <w:rPr>
                <w:rFonts w:cs="Times New Roman"/>
                <w:bCs/>
                <w:color w:val="000000"/>
                <w:sz w:val="20"/>
                <w:szCs w:val="20"/>
              </w:rPr>
            </w:pPr>
          </w:p>
          <w:p w14:paraId="02C68079"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End of term retrieval </w:t>
            </w:r>
          </w:p>
          <w:p w14:paraId="143B5609" w14:textId="77777777" w:rsidR="001E1814" w:rsidRDefault="001E1814">
            <w:pPr>
              <w:spacing w:after="0" w:line="240" w:lineRule="auto"/>
              <w:rPr>
                <w:rFonts w:cs="Times New Roman"/>
                <w:bCs/>
                <w:color w:val="000000"/>
                <w:sz w:val="20"/>
                <w:szCs w:val="20"/>
              </w:rPr>
            </w:pPr>
          </w:p>
        </w:tc>
        <w:tc>
          <w:tcPr>
            <w:tcW w:w="17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6053F7" w14:textId="77777777" w:rsidR="001E1814" w:rsidRDefault="00000000">
            <w:pPr>
              <w:spacing w:after="0" w:line="240" w:lineRule="auto"/>
              <w:rPr>
                <w:rFonts w:cs="Times New Roman"/>
                <w:bCs/>
                <w:color w:val="000000"/>
                <w:sz w:val="20"/>
                <w:szCs w:val="20"/>
              </w:rPr>
            </w:pPr>
            <w:r>
              <w:rPr>
                <w:rFonts w:cs="Times New Roman"/>
                <w:bCs/>
                <w:color w:val="000000"/>
                <w:sz w:val="20"/>
                <w:szCs w:val="20"/>
              </w:rPr>
              <w:lastRenderedPageBreak/>
              <w:t xml:space="preserve">Keywords </w:t>
            </w:r>
          </w:p>
          <w:p w14:paraId="6181FA27"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Tier 3 Vocabulary </w:t>
            </w:r>
          </w:p>
          <w:p w14:paraId="526698B0"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Extended writing tasks </w:t>
            </w:r>
          </w:p>
          <w:p w14:paraId="44FC6EB4"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Reading and interpreting Bible passages </w:t>
            </w:r>
          </w:p>
          <w:p w14:paraId="232FD645" w14:textId="77777777" w:rsidR="001E1814" w:rsidRDefault="001E1814">
            <w:pPr>
              <w:spacing w:after="0" w:line="240" w:lineRule="auto"/>
              <w:rPr>
                <w:rFonts w:cs="Times New Roman"/>
                <w:bCs/>
                <w:color w:val="000000"/>
                <w:sz w:val="20"/>
                <w:szCs w:val="20"/>
              </w:rPr>
            </w:pPr>
          </w:p>
          <w:p w14:paraId="7D3BD799" w14:textId="77777777" w:rsidR="001E1814" w:rsidRDefault="001E1814">
            <w:pPr>
              <w:spacing w:after="0" w:line="240" w:lineRule="auto"/>
              <w:rPr>
                <w:rFonts w:cs="Times New Roman"/>
                <w:bCs/>
                <w:color w:val="000000"/>
                <w:sz w:val="20"/>
                <w:szCs w:val="20"/>
              </w:rPr>
            </w:pPr>
          </w:p>
          <w:p w14:paraId="7BCB142C" w14:textId="77777777" w:rsidR="001E1814" w:rsidRDefault="001E1814">
            <w:pPr>
              <w:spacing w:after="0" w:line="240" w:lineRule="auto"/>
              <w:rPr>
                <w:rFonts w:cs="Times New Roman"/>
                <w:bCs/>
                <w:color w:val="000000"/>
                <w:sz w:val="20"/>
                <w:szCs w:val="20"/>
              </w:rPr>
            </w:pPr>
          </w:p>
          <w:p w14:paraId="38D1C51C" w14:textId="77777777" w:rsidR="001E1814" w:rsidRDefault="001E1814">
            <w:pPr>
              <w:spacing w:after="0" w:line="240" w:lineRule="auto"/>
              <w:rPr>
                <w:rFonts w:cs="Times New Roman"/>
                <w:bCs/>
                <w:color w:val="000000"/>
                <w:sz w:val="20"/>
                <w:szCs w:val="20"/>
              </w:rPr>
            </w:pPr>
          </w:p>
          <w:p w14:paraId="62839704" w14:textId="77777777" w:rsidR="001E1814" w:rsidRDefault="001E1814">
            <w:pPr>
              <w:spacing w:after="0" w:line="240" w:lineRule="auto"/>
              <w:rPr>
                <w:rFonts w:cs="Times New Roman"/>
                <w:bCs/>
                <w:color w:val="000000"/>
                <w:sz w:val="20"/>
                <w:szCs w:val="20"/>
              </w:rPr>
            </w:pPr>
          </w:p>
          <w:p w14:paraId="6D45581B" w14:textId="77777777" w:rsidR="001E1814" w:rsidRDefault="001E1814">
            <w:pPr>
              <w:spacing w:after="0" w:line="240" w:lineRule="auto"/>
              <w:rPr>
                <w:rFonts w:cs="Times New Roman"/>
                <w:bCs/>
                <w:color w:val="000000"/>
                <w:sz w:val="20"/>
                <w:szCs w:val="20"/>
              </w:rPr>
            </w:pPr>
          </w:p>
          <w:p w14:paraId="1851F3FB" w14:textId="77777777" w:rsidR="001E1814" w:rsidRDefault="001E1814">
            <w:pPr>
              <w:spacing w:after="0" w:line="240" w:lineRule="auto"/>
              <w:rPr>
                <w:rFonts w:cs="Times New Roman"/>
                <w:bCs/>
                <w:color w:val="000000"/>
                <w:sz w:val="20"/>
                <w:szCs w:val="20"/>
              </w:rPr>
            </w:pPr>
          </w:p>
          <w:p w14:paraId="1B099484" w14:textId="77777777" w:rsidR="001E1814" w:rsidRDefault="001E1814">
            <w:pPr>
              <w:spacing w:after="0" w:line="240" w:lineRule="auto"/>
              <w:rPr>
                <w:rFonts w:cs="Times New Roman"/>
                <w:bCs/>
                <w:color w:val="000000"/>
                <w:sz w:val="20"/>
                <w:szCs w:val="20"/>
              </w:rPr>
            </w:pPr>
          </w:p>
          <w:p w14:paraId="5993457F" w14:textId="77777777" w:rsidR="001E1814" w:rsidRDefault="001E1814">
            <w:pPr>
              <w:spacing w:after="0" w:line="240" w:lineRule="auto"/>
              <w:rPr>
                <w:rFonts w:cs="Times New Roman"/>
                <w:bCs/>
                <w:color w:val="000000"/>
                <w:sz w:val="20"/>
                <w:szCs w:val="20"/>
              </w:rPr>
            </w:pPr>
          </w:p>
          <w:p w14:paraId="01DE0629" w14:textId="77777777" w:rsidR="001E1814" w:rsidRDefault="001E1814">
            <w:pPr>
              <w:spacing w:after="0" w:line="240" w:lineRule="auto"/>
              <w:rPr>
                <w:rFonts w:cs="Times New Roman"/>
                <w:bCs/>
                <w:color w:val="000000"/>
                <w:sz w:val="20"/>
                <w:szCs w:val="20"/>
              </w:rPr>
            </w:pPr>
          </w:p>
          <w:p w14:paraId="3D9F1163" w14:textId="77777777" w:rsidR="001E1814" w:rsidRDefault="001E1814">
            <w:pPr>
              <w:spacing w:after="0" w:line="240" w:lineRule="auto"/>
              <w:rPr>
                <w:rFonts w:cs="Times New Roman"/>
                <w:bCs/>
                <w:color w:val="000000"/>
                <w:sz w:val="20"/>
                <w:szCs w:val="20"/>
              </w:rPr>
            </w:pPr>
          </w:p>
          <w:p w14:paraId="1A6AC92D" w14:textId="77777777" w:rsidR="001E1814" w:rsidRDefault="001E1814">
            <w:pPr>
              <w:spacing w:after="0" w:line="240" w:lineRule="auto"/>
              <w:rPr>
                <w:rFonts w:cs="Times New Roman"/>
                <w:bCs/>
                <w:color w:val="000000"/>
                <w:sz w:val="20"/>
                <w:szCs w:val="20"/>
              </w:rPr>
            </w:pPr>
          </w:p>
          <w:p w14:paraId="0DB49566" w14:textId="77777777" w:rsidR="001E1814" w:rsidRDefault="001E1814">
            <w:pPr>
              <w:spacing w:after="0" w:line="240" w:lineRule="auto"/>
              <w:rPr>
                <w:rFonts w:cs="Times New Roman"/>
                <w:bCs/>
                <w:color w:val="000000"/>
                <w:sz w:val="20"/>
                <w:szCs w:val="20"/>
              </w:rPr>
            </w:pPr>
          </w:p>
          <w:p w14:paraId="63D4198F" w14:textId="77777777" w:rsidR="001E1814" w:rsidRDefault="001E1814">
            <w:pPr>
              <w:spacing w:after="0" w:line="240" w:lineRule="auto"/>
              <w:rPr>
                <w:rFonts w:cs="Times New Roman"/>
                <w:bCs/>
                <w:color w:val="000000"/>
                <w:sz w:val="20"/>
                <w:szCs w:val="20"/>
              </w:rPr>
            </w:pPr>
          </w:p>
          <w:p w14:paraId="5AE562EE" w14:textId="77777777" w:rsidR="001E1814" w:rsidRDefault="001E1814">
            <w:pPr>
              <w:spacing w:after="0" w:line="240" w:lineRule="auto"/>
              <w:rPr>
                <w:rFonts w:cs="Times New Roman"/>
                <w:bCs/>
                <w:color w:val="000000"/>
                <w:sz w:val="20"/>
                <w:szCs w:val="20"/>
              </w:rPr>
            </w:pPr>
          </w:p>
          <w:p w14:paraId="2D113874" w14:textId="77777777" w:rsidR="001E1814" w:rsidRDefault="001E1814">
            <w:pPr>
              <w:spacing w:after="0" w:line="240" w:lineRule="auto"/>
              <w:rPr>
                <w:rFonts w:cs="Times New Roman"/>
                <w:bCs/>
                <w:color w:val="000000"/>
                <w:sz w:val="20"/>
                <w:szCs w:val="20"/>
              </w:rPr>
            </w:pPr>
          </w:p>
          <w:p w14:paraId="08AF7483" w14:textId="77777777" w:rsidR="001E1814" w:rsidRDefault="001E1814">
            <w:pPr>
              <w:spacing w:after="0" w:line="240" w:lineRule="auto"/>
              <w:rPr>
                <w:rFonts w:cs="Times New Roman"/>
                <w:bCs/>
                <w:color w:val="000000"/>
                <w:sz w:val="20"/>
                <w:szCs w:val="20"/>
              </w:rPr>
            </w:pPr>
          </w:p>
          <w:p w14:paraId="4E158C2C" w14:textId="77777777" w:rsidR="001E1814" w:rsidRDefault="001E1814">
            <w:pPr>
              <w:spacing w:after="0" w:line="240" w:lineRule="auto"/>
              <w:rPr>
                <w:rFonts w:cs="Times New Roman"/>
                <w:bCs/>
                <w:color w:val="000000"/>
                <w:sz w:val="20"/>
                <w:szCs w:val="20"/>
              </w:rPr>
            </w:pPr>
          </w:p>
          <w:p w14:paraId="2BAF51DF" w14:textId="77777777" w:rsidR="001E1814" w:rsidRDefault="001E1814">
            <w:pPr>
              <w:spacing w:after="0" w:line="240" w:lineRule="auto"/>
              <w:rPr>
                <w:rFonts w:cs="Times New Roman"/>
                <w:bCs/>
                <w:color w:val="000000"/>
                <w:sz w:val="20"/>
                <w:szCs w:val="20"/>
              </w:rPr>
            </w:pPr>
          </w:p>
          <w:p w14:paraId="7FE4A256" w14:textId="77777777" w:rsidR="001E1814" w:rsidRDefault="001E1814">
            <w:pPr>
              <w:spacing w:after="0" w:line="240" w:lineRule="auto"/>
              <w:rPr>
                <w:rFonts w:cs="Times New Roman"/>
                <w:bCs/>
                <w:color w:val="000000"/>
                <w:sz w:val="20"/>
                <w:szCs w:val="20"/>
              </w:rPr>
            </w:pPr>
          </w:p>
          <w:p w14:paraId="0134C4A4" w14:textId="77777777" w:rsidR="001E1814" w:rsidRDefault="001E1814">
            <w:pPr>
              <w:spacing w:after="0" w:line="240" w:lineRule="auto"/>
              <w:rPr>
                <w:rFonts w:cs="Times New Roman"/>
                <w:bCs/>
                <w:color w:val="000000"/>
                <w:sz w:val="20"/>
                <w:szCs w:val="20"/>
              </w:rPr>
            </w:pPr>
          </w:p>
          <w:p w14:paraId="606883BE" w14:textId="77777777" w:rsidR="001E1814" w:rsidRDefault="001E1814">
            <w:pPr>
              <w:spacing w:after="0" w:line="240" w:lineRule="auto"/>
              <w:rPr>
                <w:rFonts w:cs="Times New Roman"/>
                <w:bCs/>
                <w:color w:val="000000"/>
                <w:sz w:val="20"/>
                <w:szCs w:val="20"/>
              </w:rPr>
            </w:pPr>
          </w:p>
          <w:p w14:paraId="24930AC2" w14:textId="77777777" w:rsidR="001E1814" w:rsidRDefault="001E1814">
            <w:pPr>
              <w:spacing w:after="0" w:line="240" w:lineRule="auto"/>
              <w:rPr>
                <w:rFonts w:cs="Times New Roman"/>
                <w:bCs/>
                <w:color w:val="000000"/>
                <w:sz w:val="20"/>
                <w:szCs w:val="20"/>
              </w:rPr>
            </w:pPr>
          </w:p>
          <w:p w14:paraId="381087A6" w14:textId="77777777" w:rsidR="001E1814" w:rsidRDefault="001E1814">
            <w:pPr>
              <w:spacing w:after="0" w:line="240" w:lineRule="auto"/>
              <w:rPr>
                <w:rFonts w:cs="Times New Roman"/>
                <w:bCs/>
                <w:color w:val="000000"/>
                <w:sz w:val="20"/>
                <w:szCs w:val="20"/>
              </w:rPr>
            </w:pPr>
          </w:p>
          <w:p w14:paraId="6D30B69B" w14:textId="77777777" w:rsidR="001E1814" w:rsidRDefault="001E1814">
            <w:pPr>
              <w:spacing w:after="0" w:line="240" w:lineRule="auto"/>
              <w:rPr>
                <w:rFonts w:cs="Times New Roman"/>
                <w:bCs/>
                <w:color w:val="000000"/>
                <w:sz w:val="20"/>
                <w:szCs w:val="20"/>
              </w:rPr>
            </w:pPr>
          </w:p>
          <w:p w14:paraId="00DA4735" w14:textId="77777777" w:rsidR="001E1814" w:rsidRDefault="001E1814">
            <w:pPr>
              <w:spacing w:after="0" w:line="240" w:lineRule="auto"/>
              <w:rPr>
                <w:rFonts w:cs="Times New Roman"/>
                <w:bCs/>
                <w:color w:val="000000"/>
                <w:sz w:val="20"/>
                <w:szCs w:val="20"/>
              </w:rPr>
            </w:pPr>
          </w:p>
          <w:p w14:paraId="50EA6923" w14:textId="77777777" w:rsidR="001E1814" w:rsidRDefault="001E1814">
            <w:pPr>
              <w:spacing w:after="0" w:line="240" w:lineRule="auto"/>
              <w:rPr>
                <w:rFonts w:cs="Times New Roman"/>
                <w:bCs/>
                <w:color w:val="000000"/>
                <w:sz w:val="20"/>
                <w:szCs w:val="20"/>
              </w:rPr>
            </w:pPr>
          </w:p>
          <w:p w14:paraId="4BD035FD" w14:textId="77777777" w:rsidR="001E1814" w:rsidRDefault="001E1814">
            <w:pPr>
              <w:spacing w:after="0" w:line="240" w:lineRule="auto"/>
              <w:rPr>
                <w:rFonts w:cs="Times New Roman"/>
                <w:bCs/>
                <w:color w:val="000000"/>
                <w:sz w:val="20"/>
                <w:szCs w:val="20"/>
              </w:rPr>
            </w:pPr>
          </w:p>
          <w:p w14:paraId="0DB3FACA" w14:textId="77777777" w:rsidR="001E1814" w:rsidRDefault="001E1814">
            <w:pPr>
              <w:spacing w:after="0" w:line="240" w:lineRule="auto"/>
              <w:rPr>
                <w:rFonts w:cs="Times New Roman"/>
                <w:bCs/>
                <w:color w:val="000000"/>
                <w:sz w:val="20"/>
                <w:szCs w:val="20"/>
              </w:rPr>
            </w:pPr>
          </w:p>
          <w:p w14:paraId="4CA8BC9F" w14:textId="77777777" w:rsidR="001E1814" w:rsidRDefault="001E1814">
            <w:pPr>
              <w:spacing w:after="0" w:line="240" w:lineRule="auto"/>
              <w:rPr>
                <w:rFonts w:cs="Times New Roman"/>
                <w:bCs/>
                <w:color w:val="000000"/>
                <w:sz w:val="20"/>
                <w:szCs w:val="20"/>
              </w:rPr>
            </w:pPr>
          </w:p>
          <w:p w14:paraId="0059042B" w14:textId="77777777" w:rsidR="001E1814" w:rsidRDefault="001E1814">
            <w:pPr>
              <w:spacing w:after="0" w:line="240" w:lineRule="auto"/>
              <w:rPr>
                <w:rFonts w:cs="Times New Roman"/>
                <w:bCs/>
                <w:color w:val="000000"/>
                <w:sz w:val="20"/>
                <w:szCs w:val="20"/>
              </w:rPr>
            </w:pPr>
          </w:p>
          <w:p w14:paraId="7201A861" w14:textId="77777777" w:rsidR="001E1814" w:rsidRDefault="001E1814">
            <w:pPr>
              <w:spacing w:after="0" w:line="240" w:lineRule="auto"/>
              <w:rPr>
                <w:rFonts w:cs="Times New Roman"/>
                <w:bCs/>
                <w:color w:val="000000"/>
                <w:sz w:val="20"/>
                <w:szCs w:val="20"/>
              </w:rPr>
            </w:pPr>
          </w:p>
          <w:p w14:paraId="44A58B5F" w14:textId="77777777" w:rsidR="001E1814" w:rsidRDefault="001E1814">
            <w:pPr>
              <w:spacing w:after="0" w:line="240" w:lineRule="auto"/>
              <w:rPr>
                <w:rFonts w:cs="Times New Roman"/>
                <w:bCs/>
                <w:color w:val="000000"/>
                <w:sz w:val="20"/>
                <w:szCs w:val="20"/>
              </w:rPr>
            </w:pPr>
          </w:p>
          <w:p w14:paraId="1DE0A696" w14:textId="77777777" w:rsidR="001E1814" w:rsidRDefault="001E1814">
            <w:pPr>
              <w:spacing w:after="0" w:line="240" w:lineRule="auto"/>
              <w:rPr>
                <w:rFonts w:cs="Times New Roman"/>
                <w:bCs/>
                <w:color w:val="000000"/>
                <w:sz w:val="20"/>
                <w:szCs w:val="20"/>
              </w:rPr>
            </w:pPr>
          </w:p>
          <w:p w14:paraId="4E63919F" w14:textId="77777777" w:rsidR="001E1814" w:rsidRDefault="001E1814">
            <w:pPr>
              <w:spacing w:after="0" w:line="240" w:lineRule="auto"/>
              <w:rPr>
                <w:rFonts w:cs="Times New Roman"/>
                <w:bCs/>
                <w:color w:val="000000"/>
                <w:sz w:val="20"/>
                <w:szCs w:val="20"/>
              </w:rPr>
            </w:pPr>
          </w:p>
          <w:p w14:paraId="5CD66564" w14:textId="77777777" w:rsidR="001E1814" w:rsidRDefault="001E1814">
            <w:pPr>
              <w:spacing w:after="0" w:line="240" w:lineRule="auto"/>
              <w:rPr>
                <w:rFonts w:cs="Times New Roman"/>
                <w:bCs/>
                <w:color w:val="000000"/>
                <w:sz w:val="20"/>
                <w:szCs w:val="20"/>
              </w:rPr>
            </w:pPr>
          </w:p>
          <w:p w14:paraId="27FC84FF" w14:textId="77777777" w:rsidR="001E1814" w:rsidRDefault="001E1814">
            <w:pPr>
              <w:spacing w:after="0" w:line="240" w:lineRule="auto"/>
              <w:rPr>
                <w:rFonts w:cs="Times New Roman"/>
                <w:bCs/>
                <w:color w:val="000000"/>
                <w:sz w:val="20"/>
                <w:szCs w:val="20"/>
              </w:rPr>
            </w:pPr>
          </w:p>
          <w:p w14:paraId="1D86F20C" w14:textId="77777777" w:rsidR="001E1814" w:rsidRDefault="001E1814">
            <w:pPr>
              <w:spacing w:after="0" w:line="240" w:lineRule="auto"/>
              <w:rPr>
                <w:rFonts w:cs="Times New Roman"/>
                <w:bCs/>
                <w:color w:val="000000"/>
                <w:sz w:val="20"/>
                <w:szCs w:val="20"/>
              </w:rPr>
            </w:pPr>
          </w:p>
          <w:p w14:paraId="5D006DCE" w14:textId="77777777" w:rsidR="001E1814" w:rsidRDefault="001E1814">
            <w:pPr>
              <w:spacing w:after="0" w:line="240" w:lineRule="auto"/>
              <w:rPr>
                <w:rFonts w:cs="Times New Roman"/>
                <w:bCs/>
                <w:color w:val="000000"/>
                <w:sz w:val="20"/>
                <w:szCs w:val="20"/>
              </w:rPr>
            </w:pPr>
          </w:p>
          <w:p w14:paraId="7481618F" w14:textId="77777777" w:rsidR="001E1814" w:rsidRDefault="001E1814">
            <w:pPr>
              <w:spacing w:after="0" w:line="240" w:lineRule="auto"/>
              <w:rPr>
                <w:rFonts w:cs="Times New Roman"/>
                <w:bCs/>
                <w:color w:val="000000"/>
                <w:sz w:val="20"/>
                <w:szCs w:val="20"/>
              </w:rPr>
            </w:pPr>
          </w:p>
          <w:p w14:paraId="2288901B" w14:textId="77777777" w:rsidR="001E1814" w:rsidRDefault="001E1814">
            <w:pPr>
              <w:spacing w:after="0" w:line="240" w:lineRule="auto"/>
              <w:rPr>
                <w:rFonts w:cs="Times New Roman"/>
                <w:bCs/>
                <w:color w:val="000000"/>
                <w:sz w:val="20"/>
                <w:szCs w:val="20"/>
              </w:rPr>
            </w:pPr>
          </w:p>
          <w:p w14:paraId="6C0D17AD" w14:textId="77777777" w:rsidR="001E1814" w:rsidRDefault="001E1814">
            <w:pPr>
              <w:spacing w:after="0" w:line="240" w:lineRule="auto"/>
              <w:rPr>
                <w:rFonts w:cs="Times New Roman"/>
                <w:bCs/>
                <w:color w:val="000000"/>
                <w:sz w:val="20"/>
                <w:szCs w:val="20"/>
              </w:rPr>
            </w:pPr>
          </w:p>
          <w:p w14:paraId="4D5226B5" w14:textId="77777777" w:rsidR="001E1814" w:rsidRDefault="001E1814">
            <w:pPr>
              <w:spacing w:after="0" w:line="240" w:lineRule="auto"/>
              <w:rPr>
                <w:rFonts w:cs="Times New Roman"/>
                <w:bCs/>
                <w:color w:val="000000"/>
                <w:sz w:val="20"/>
                <w:szCs w:val="20"/>
              </w:rPr>
            </w:pPr>
          </w:p>
          <w:p w14:paraId="63A3C618" w14:textId="77777777" w:rsidR="001E1814" w:rsidRDefault="001E1814">
            <w:pPr>
              <w:spacing w:after="0" w:line="240" w:lineRule="auto"/>
              <w:rPr>
                <w:rFonts w:cs="Times New Roman"/>
                <w:bCs/>
                <w:color w:val="000000"/>
                <w:sz w:val="20"/>
                <w:szCs w:val="20"/>
              </w:rPr>
            </w:pPr>
          </w:p>
          <w:p w14:paraId="1CF3667B" w14:textId="77777777" w:rsidR="001E1814" w:rsidRDefault="001E1814">
            <w:pPr>
              <w:spacing w:after="0" w:line="240" w:lineRule="auto"/>
              <w:rPr>
                <w:rFonts w:cs="Times New Roman"/>
                <w:bCs/>
                <w:color w:val="000000"/>
                <w:sz w:val="20"/>
                <w:szCs w:val="20"/>
              </w:rPr>
            </w:pPr>
          </w:p>
          <w:p w14:paraId="40AF3568" w14:textId="77777777" w:rsidR="001E1814" w:rsidRDefault="001E1814">
            <w:pPr>
              <w:spacing w:after="0" w:line="240" w:lineRule="auto"/>
              <w:rPr>
                <w:rFonts w:cs="Times New Roman"/>
                <w:bCs/>
                <w:color w:val="000000"/>
                <w:sz w:val="20"/>
                <w:szCs w:val="20"/>
              </w:rPr>
            </w:pPr>
          </w:p>
          <w:p w14:paraId="1CA09D84" w14:textId="77777777" w:rsidR="001E1814" w:rsidRDefault="001E1814">
            <w:pPr>
              <w:spacing w:after="0" w:line="240" w:lineRule="auto"/>
              <w:rPr>
                <w:rFonts w:cs="Times New Roman"/>
                <w:bCs/>
                <w:color w:val="000000"/>
                <w:sz w:val="20"/>
                <w:szCs w:val="20"/>
              </w:rPr>
            </w:pPr>
          </w:p>
          <w:p w14:paraId="58C79669" w14:textId="77777777" w:rsidR="001E1814" w:rsidRDefault="001E1814">
            <w:pPr>
              <w:spacing w:after="0" w:line="240" w:lineRule="auto"/>
              <w:rPr>
                <w:rFonts w:cs="Times New Roman"/>
                <w:bCs/>
                <w:color w:val="000000"/>
                <w:sz w:val="20"/>
                <w:szCs w:val="20"/>
              </w:rPr>
            </w:pPr>
          </w:p>
          <w:p w14:paraId="7BE22297" w14:textId="77777777" w:rsidR="001E1814" w:rsidRDefault="001E1814">
            <w:pPr>
              <w:spacing w:after="0" w:line="240" w:lineRule="auto"/>
              <w:rPr>
                <w:rFonts w:cs="Times New Roman"/>
                <w:bCs/>
                <w:color w:val="000000"/>
                <w:sz w:val="20"/>
                <w:szCs w:val="20"/>
              </w:rPr>
            </w:pPr>
          </w:p>
          <w:p w14:paraId="2D560300" w14:textId="77777777" w:rsidR="001E1814" w:rsidRDefault="001E1814">
            <w:pPr>
              <w:spacing w:after="0" w:line="240" w:lineRule="auto"/>
              <w:rPr>
                <w:rFonts w:cs="Times New Roman"/>
                <w:bCs/>
                <w:color w:val="000000"/>
                <w:sz w:val="20"/>
                <w:szCs w:val="20"/>
              </w:rPr>
            </w:pPr>
          </w:p>
          <w:p w14:paraId="57BDF27C" w14:textId="77777777" w:rsidR="001E1814" w:rsidRDefault="001E1814">
            <w:pPr>
              <w:spacing w:after="0" w:line="240" w:lineRule="auto"/>
              <w:rPr>
                <w:rFonts w:cs="Times New Roman"/>
                <w:bCs/>
                <w:color w:val="000000"/>
                <w:sz w:val="20"/>
                <w:szCs w:val="20"/>
              </w:rPr>
            </w:pPr>
          </w:p>
          <w:p w14:paraId="2D0C76EF" w14:textId="77777777" w:rsidR="001E1814" w:rsidRDefault="001E1814">
            <w:pPr>
              <w:spacing w:after="0" w:line="240" w:lineRule="auto"/>
              <w:rPr>
                <w:rFonts w:cs="Times New Roman"/>
                <w:bCs/>
                <w:color w:val="000000"/>
                <w:sz w:val="20"/>
                <w:szCs w:val="20"/>
              </w:rPr>
            </w:pPr>
          </w:p>
          <w:p w14:paraId="523B7A47" w14:textId="77777777" w:rsidR="001E1814" w:rsidRDefault="001E1814">
            <w:pPr>
              <w:spacing w:after="0" w:line="240" w:lineRule="auto"/>
              <w:rPr>
                <w:rFonts w:cs="Times New Roman"/>
                <w:bCs/>
                <w:color w:val="000000"/>
                <w:sz w:val="20"/>
                <w:szCs w:val="20"/>
              </w:rPr>
            </w:pPr>
          </w:p>
          <w:p w14:paraId="4ECECC42" w14:textId="77777777" w:rsidR="001E1814" w:rsidRDefault="001E1814">
            <w:pPr>
              <w:spacing w:after="0" w:line="240" w:lineRule="auto"/>
              <w:rPr>
                <w:rFonts w:cs="Times New Roman"/>
                <w:bCs/>
                <w:color w:val="000000"/>
                <w:sz w:val="20"/>
                <w:szCs w:val="20"/>
              </w:rPr>
            </w:pPr>
          </w:p>
          <w:p w14:paraId="6E7EF157" w14:textId="77777777" w:rsidR="001E1814" w:rsidRDefault="001E1814">
            <w:pPr>
              <w:spacing w:after="0" w:line="240" w:lineRule="auto"/>
              <w:rPr>
                <w:rFonts w:cs="Times New Roman"/>
                <w:bCs/>
                <w:color w:val="000000"/>
                <w:sz w:val="20"/>
                <w:szCs w:val="20"/>
              </w:rPr>
            </w:pPr>
          </w:p>
          <w:p w14:paraId="16FD8FFE" w14:textId="77777777" w:rsidR="001E1814" w:rsidRDefault="001E1814">
            <w:pPr>
              <w:spacing w:after="0" w:line="240" w:lineRule="auto"/>
              <w:rPr>
                <w:rFonts w:cs="Times New Roman"/>
                <w:bCs/>
                <w:color w:val="000000"/>
                <w:sz w:val="20"/>
                <w:szCs w:val="20"/>
              </w:rPr>
            </w:pPr>
          </w:p>
          <w:p w14:paraId="1889C0A4" w14:textId="77777777" w:rsidR="001E1814" w:rsidRDefault="001E1814">
            <w:pPr>
              <w:spacing w:after="0" w:line="240" w:lineRule="auto"/>
              <w:rPr>
                <w:rFonts w:cs="Times New Roman"/>
                <w:bCs/>
                <w:color w:val="000000"/>
                <w:sz w:val="20"/>
                <w:szCs w:val="20"/>
              </w:rPr>
            </w:pPr>
          </w:p>
          <w:p w14:paraId="77B02459" w14:textId="77777777" w:rsidR="001E1814" w:rsidRDefault="001E1814">
            <w:pPr>
              <w:spacing w:after="0" w:line="240" w:lineRule="auto"/>
              <w:rPr>
                <w:rFonts w:cs="Times New Roman"/>
                <w:bCs/>
                <w:color w:val="000000"/>
                <w:sz w:val="20"/>
                <w:szCs w:val="20"/>
              </w:rPr>
            </w:pPr>
          </w:p>
          <w:p w14:paraId="3B6F6331" w14:textId="77777777" w:rsidR="001E1814" w:rsidRDefault="001E1814">
            <w:pPr>
              <w:spacing w:after="0" w:line="240" w:lineRule="auto"/>
              <w:rPr>
                <w:rFonts w:cs="Times New Roman"/>
                <w:bCs/>
                <w:color w:val="000000"/>
                <w:sz w:val="20"/>
                <w:szCs w:val="20"/>
              </w:rPr>
            </w:pPr>
          </w:p>
          <w:p w14:paraId="3B3D2831" w14:textId="77777777" w:rsidR="001E1814" w:rsidRDefault="001E1814">
            <w:pPr>
              <w:spacing w:after="0" w:line="240" w:lineRule="auto"/>
              <w:rPr>
                <w:rFonts w:cs="Times New Roman"/>
                <w:bCs/>
                <w:color w:val="000000"/>
                <w:sz w:val="20"/>
                <w:szCs w:val="20"/>
              </w:rPr>
            </w:pPr>
          </w:p>
          <w:p w14:paraId="343BAE07" w14:textId="77777777" w:rsidR="001E1814" w:rsidRDefault="001E1814">
            <w:pPr>
              <w:spacing w:after="0" w:line="240" w:lineRule="auto"/>
              <w:rPr>
                <w:rFonts w:cs="Times New Roman"/>
                <w:bCs/>
                <w:color w:val="000000"/>
                <w:sz w:val="20"/>
                <w:szCs w:val="20"/>
              </w:rPr>
            </w:pPr>
          </w:p>
          <w:p w14:paraId="70900E4B" w14:textId="77777777" w:rsidR="001E1814" w:rsidRDefault="001E1814">
            <w:pPr>
              <w:spacing w:after="0" w:line="240" w:lineRule="auto"/>
              <w:rPr>
                <w:rFonts w:cs="Times New Roman"/>
                <w:bCs/>
                <w:color w:val="000000"/>
                <w:sz w:val="20"/>
                <w:szCs w:val="20"/>
              </w:rPr>
            </w:pPr>
          </w:p>
          <w:p w14:paraId="61814596" w14:textId="77777777" w:rsidR="001E1814" w:rsidRDefault="001E1814">
            <w:pPr>
              <w:spacing w:after="0" w:line="240" w:lineRule="auto"/>
              <w:rPr>
                <w:rFonts w:cs="Times New Roman"/>
                <w:bCs/>
                <w:color w:val="000000"/>
                <w:sz w:val="20"/>
                <w:szCs w:val="20"/>
              </w:rPr>
            </w:pPr>
          </w:p>
          <w:p w14:paraId="37576C86" w14:textId="77777777" w:rsidR="001E1814" w:rsidRDefault="001E1814">
            <w:pPr>
              <w:spacing w:after="0" w:line="240" w:lineRule="auto"/>
              <w:rPr>
                <w:rFonts w:cs="Times New Roman"/>
                <w:bCs/>
                <w:color w:val="000000"/>
                <w:sz w:val="20"/>
                <w:szCs w:val="20"/>
              </w:rPr>
            </w:pPr>
          </w:p>
          <w:p w14:paraId="2FEB3323" w14:textId="77777777" w:rsidR="001E1814" w:rsidRDefault="001E1814">
            <w:pPr>
              <w:spacing w:after="0" w:line="240" w:lineRule="auto"/>
              <w:rPr>
                <w:rFonts w:cs="Times New Roman"/>
                <w:bCs/>
                <w:color w:val="000000"/>
                <w:sz w:val="20"/>
                <w:szCs w:val="20"/>
              </w:rPr>
            </w:pPr>
          </w:p>
          <w:p w14:paraId="6D15931D" w14:textId="77777777" w:rsidR="001E1814" w:rsidRDefault="001E1814">
            <w:pPr>
              <w:spacing w:after="0" w:line="240" w:lineRule="auto"/>
              <w:rPr>
                <w:rFonts w:cs="Times New Roman"/>
                <w:bCs/>
                <w:color w:val="000000"/>
                <w:sz w:val="20"/>
                <w:szCs w:val="20"/>
              </w:rPr>
            </w:pPr>
          </w:p>
          <w:p w14:paraId="6FB9B1B9" w14:textId="77777777" w:rsidR="001E1814" w:rsidRDefault="001E1814">
            <w:pPr>
              <w:spacing w:after="0" w:line="240" w:lineRule="auto"/>
              <w:rPr>
                <w:rFonts w:cs="Times New Roman"/>
                <w:bCs/>
                <w:color w:val="000000"/>
                <w:sz w:val="20"/>
                <w:szCs w:val="20"/>
              </w:rPr>
            </w:pPr>
          </w:p>
          <w:p w14:paraId="41E3FF84" w14:textId="77777777" w:rsidR="001E1814" w:rsidRDefault="001E1814">
            <w:pPr>
              <w:spacing w:after="0" w:line="240" w:lineRule="auto"/>
              <w:rPr>
                <w:rFonts w:cs="Times New Roman"/>
                <w:bCs/>
                <w:color w:val="000000"/>
                <w:sz w:val="20"/>
                <w:szCs w:val="20"/>
              </w:rPr>
            </w:pPr>
          </w:p>
          <w:p w14:paraId="62CE47CA" w14:textId="77777777" w:rsidR="001E1814" w:rsidRDefault="001E1814">
            <w:pPr>
              <w:spacing w:after="0" w:line="240" w:lineRule="auto"/>
              <w:rPr>
                <w:rFonts w:cs="Times New Roman"/>
                <w:bCs/>
                <w:color w:val="000000"/>
                <w:sz w:val="20"/>
                <w:szCs w:val="20"/>
              </w:rPr>
            </w:pPr>
          </w:p>
          <w:p w14:paraId="1EA4EC3F" w14:textId="77777777" w:rsidR="001E1814" w:rsidRDefault="001E1814">
            <w:pPr>
              <w:spacing w:after="0" w:line="240" w:lineRule="auto"/>
              <w:rPr>
                <w:rFonts w:cs="Times New Roman"/>
                <w:bCs/>
                <w:color w:val="000000"/>
                <w:sz w:val="20"/>
                <w:szCs w:val="20"/>
              </w:rPr>
            </w:pPr>
          </w:p>
          <w:p w14:paraId="3807FAE3" w14:textId="77777777" w:rsidR="001E1814" w:rsidRDefault="001E1814">
            <w:pPr>
              <w:spacing w:after="0" w:line="240" w:lineRule="auto"/>
              <w:rPr>
                <w:rFonts w:cs="Times New Roman"/>
                <w:bCs/>
                <w:color w:val="000000"/>
                <w:sz w:val="20"/>
                <w:szCs w:val="20"/>
              </w:rPr>
            </w:pPr>
          </w:p>
          <w:p w14:paraId="2530B3AD" w14:textId="77777777" w:rsidR="001E1814" w:rsidRDefault="001E1814">
            <w:pPr>
              <w:spacing w:after="0" w:line="240" w:lineRule="auto"/>
              <w:rPr>
                <w:rFonts w:cs="Times New Roman"/>
                <w:bCs/>
                <w:color w:val="000000"/>
                <w:sz w:val="20"/>
                <w:szCs w:val="20"/>
              </w:rPr>
            </w:pPr>
          </w:p>
          <w:p w14:paraId="5869CC30" w14:textId="77777777" w:rsidR="001E1814" w:rsidRDefault="001E1814">
            <w:pPr>
              <w:spacing w:after="0" w:line="240" w:lineRule="auto"/>
              <w:rPr>
                <w:rFonts w:cs="Times New Roman"/>
                <w:bCs/>
                <w:color w:val="000000"/>
                <w:sz w:val="20"/>
                <w:szCs w:val="20"/>
              </w:rPr>
            </w:pPr>
          </w:p>
          <w:p w14:paraId="6DCB2D32" w14:textId="77777777" w:rsidR="001E1814" w:rsidRDefault="001E1814">
            <w:pPr>
              <w:spacing w:after="0" w:line="240" w:lineRule="auto"/>
              <w:rPr>
                <w:rFonts w:cs="Times New Roman"/>
                <w:bCs/>
                <w:color w:val="000000"/>
                <w:sz w:val="20"/>
                <w:szCs w:val="20"/>
              </w:rPr>
            </w:pPr>
          </w:p>
          <w:p w14:paraId="2691B640" w14:textId="77777777" w:rsidR="001E1814" w:rsidRDefault="001E1814">
            <w:pPr>
              <w:spacing w:after="0" w:line="240" w:lineRule="auto"/>
              <w:rPr>
                <w:rFonts w:cs="Times New Roman"/>
                <w:bCs/>
                <w:color w:val="000000"/>
                <w:sz w:val="20"/>
                <w:szCs w:val="20"/>
              </w:rPr>
            </w:pPr>
          </w:p>
          <w:p w14:paraId="3F097C0F" w14:textId="77777777" w:rsidR="001E1814" w:rsidRDefault="001E1814">
            <w:pPr>
              <w:spacing w:after="0" w:line="240" w:lineRule="auto"/>
              <w:rPr>
                <w:rFonts w:cs="Times New Roman"/>
                <w:bCs/>
                <w:color w:val="000000"/>
                <w:sz w:val="20"/>
                <w:szCs w:val="20"/>
              </w:rPr>
            </w:pPr>
          </w:p>
          <w:p w14:paraId="69E917E0"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Keywords </w:t>
            </w:r>
          </w:p>
          <w:p w14:paraId="2E45D0B5"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Tier 3 Vocabulary </w:t>
            </w:r>
          </w:p>
          <w:p w14:paraId="47646B8C"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Extended writing tasks </w:t>
            </w:r>
          </w:p>
          <w:p w14:paraId="727EB1BF" w14:textId="77777777" w:rsidR="001E1814" w:rsidRDefault="00000000">
            <w:pPr>
              <w:spacing w:after="0" w:line="240" w:lineRule="auto"/>
              <w:rPr>
                <w:rFonts w:cs="Times New Roman"/>
                <w:bCs/>
                <w:color w:val="000000"/>
                <w:sz w:val="20"/>
                <w:szCs w:val="20"/>
              </w:rPr>
            </w:pPr>
            <w:r>
              <w:rPr>
                <w:rFonts w:cs="Times New Roman"/>
                <w:bCs/>
                <w:color w:val="000000"/>
                <w:sz w:val="20"/>
                <w:szCs w:val="20"/>
              </w:rPr>
              <w:t>Reading and interpreting Bible passages</w:t>
            </w:r>
          </w:p>
        </w:tc>
        <w:tc>
          <w:tcPr>
            <w:tcW w:w="21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5EF11"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lastRenderedPageBreak/>
              <w:t>Discussion</w:t>
            </w:r>
          </w:p>
          <w:p w14:paraId="24610A43" w14:textId="77777777" w:rsidR="001E1814" w:rsidRDefault="001E1814">
            <w:pPr>
              <w:pStyle w:val="ListParagraph"/>
              <w:spacing w:after="0" w:line="240" w:lineRule="auto"/>
              <w:ind w:left="357"/>
              <w:rPr>
                <w:rFonts w:cs="Calibri"/>
                <w:bCs/>
                <w:color w:val="000000"/>
                <w:sz w:val="20"/>
                <w:szCs w:val="20"/>
              </w:rPr>
            </w:pPr>
          </w:p>
          <w:p w14:paraId="39D370D4"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 xml:space="preserve">Reading &amp; writing skills </w:t>
            </w:r>
          </w:p>
          <w:p w14:paraId="7F9C34BD" w14:textId="77777777" w:rsidR="001E1814" w:rsidRDefault="001E1814">
            <w:pPr>
              <w:pStyle w:val="ListParagraph"/>
              <w:spacing w:after="0" w:line="240" w:lineRule="auto"/>
              <w:ind w:left="357"/>
              <w:rPr>
                <w:rFonts w:cs="Calibri"/>
                <w:bCs/>
                <w:color w:val="000000"/>
                <w:sz w:val="20"/>
                <w:szCs w:val="20"/>
              </w:rPr>
            </w:pPr>
          </w:p>
          <w:p w14:paraId="26A03657" w14:textId="77777777" w:rsidR="001E1814" w:rsidRDefault="001E1814">
            <w:pPr>
              <w:pStyle w:val="ListParagraph"/>
              <w:spacing w:after="0" w:line="240" w:lineRule="auto"/>
              <w:ind w:left="357"/>
              <w:rPr>
                <w:rFonts w:cs="Calibri"/>
                <w:bCs/>
                <w:color w:val="000000"/>
                <w:sz w:val="20"/>
                <w:szCs w:val="20"/>
              </w:rPr>
            </w:pPr>
          </w:p>
          <w:p w14:paraId="6B516EDC" w14:textId="77777777" w:rsidR="001E1814" w:rsidRDefault="001E1814">
            <w:pPr>
              <w:pStyle w:val="ListParagraph"/>
              <w:spacing w:after="0" w:line="240" w:lineRule="auto"/>
              <w:ind w:left="357"/>
              <w:rPr>
                <w:rFonts w:cs="Calibri"/>
                <w:bCs/>
                <w:color w:val="000000"/>
                <w:sz w:val="20"/>
                <w:szCs w:val="20"/>
              </w:rPr>
            </w:pPr>
          </w:p>
          <w:p w14:paraId="2E16E429" w14:textId="77777777" w:rsidR="001E1814" w:rsidRDefault="001E1814">
            <w:pPr>
              <w:pStyle w:val="ListParagraph"/>
              <w:spacing w:after="0" w:line="240" w:lineRule="auto"/>
              <w:ind w:left="357"/>
              <w:rPr>
                <w:rFonts w:cs="Calibri"/>
                <w:bCs/>
                <w:color w:val="000000"/>
                <w:sz w:val="20"/>
                <w:szCs w:val="20"/>
              </w:rPr>
            </w:pPr>
          </w:p>
          <w:p w14:paraId="3F3BC4A6" w14:textId="77777777" w:rsidR="001E1814" w:rsidRDefault="001E1814">
            <w:pPr>
              <w:pStyle w:val="ListParagraph"/>
              <w:spacing w:after="0" w:line="240" w:lineRule="auto"/>
              <w:ind w:left="357"/>
              <w:rPr>
                <w:rFonts w:cs="Calibri"/>
                <w:bCs/>
                <w:color w:val="000000"/>
                <w:sz w:val="20"/>
                <w:szCs w:val="20"/>
              </w:rPr>
            </w:pPr>
          </w:p>
          <w:p w14:paraId="72F3E047" w14:textId="77777777" w:rsidR="001E1814" w:rsidRDefault="001E1814">
            <w:pPr>
              <w:pStyle w:val="ListParagraph"/>
              <w:spacing w:after="0" w:line="240" w:lineRule="auto"/>
              <w:ind w:left="357"/>
              <w:rPr>
                <w:rFonts w:cs="Calibri"/>
                <w:bCs/>
                <w:color w:val="000000"/>
                <w:sz w:val="20"/>
                <w:szCs w:val="20"/>
              </w:rPr>
            </w:pPr>
          </w:p>
          <w:p w14:paraId="10F00B0B" w14:textId="77777777" w:rsidR="001E1814" w:rsidRDefault="001E1814">
            <w:pPr>
              <w:pStyle w:val="ListParagraph"/>
              <w:spacing w:after="0" w:line="240" w:lineRule="auto"/>
              <w:ind w:left="357"/>
              <w:rPr>
                <w:rFonts w:cs="Calibri"/>
                <w:bCs/>
                <w:color w:val="000000"/>
                <w:sz w:val="20"/>
                <w:szCs w:val="20"/>
              </w:rPr>
            </w:pPr>
          </w:p>
          <w:p w14:paraId="63E4533A" w14:textId="77777777" w:rsidR="001E1814" w:rsidRDefault="001E1814">
            <w:pPr>
              <w:pStyle w:val="ListParagraph"/>
              <w:spacing w:after="0" w:line="240" w:lineRule="auto"/>
              <w:ind w:left="357"/>
              <w:rPr>
                <w:rFonts w:cs="Calibri"/>
                <w:bCs/>
                <w:color w:val="000000"/>
                <w:sz w:val="20"/>
                <w:szCs w:val="20"/>
              </w:rPr>
            </w:pPr>
          </w:p>
          <w:p w14:paraId="4959B4AE" w14:textId="77777777" w:rsidR="001E1814" w:rsidRDefault="001E1814">
            <w:pPr>
              <w:pStyle w:val="ListParagraph"/>
              <w:spacing w:after="0" w:line="240" w:lineRule="auto"/>
              <w:ind w:left="357"/>
              <w:rPr>
                <w:rFonts w:cs="Calibri"/>
                <w:bCs/>
                <w:color w:val="000000"/>
                <w:sz w:val="20"/>
                <w:szCs w:val="20"/>
              </w:rPr>
            </w:pPr>
          </w:p>
          <w:p w14:paraId="11756489" w14:textId="77777777" w:rsidR="001E1814" w:rsidRDefault="001E1814">
            <w:pPr>
              <w:pStyle w:val="ListParagraph"/>
              <w:spacing w:after="0" w:line="240" w:lineRule="auto"/>
              <w:ind w:left="357"/>
              <w:rPr>
                <w:rFonts w:cs="Calibri"/>
                <w:bCs/>
                <w:color w:val="000000"/>
                <w:sz w:val="20"/>
                <w:szCs w:val="20"/>
              </w:rPr>
            </w:pPr>
          </w:p>
          <w:p w14:paraId="5F9E8FC5" w14:textId="77777777" w:rsidR="001E1814" w:rsidRDefault="001E1814">
            <w:pPr>
              <w:pStyle w:val="ListParagraph"/>
              <w:spacing w:after="0" w:line="240" w:lineRule="auto"/>
              <w:ind w:left="357"/>
              <w:rPr>
                <w:rFonts w:cs="Calibri"/>
                <w:bCs/>
                <w:color w:val="000000"/>
                <w:sz w:val="20"/>
                <w:szCs w:val="20"/>
              </w:rPr>
            </w:pPr>
          </w:p>
          <w:p w14:paraId="60FE54A7" w14:textId="77777777" w:rsidR="001E1814" w:rsidRDefault="001E1814">
            <w:pPr>
              <w:pStyle w:val="ListParagraph"/>
              <w:spacing w:after="0" w:line="240" w:lineRule="auto"/>
              <w:ind w:left="357"/>
              <w:rPr>
                <w:rFonts w:cs="Calibri"/>
                <w:bCs/>
                <w:color w:val="000000"/>
                <w:sz w:val="20"/>
                <w:szCs w:val="20"/>
              </w:rPr>
            </w:pPr>
          </w:p>
          <w:p w14:paraId="18026D93" w14:textId="77777777" w:rsidR="001E1814" w:rsidRDefault="001E1814">
            <w:pPr>
              <w:pStyle w:val="ListParagraph"/>
              <w:spacing w:after="0" w:line="240" w:lineRule="auto"/>
              <w:ind w:left="357"/>
              <w:rPr>
                <w:rFonts w:cs="Calibri"/>
                <w:bCs/>
                <w:color w:val="000000"/>
                <w:sz w:val="20"/>
                <w:szCs w:val="20"/>
              </w:rPr>
            </w:pPr>
          </w:p>
          <w:p w14:paraId="30327140" w14:textId="77777777" w:rsidR="001E1814" w:rsidRDefault="001E1814">
            <w:pPr>
              <w:pStyle w:val="ListParagraph"/>
              <w:spacing w:after="0" w:line="240" w:lineRule="auto"/>
              <w:ind w:left="357"/>
              <w:rPr>
                <w:rFonts w:cs="Calibri"/>
                <w:bCs/>
                <w:color w:val="000000"/>
                <w:sz w:val="20"/>
                <w:szCs w:val="20"/>
              </w:rPr>
            </w:pPr>
          </w:p>
          <w:p w14:paraId="1A2F7DB8" w14:textId="77777777" w:rsidR="001E1814" w:rsidRDefault="001E1814">
            <w:pPr>
              <w:pStyle w:val="ListParagraph"/>
              <w:spacing w:after="0" w:line="240" w:lineRule="auto"/>
              <w:ind w:left="357"/>
              <w:rPr>
                <w:rFonts w:cs="Calibri"/>
                <w:bCs/>
                <w:color w:val="000000"/>
                <w:sz w:val="20"/>
                <w:szCs w:val="20"/>
              </w:rPr>
            </w:pPr>
          </w:p>
          <w:p w14:paraId="2AF6AAAD" w14:textId="77777777" w:rsidR="001E1814" w:rsidRDefault="001E1814">
            <w:pPr>
              <w:pStyle w:val="ListParagraph"/>
              <w:spacing w:after="0" w:line="240" w:lineRule="auto"/>
              <w:ind w:left="357"/>
              <w:rPr>
                <w:rFonts w:cs="Calibri"/>
                <w:bCs/>
                <w:color w:val="000000"/>
                <w:sz w:val="20"/>
                <w:szCs w:val="20"/>
              </w:rPr>
            </w:pPr>
          </w:p>
          <w:p w14:paraId="53FE767A" w14:textId="77777777" w:rsidR="001E1814" w:rsidRDefault="001E1814">
            <w:pPr>
              <w:pStyle w:val="ListParagraph"/>
              <w:spacing w:after="0" w:line="240" w:lineRule="auto"/>
              <w:ind w:left="357"/>
              <w:rPr>
                <w:rFonts w:cs="Calibri"/>
                <w:bCs/>
                <w:color w:val="000000"/>
                <w:sz w:val="20"/>
                <w:szCs w:val="20"/>
              </w:rPr>
            </w:pPr>
          </w:p>
          <w:p w14:paraId="64141909" w14:textId="77777777" w:rsidR="001E1814" w:rsidRDefault="001E1814">
            <w:pPr>
              <w:pStyle w:val="ListParagraph"/>
              <w:spacing w:after="0" w:line="240" w:lineRule="auto"/>
              <w:ind w:left="357"/>
              <w:rPr>
                <w:rFonts w:cs="Calibri"/>
                <w:bCs/>
                <w:color w:val="000000"/>
                <w:sz w:val="20"/>
                <w:szCs w:val="20"/>
              </w:rPr>
            </w:pPr>
          </w:p>
          <w:p w14:paraId="72114BA1" w14:textId="77777777" w:rsidR="001E1814" w:rsidRDefault="001E1814">
            <w:pPr>
              <w:pStyle w:val="ListParagraph"/>
              <w:spacing w:after="0" w:line="240" w:lineRule="auto"/>
              <w:ind w:left="357"/>
              <w:rPr>
                <w:rFonts w:cs="Calibri"/>
                <w:bCs/>
                <w:color w:val="000000"/>
                <w:sz w:val="20"/>
                <w:szCs w:val="20"/>
              </w:rPr>
            </w:pPr>
          </w:p>
          <w:p w14:paraId="1C8F45C5" w14:textId="77777777" w:rsidR="001E1814" w:rsidRDefault="001E1814">
            <w:pPr>
              <w:pStyle w:val="ListParagraph"/>
              <w:spacing w:after="0" w:line="240" w:lineRule="auto"/>
              <w:ind w:left="357"/>
              <w:rPr>
                <w:rFonts w:cs="Calibri"/>
                <w:bCs/>
                <w:color w:val="000000"/>
                <w:sz w:val="20"/>
                <w:szCs w:val="20"/>
              </w:rPr>
            </w:pPr>
          </w:p>
          <w:p w14:paraId="3F7447CB" w14:textId="77777777" w:rsidR="001E1814" w:rsidRDefault="001E1814">
            <w:pPr>
              <w:pStyle w:val="ListParagraph"/>
              <w:spacing w:after="0" w:line="240" w:lineRule="auto"/>
              <w:ind w:left="357"/>
              <w:rPr>
                <w:rFonts w:cs="Calibri"/>
                <w:bCs/>
                <w:color w:val="000000"/>
                <w:sz w:val="20"/>
                <w:szCs w:val="20"/>
              </w:rPr>
            </w:pPr>
          </w:p>
          <w:p w14:paraId="6AF31D8C" w14:textId="77777777" w:rsidR="001E1814" w:rsidRDefault="001E1814">
            <w:pPr>
              <w:pStyle w:val="ListParagraph"/>
              <w:spacing w:after="0" w:line="240" w:lineRule="auto"/>
              <w:ind w:left="357"/>
              <w:rPr>
                <w:rFonts w:cs="Calibri"/>
                <w:bCs/>
                <w:color w:val="000000"/>
                <w:sz w:val="20"/>
                <w:szCs w:val="20"/>
              </w:rPr>
            </w:pPr>
          </w:p>
          <w:p w14:paraId="0BC165CB" w14:textId="77777777" w:rsidR="001E1814" w:rsidRDefault="001E1814">
            <w:pPr>
              <w:pStyle w:val="ListParagraph"/>
              <w:spacing w:after="0" w:line="240" w:lineRule="auto"/>
              <w:ind w:left="357"/>
              <w:rPr>
                <w:rFonts w:cs="Calibri"/>
                <w:bCs/>
                <w:color w:val="000000"/>
                <w:sz w:val="20"/>
                <w:szCs w:val="20"/>
              </w:rPr>
            </w:pPr>
          </w:p>
          <w:p w14:paraId="156ADFCF" w14:textId="77777777" w:rsidR="001E1814" w:rsidRDefault="001E1814">
            <w:pPr>
              <w:pStyle w:val="ListParagraph"/>
              <w:spacing w:after="0" w:line="240" w:lineRule="auto"/>
              <w:ind w:left="357"/>
              <w:rPr>
                <w:rFonts w:cs="Calibri"/>
                <w:bCs/>
                <w:color w:val="000000"/>
                <w:sz w:val="20"/>
                <w:szCs w:val="20"/>
              </w:rPr>
            </w:pPr>
          </w:p>
          <w:p w14:paraId="4018D17B" w14:textId="77777777" w:rsidR="001E1814" w:rsidRDefault="001E1814">
            <w:pPr>
              <w:pStyle w:val="ListParagraph"/>
              <w:spacing w:after="0" w:line="240" w:lineRule="auto"/>
              <w:ind w:left="357"/>
              <w:rPr>
                <w:rFonts w:cs="Calibri"/>
                <w:bCs/>
                <w:color w:val="000000"/>
                <w:sz w:val="20"/>
                <w:szCs w:val="20"/>
              </w:rPr>
            </w:pPr>
          </w:p>
          <w:p w14:paraId="132927E4" w14:textId="77777777" w:rsidR="001E1814" w:rsidRDefault="001E1814">
            <w:pPr>
              <w:pStyle w:val="ListParagraph"/>
              <w:spacing w:after="0" w:line="240" w:lineRule="auto"/>
              <w:ind w:left="357"/>
              <w:rPr>
                <w:rFonts w:cs="Calibri"/>
                <w:bCs/>
                <w:color w:val="000000"/>
                <w:sz w:val="20"/>
                <w:szCs w:val="20"/>
              </w:rPr>
            </w:pPr>
          </w:p>
          <w:p w14:paraId="2CEBFEE4" w14:textId="77777777" w:rsidR="001E1814" w:rsidRDefault="001E1814">
            <w:pPr>
              <w:pStyle w:val="ListParagraph"/>
              <w:spacing w:after="0" w:line="240" w:lineRule="auto"/>
              <w:ind w:left="357"/>
              <w:rPr>
                <w:rFonts w:cs="Calibri"/>
                <w:bCs/>
                <w:color w:val="000000"/>
                <w:sz w:val="20"/>
                <w:szCs w:val="20"/>
              </w:rPr>
            </w:pPr>
          </w:p>
          <w:p w14:paraId="749E38FB" w14:textId="77777777" w:rsidR="001E1814" w:rsidRDefault="001E1814">
            <w:pPr>
              <w:pStyle w:val="ListParagraph"/>
              <w:spacing w:after="0" w:line="240" w:lineRule="auto"/>
              <w:ind w:left="357"/>
              <w:rPr>
                <w:rFonts w:cs="Calibri"/>
                <w:bCs/>
                <w:color w:val="000000"/>
                <w:sz w:val="20"/>
                <w:szCs w:val="20"/>
              </w:rPr>
            </w:pPr>
          </w:p>
          <w:p w14:paraId="74FCF250" w14:textId="77777777" w:rsidR="001E1814" w:rsidRDefault="001E1814">
            <w:pPr>
              <w:pStyle w:val="ListParagraph"/>
              <w:spacing w:after="0" w:line="240" w:lineRule="auto"/>
              <w:ind w:left="357"/>
              <w:rPr>
                <w:rFonts w:cs="Calibri"/>
                <w:bCs/>
                <w:color w:val="000000"/>
                <w:sz w:val="20"/>
                <w:szCs w:val="20"/>
              </w:rPr>
            </w:pPr>
          </w:p>
          <w:p w14:paraId="26E8CE17" w14:textId="77777777" w:rsidR="001E1814" w:rsidRDefault="001E1814">
            <w:pPr>
              <w:pStyle w:val="ListParagraph"/>
              <w:spacing w:after="0" w:line="240" w:lineRule="auto"/>
              <w:ind w:left="357"/>
              <w:rPr>
                <w:rFonts w:cs="Calibri"/>
                <w:bCs/>
                <w:color w:val="000000"/>
                <w:sz w:val="20"/>
                <w:szCs w:val="20"/>
              </w:rPr>
            </w:pPr>
          </w:p>
          <w:p w14:paraId="4C3718E7" w14:textId="77777777" w:rsidR="001E1814" w:rsidRDefault="001E1814">
            <w:pPr>
              <w:pStyle w:val="ListParagraph"/>
              <w:spacing w:after="0" w:line="240" w:lineRule="auto"/>
              <w:ind w:left="357"/>
              <w:rPr>
                <w:rFonts w:cs="Calibri"/>
                <w:bCs/>
                <w:color w:val="000000"/>
                <w:sz w:val="20"/>
                <w:szCs w:val="20"/>
              </w:rPr>
            </w:pPr>
          </w:p>
          <w:p w14:paraId="78C339DF" w14:textId="77777777" w:rsidR="001E1814" w:rsidRDefault="001E1814">
            <w:pPr>
              <w:pStyle w:val="ListParagraph"/>
              <w:spacing w:after="0" w:line="240" w:lineRule="auto"/>
              <w:ind w:left="357"/>
              <w:rPr>
                <w:rFonts w:cs="Calibri"/>
                <w:bCs/>
                <w:color w:val="000000"/>
                <w:sz w:val="20"/>
                <w:szCs w:val="20"/>
              </w:rPr>
            </w:pPr>
          </w:p>
          <w:p w14:paraId="749005B0" w14:textId="77777777" w:rsidR="001E1814" w:rsidRDefault="001E1814">
            <w:pPr>
              <w:pStyle w:val="ListParagraph"/>
              <w:spacing w:after="0" w:line="240" w:lineRule="auto"/>
              <w:ind w:left="357"/>
              <w:rPr>
                <w:rFonts w:cs="Calibri"/>
                <w:bCs/>
                <w:color w:val="000000"/>
                <w:sz w:val="20"/>
                <w:szCs w:val="20"/>
              </w:rPr>
            </w:pPr>
          </w:p>
          <w:p w14:paraId="54371D82" w14:textId="77777777" w:rsidR="001E1814" w:rsidRDefault="001E1814">
            <w:pPr>
              <w:pStyle w:val="ListParagraph"/>
              <w:spacing w:after="0" w:line="240" w:lineRule="auto"/>
              <w:ind w:left="357"/>
              <w:rPr>
                <w:rFonts w:cs="Calibri"/>
                <w:bCs/>
                <w:color w:val="000000"/>
                <w:sz w:val="20"/>
                <w:szCs w:val="20"/>
              </w:rPr>
            </w:pPr>
          </w:p>
          <w:p w14:paraId="6173E5B5" w14:textId="77777777" w:rsidR="001E1814" w:rsidRDefault="001E1814">
            <w:pPr>
              <w:pStyle w:val="ListParagraph"/>
              <w:spacing w:after="0" w:line="240" w:lineRule="auto"/>
              <w:ind w:left="357"/>
              <w:rPr>
                <w:rFonts w:cs="Calibri"/>
                <w:bCs/>
                <w:color w:val="000000"/>
                <w:sz w:val="20"/>
                <w:szCs w:val="20"/>
              </w:rPr>
            </w:pPr>
          </w:p>
          <w:p w14:paraId="364036A8" w14:textId="77777777" w:rsidR="001E1814" w:rsidRDefault="001E1814">
            <w:pPr>
              <w:pStyle w:val="ListParagraph"/>
              <w:spacing w:after="0" w:line="240" w:lineRule="auto"/>
              <w:ind w:left="357"/>
              <w:rPr>
                <w:rFonts w:cs="Calibri"/>
                <w:bCs/>
                <w:color w:val="000000"/>
                <w:sz w:val="20"/>
                <w:szCs w:val="20"/>
              </w:rPr>
            </w:pPr>
          </w:p>
          <w:p w14:paraId="587DA611" w14:textId="77777777" w:rsidR="001E1814" w:rsidRDefault="001E1814">
            <w:pPr>
              <w:pStyle w:val="ListParagraph"/>
              <w:spacing w:after="0" w:line="240" w:lineRule="auto"/>
              <w:ind w:left="357"/>
              <w:rPr>
                <w:rFonts w:cs="Calibri"/>
                <w:bCs/>
                <w:color w:val="000000"/>
                <w:sz w:val="20"/>
                <w:szCs w:val="20"/>
              </w:rPr>
            </w:pPr>
          </w:p>
          <w:p w14:paraId="6758CE9D" w14:textId="77777777" w:rsidR="001E1814" w:rsidRDefault="001E1814">
            <w:pPr>
              <w:pStyle w:val="ListParagraph"/>
              <w:spacing w:after="0" w:line="240" w:lineRule="auto"/>
              <w:ind w:left="357"/>
              <w:rPr>
                <w:rFonts w:cs="Calibri"/>
                <w:bCs/>
                <w:color w:val="000000"/>
                <w:sz w:val="20"/>
                <w:szCs w:val="20"/>
              </w:rPr>
            </w:pPr>
          </w:p>
          <w:p w14:paraId="54FB4137" w14:textId="77777777" w:rsidR="001E1814" w:rsidRDefault="001E1814">
            <w:pPr>
              <w:pStyle w:val="ListParagraph"/>
              <w:spacing w:after="0" w:line="240" w:lineRule="auto"/>
              <w:ind w:left="357"/>
              <w:rPr>
                <w:rFonts w:cs="Calibri"/>
                <w:bCs/>
                <w:color w:val="000000"/>
                <w:sz w:val="20"/>
                <w:szCs w:val="20"/>
              </w:rPr>
            </w:pPr>
          </w:p>
          <w:p w14:paraId="4601AF33" w14:textId="77777777" w:rsidR="001E1814" w:rsidRDefault="001E1814">
            <w:pPr>
              <w:pStyle w:val="ListParagraph"/>
              <w:spacing w:after="0" w:line="240" w:lineRule="auto"/>
              <w:ind w:left="357"/>
              <w:rPr>
                <w:rFonts w:cs="Calibri"/>
                <w:bCs/>
                <w:color w:val="000000"/>
                <w:sz w:val="20"/>
                <w:szCs w:val="20"/>
              </w:rPr>
            </w:pPr>
          </w:p>
          <w:p w14:paraId="49AB17A9" w14:textId="77777777" w:rsidR="001E1814" w:rsidRDefault="001E1814">
            <w:pPr>
              <w:pStyle w:val="ListParagraph"/>
              <w:spacing w:after="0" w:line="240" w:lineRule="auto"/>
              <w:ind w:left="357"/>
              <w:rPr>
                <w:rFonts w:cs="Calibri"/>
                <w:bCs/>
                <w:color w:val="000000"/>
                <w:sz w:val="20"/>
                <w:szCs w:val="20"/>
              </w:rPr>
            </w:pPr>
          </w:p>
          <w:p w14:paraId="43B789F5" w14:textId="77777777" w:rsidR="001E1814" w:rsidRDefault="001E1814">
            <w:pPr>
              <w:pStyle w:val="ListParagraph"/>
              <w:spacing w:after="0" w:line="240" w:lineRule="auto"/>
              <w:ind w:left="357"/>
              <w:rPr>
                <w:rFonts w:cs="Calibri"/>
                <w:bCs/>
                <w:color w:val="000000"/>
                <w:sz w:val="20"/>
                <w:szCs w:val="20"/>
              </w:rPr>
            </w:pPr>
          </w:p>
          <w:p w14:paraId="7334547E" w14:textId="77777777" w:rsidR="001E1814" w:rsidRDefault="001E1814">
            <w:pPr>
              <w:pStyle w:val="ListParagraph"/>
              <w:spacing w:after="0" w:line="240" w:lineRule="auto"/>
              <w:ind w:left="357"/>
              <w:rPr>
                <w:rFonts w:cs="Calibri"/>
                <w:bCs/>
                <w:color w:val="000000"/>
                <w:sz w:val="20"/>
                <w:szCs w:val="20"/>
              </w:rPr>
            </w:pPr>
          </w:p>
          <w:p w14:paraId="399A5378" w14:textId="77777777" w:rsidR="001E1814" w:rsidRDefault="001E1814">
            <w:pPr>
              <w:pStyle w:val="ListParagraph"/>
              <w:spacing w:after="0" w:line="240" w:lineRule="auto"/>
              <w:ind w:left="357"/>
              <w:rPr>
                <w:rFonts w:cs="Calibri"/>
                <w:bCs/>
                <w:color w:val="000000"/>
                <w:sz w:val="20"/>
                <w:szCs w:val="20"/>
              </w:rPr>
            </w:pPr>
          </w:p>
          <w:p w14:paraId="7080F96F" w14:textId="77777777" w:rsidR="001E1814" w:rsidRDefault="001E1814">
            <w:pPr>
              <w:pStyle w:val="ListParagraph"/>
              <w:spacing w:after="0" w:line="240" w:lineRule="auto"/>
              <w:ind w:left="357"/>
              <w:rPr>
                <w:rFonts w:cs="Calibri"/>
                <w:bCs/>
                <w:color w:val="000000"/>
                <w:sz w:val="20"/>
                <w:szCs w:val="20"/>
              </w:rPr>
            </w:pPr>
          </w:p>
          <w:p w14:paraId="1EEE052C" w14:textId="77777777" w:rsidR="001E1814" w:rsidRDefault="001E1814">
            <w:pPr>
              <w:pStyle w:val="ListParagraph"/>
              <w:spacing w:after="0" w:line="240" w:lineRule="auto"/>
              <w:ind w:left="357"/>
              <w:rPr>
                <w:rFonts w:cs="Calibri"/>
                <w:bCs/>
                <w:color w:val="000000"/>
                <w:sz w:val="20"/>
                <w:szCs w:val="20"/>
              </w:rPr>
            </w:pPr>
          </w:p>
          <w:p w14:paraId="2C49278D" w14:textId="77777777" w:rsidR="001E1814" w:rsidRDefault="001E1814">
            <w:pPr>
              <w:pStyle w:val="ListParagraph"/>
              <w:spacing w:after="0" w:line="240" w:lineRule="auto"/>
              <w:ind w:left="357"/>
              <w:rPr>
                <w:rFonts w:cs="Calibri"/>
                <w:bCs/>
                <w:color w:val="000000"/>
                <w:sz w:val="20"/>
                <w:szCs w:val="20"/>
              </w:rPr>
            </w:pPr>
          </w:p>
          <w:p w14:paraId="0D7F1967" w14:textId="77777777" w:rsidR="001E1814" w:rsidRDefault="001E1814">
            <w:pPr>
              <w:pStyle w:val="ListParagraph"/>
              <w:spacing w:after="0" w:line="240" w:lineRule="auto"/>
              <w:ind w:left="357"/>
              <w:rPr>
                <w:rFonts w:cs="Calibri"/>
                <w:bCs/>
                <w:color w:val="000000"/>
                <w:sz w:val="20"/>
                <w:szCs w:val="20"/>
              </w:rPr>
            </w:pPr>
          </w:p>
          <w:p w14:paraId="5FFE3B57" w14:textId="77777777" w:rsidR="001E1814" w:rsidRDefault="001E1814">
            <w:pPr>
              <w:pStyle w:val="ListParagraph"/>
              <w:spacing w:after="0" w:line="240" w:lineRule="auto"/>
              <w:ind w:left="357"/>
              <w:rPr>
                <w:rFonts w:cs="Calibri"/>
                <w:bCs/>
                <w:color w:val="000000"/>
                <w:sz w:val="20"/>
                <w:szCs w:val="20"/>
              </w:rPr>
            </w:pPr>
          </w:p>
          <w:p w14:paraId="373757EA" w14:textId="77777777" w:rsidR="001E1814" w:rsidRDefault="001E1814">
            <w:pPr>
              <w:pStyle w:val="ListParagraph"/>
              <w:spacing w:after="0" w:line="240" w:lineRule="auto"/>
              <w:ind w:left="357"/>
              <w:rPr>
                <w:rFonts w:cs="Calibri"/>
                <w:bCs/>
                <w:color w:val="000000"/>
                <w:sz w:val="20"/>
                <w:szCs w:val="20"/>
              </w:rPr>
            </w:pPr>
          </w:p>
          <w:p w14:paraId="613487A5" w14:textId="77777777" w:rsidR="001E1814" w:rsidRDefault="001E1814">
            <w:pPr>
              <w:pStyle w:val="ListParagraph"/>
              <w:spacing w:after="0" w:line="240" w:lineRule="auto"/>
              <w:ind w:left="357"/>
              <w:rPr>
                <w:rFonts w:cs="Calibri"/>
                <w:bCs/>
                <w:color w:val="000000"/>
                <w:sz w:val="20"/>
                <w:szCs w:val="20"/>
              </w:rPr>
            </w:pPr>
          </w:p>
          <w:p w14:paraId="3744A467" w14:textId="77777777" w:rsidR="001E1814" w:rsidRDefault="001E1814">
            <w:pPr>
              <w:pStyle w:val="ListParagraph"/>
              <w:spacing w:after="0" w:line="240" w:lineRule="auto"/>
              <w:ind w:left="357"/>
              <w:rPr>
                <w:rFonts w:cs="Calibri"/>
                <w:bCs/>
                <w:color w:val="000000"/>
                <w:sz w:val="20"/>
                <w:szCs w:val="20"/>
              </w:rPr>
            </w:pPr>
          </w:p>
          <w:p w14:paraId="5F63C6A1" w14:textId="77777777" w:rsidR="001E1814" w:rsidRDefault="001E1814">
            <w:pPr>
              <w:pStyle w:val="ListParagraph"/>
              <w:spacing w:after="0" w:line="240" w:lineRule="auto"/>
              <w:ind w:left="357"/>
              <w:rPr>
                <w:rFonts w:cs="Calibri"/>
                <w:bCs/>
                <w:color w:val="000000"/>
                <w:sz w:val="20"/>
                <w:szCs w:val="20"/>
              </w:rPr>
            </w:pPr>
          </w:p>
          <w:p w14:paraId="11C7E5B5" w14:textId="77777777" w:rsidR="001E1814" w:rsidRDefault="001E1814">
            <w:pPr>
              <w:pStyle w:val="ListParagraph"/>
              <w:spacing w:after="0" w:line="240" w:lineRule="auto"/>
              <w:ind w:left="357"/>
              <w:rPr>
                <w:rFonts w:cs="Calibri"/>
                <w:bCs/>
                <w:color w:val="000000"/>
                <w:sz w:val="20"/>
                <w:szCs w:val="20"/>
              </w:rPr>
            </w:pPr>
          </w:p>
          <w:p w14:paraId="3CC414B7" w14:textId="77777777" w:rsidR="001E1814" w:rsidRDefault="001E1814">
            <w:pPr>
              <w:pStyle w:val="ListParagraph"/>
              <w:spacing w:after="0" w:line="240" w:lineRule="auto"/>
              <w:ind w:left="357"/>
              <w:rPr>
                <w:rFonts w:cs="Calibri"/>
                <w:bCs/>
                <w:color w:val="000000"/>
                <w:sz w:val="20"/>
                <w:szCs w:val="20"/>
              </w:rPr>
            </w:pPr>
          </w:p>
          <w:p w14:paraId="495B80A7" w14:textId="77777777" w:rsidR="001E1814" w:rsidRDefault="001E1814">
            <w:pPr>
              <w:pStyle w:val="ListParagraph"/>
              <w:spacing w:after="0" w:line="240" w:lineRule="auto"/>
              <w:ind w:left="357"/>
              <w:rPr>
                <w:rFonts w:cs="Calibri"/>
                <w:bCs/>
                <w:color w:val="000000"/>
                <w:sz w:val="20"/>
                <w:szCs w:val="20"/>
              </w:rPr>
            </w:pPr>
          </w:p>
          <w:p w14:paraId="56636E25" w14:textId="77777777" w:rsidR="001E1814" w:rsidRDefault="001E1814">
            <w:pPr>
              <w:pStyle w:val="ListParagraph"/>
              <w:spacing w:after="0" w:line="240" w:lineRule="auto"/>
              <w:ind w:left="357"/>
              <w:rPr>
                <w:rFonts w:cs="Calibri"/>
                <w:bCs/>
                <w:color w:val="000000"/>
                <w:sz w:val="20"/>
                <w:szCs w:val="20"/>
              </w:rPr>
            </w:pPr>
          </w:p>
          <w:p w14:paraId="3F85555D" w14:textId="77777777" w:rsidR="001E1814" w:rsidRDefault="001E1814">
            <w:pPr>
              <w:pStyle w:val="ListParagraph"/>
              <w:spacing w:after="0" w:line="240" w:lineRule="auto"/>
              <w:ind w:left="357"/>
              <w:rPr>
                <w:rFonts w:cs="Calibri"/>
                <w:bCs/>
                <w:color w:val="000000"/>
                <w:sz w:val="20"/>
                <w:szCs w:val="20"/>
              </w:rPr>
            </w:pPr>
          </w:p>
          <w:p w14:paraId="7928950B" w14:textId="77777777" w:rsidR="001E1814" w:rsidRDefault="001E1814">
            <w:pPr>
              <w:pStyle w:val="ListParagraph"/>
              <w:spacing w:after="0" w:line="240" w:lineRule="auto"/>
              <w:ind w:left="357"/>
              <w:rPr>
                <w:rFonts w:cs="Calibri"/>
                <w:bCs/>
                <w:color w:val="000000"/>
                <w:sz w:val="20"/>
                <w:szCs w:val="20"/>
              </w:rPr>
            </w:pPr>
          </w:p>
          <w:p w14:paraId="24EAB30B" w14:textId="77777777" w:rsidR="001E1814" w:rsidRDefault="001E1814">
            <w:pPr>
              <w:pStyle w:val="ListParagraph"/>
              <w:spacing w:after="0" w:line="240" w:lineRule="auto"/>
              <w:ind w:left="357"/>
              <w:rPr>
                <w:rFonts w:cs="Calibri"/>
                <w:bCs/>
                <w:color w:val="000000"/>
                <w:sz w:val="20"/>
                <w:szCs w:val="20"/>
              </w:rPr>
            </w:pPr>
          </w:p>
          <w:p w14:paraId="5AE38423" w14:textId="77777777" w:rsidR="001E1814" w:rsidRDefault="001E1814">
            <w:pPr>
              <w:pStyle w:val="ListParagraph"/>
              <w:spacing w:after="0" w:line="240" w:lineRule="auto"/>
              <w:ind w:left="357"/>
              <w:rPr>
                <w:rFonts w:cs="Calibri"/>
                <w:bCs/>
                <w:color w:val="000000"/>
                <w:sz w:val="20"/>
                <w:szCs w:val="20"/>
              </w:rPr>
            </w:pPr>
          </w:p>
          <w:p w14:paraId="65511611" w14:textId="77777777" w:rsidR="001E1814" w:rsidRDefault="001E1814">
            <w:pPr>
              <w:pStyle w:val="ListParagraph"/>
              <w:spacing w:after="0" w:line="240" w:lineRule="auto"/>
              <w:ind w:left="357"/>
              <w:rPr>
                <w:rFonts w:cs="Calibri"/>
                <w:bCs/>
                <w:color w:val="000000"/>
                <w:sz w:val="20"/>
                <w:szCs w:val="20"/>
              </w:rPr>
            </w:pPr>
          </w:p>
          <w:p w14:paraId="72C884D5" w14:textId="77777777" w:rsidR="001E1814" w:rsidRDefault="001E1814">
            <w:pPr>
              <w:pStyle w:val="ListParagraph"/>
              <w:spacing w:after="0" w:line="240" w:lineRule="auto"/>
              <w:ind w:left="357"/>
              <w:rPr>
                <w:rFonts w:cs="Calibri"/>
                <w:bCs/>
                <w:color w:val="000000"/>
                <w:sz w:val="20"/>
                <w:szCs w:val="20"/>
              </w:rPr>
            </w:pPr>
          </w:p>
          <w:p w14:paraId="119CC67C" w14:textId="77777777" w:rsidR="001E1814" w:rsidRDefault="001E1814">
            <w:pPr>
              <w:pStyle w:val="ListParagraph"/>
              <w:spacing w:after="0" w:line="240" w:lineRule="auto"/>
              <w:ind w:left="357"/>
              <w:rPr>
                <w:rFonts w:cs="Calibri"/>
                <w:bCs/>
                <w:color w:val="000000"/>
                <w:sz w:val="20"/>
                <w:szCs w:val="20"/>
              </w:rPr>
            </w:pPr>
          </w:p>
          <w:p w14:paraId="46773420" w14:textId="77777777" w:rsidR="001E1814" w:rsidRDefault="001E1814">
            <w:pPr>
              <w:pStyle w:val="ListParagraph"/>
              <w:spacing w:after="0" w:line="240" w:lineRule="auto"/>
              <w:ind w:left="357"/>
              <w:rPr>
                <w:rFonts w:cs="Calibri"/>
                <w:bCs/>
                <w:color w:val="000000"/>
                <w:sz w:val="20"/>
                <w:szCs w:val="20"/>
              </w:rPr>
            </w:pPr>
          </w:p>
          <w:p w14:paraId="6617887D" w14:textId="77777777" w:rsidR="001E1814" w:rsidRDefault="001E1814">
            <w:pPr>
              <w:pStyle w:val="ListParagraph"/>
              <w:spacing w:after="0" w:line="240" w:lineRule="auto"/>
              <w:ind w:left="357"/>
              <w:rPr>
                <w:rFonts w:cs="Calibri"/>
                <w:bCs/>
                <w:color w:val="000000"/>
                <w:sz w:val="20"/>
                <w:szCs w:val="20"/>
              </w:rPr>
            </w:pPr>
          </w:p>
          <w:p w14:paraId="2FDC0D96" w14:textId="77777777" w:rsidR="001E1814" w:rsidRDefault="001E1814">
            <w:pPr>
              <w:pStyle w:val="ListParagraph"/>
              <w:spacing w:after="0" w:line="240" w:lineRule="auto"/>
              <w:ind w:left="357"/>
              <w:rPr>
                <w:rFonts w:cs="Calibri"/>
                <w:bCs/>
                <w:color w:val="000000"/>
                <w:sz w:val="20"/>
                <w:szCs w:val="20"/>
              </w:rPr>
            </w:pPr>
          </w:p>
          <w:p w14:paraId="2801F5BB" w14:textId="77777777" w:rsidR="001E1814" w:rsidRDefault="001E1814">
            <w:pPr>
              <w:pStyle w:val="ListParagraph"/>
              <w:spacing w:after="0" w:line="240" w:lineRule="auto"/>
              <w:ind w:left="357"/>
              <w:rPr>
                <w:rFonts w:cs="Calibri"/>
                <w:bCs/>
                <w:color w:val="000000"/>
                <w:sz w:val="20"/>
                <w:szCs w:val="20"/>
              </w:rPr>
            </w:pPr>
          </w:p>
          <w:p w14:paraId="6E3CD049" w14:textId="77777777" w:rsidR="001E1814" w:rsidRDefault="001E1814">
            <w:pPr>
              <w:pStyle w:val="ListParagraph"/>
              <w:spacing w:after="0" w:line="240" w:lineRule="auto"/>
              <w:ind w:left="357"/>
              <w:rPr>
                <w:rFonts w:cs="Calibri"/>
                <w:bCs/>
                <w:color w:val="000000"/>
                <w:sz w:val="20"/>
                <w:szCs w:val="20"/>
              </w:rPr>
            </w:pPr>
          </w:p>
          <w:p w14:paraId="2E0F7A0E" w14:textId="77777777" w:rsidR="001E1814" w:rsidRDefault="001E1814">
            <w:pPr>
              <w:pStyle w:val="ListParagraph"/>
              <w:spacing w:after="0" w:line="240" w:lineRule="auto"/>
              <w:ind w:left="357"/>
              <w:rPr>
                <w:rFonts w:cs="Calibri"/>
                <w:bCs/>
                <w:color w:val="000000"/>
                <w:sz w:val="20"/>
                <w:szCs w:val="20"/>
              </w:rPr>
            </w:pPr>
          </w:p>
          <w:p w14:paraId="22CA368A" w14:textId="77777777" w:rsidR="001E1814" w:rsidRDefault="001E1814">
            <w:pPr>
              <w:pStyle w:val="ListParagraph"/>
              <w:spacing w:after="0" w:line="240" w:lineRule="auto"/>
              <w:ind w:left="357"/>
              <w:rPr>
                <w:rFonts w:cs="Calibri"/>
                <w:bCs/>
                <w:color w:val="000000"/>
                <w:sz w:val="20"/>
                <w:szCs w:val="20"/>
              </w:rPr>
            </w:pPr>
          </w:p>
          <w:p w14:paraId="429B229A" w14:textId="77777777" w:rsidR="001E1814" w:rsidRDefault="001E1814">
            <w:pPr>
              <w:pStyle w:val="ListParagraph"/>
              <w:spacing w:after="0" w:line="240" w:lineRule="auto"/>
              <w:ind w:left="357"/>
              <w:rPr>
                <w:rFonts w:cs="Calibri"/>
                <w:bCs/>
                <w:color w:val="000000"/>
                <w:sz w:val="20"/>
                <w:szCs w:val="20"/>
              </w:rPr>
            </w:pPr>
          </w:p>
          <w:p w14:paraId="548B38F3" w14:textId="77777777" w:rsidR="001E1814" w:rsidRDefault="001E1814">
            <w:pPr>
              <w:pStyle w:val="ListParagraph"/>
              <w:spacing w:after="0" w:line="240" w:lineRule="auto"/>
              <w:ind w:left="357"/>
              <w:rPr>
                <w:rFonts w:cs="Calibri"/>
                <w:bCs/>
                <w:color w:val="000000"/>
                <w:sz w:val="20"/>
                <w:szCs w:val="20"/>
              </w:rPr>
            </w:pPr>
          </w:p>
          <w:p w14:paraId="7C14954B" w14:textId="77777777" w:rsidR="001E1814" w:rsidRDefault="001E1814">
            <w:pPr>
              <w:pStyle w:val="ListParagraph"/>
              <w:spacing w:after="0" w:line="240" w:lineRule="auto"/>
              <w:ind w:left="357"/>
              <w:rPr>
                <w:rFonts w:cs="Calibri"/>
                <w:bCs/>
                <w:color w:val="000000"/>
                <w:sz w:val="20"/>
                <w:szCs w:val="20"/>
              </w:rPr>
            </w:pPr>
          </w:p>
          <w:p w14:paraId="3CB06857" w14:textId="77777777" w:rsidR="001E1814" w:rsidRDefault="001E1814">
            <w:pPr>
              <w:pStyle w:val="ListParagraph"/>
              <w:spacing w:after="0" w:line="240" w:lineRule="auto"/>
              <w:ind w:left="357"/>
              <w:rPr>
                <w:rFonts w:cs="Calibri"/>
                <w:bCs/>
                <w:color w:val="000000"/>
                <w:sz w:val="20"/>
                <w:szCs w:val="20"/>
              </w:rPr>
            </w:pPr>
          </w:p>
          <w:p w14:paraId="569FA274" w14:textId="77777777" w:rsidR="001E1814" w:rsidRDefault="001E1814">
            <w:pPr>
              <w:pStyle w:val="ListParagraph"/>
              <w:spacing w:after="0" w:line="240" w:lineRule="auto"/>
              <w:ind w:left="357"/>
              <w:rPr>
                <w:rFonts w:cs="Calibri"/>
                <w:bCs/>
                <w:color w:val="000000"/>
                <w:sz w:val="20"/>
                <w:szCs w:val="20"/>
              </w:rPr>
            </w:pPr>
          </w:p>
          <w:p w14:paraId="4528159B" w14:textId="77777777" w:rsidR="001E1814" w:rsidRDefault="001E1814">
            <w:pPr>
              <w:pStyle w:val="ListParagraph"/>
              <w:spacing w:after="0" w:line="240" w:lineRule="auto"/>
              <w:ind w:left="357"/>
              <w:rPr>
                <w:rFonts w:cs="Calibri"/>
                <w:bCs/>
                <w:color w:val="000000"/>
                <w:sz w:val="20"/>
                <w:szCs w:val="20"/>
              </w:rPr>
            </w:pPr>
          </w:p>
          <w:p w14:paraId="2DD1B081" w14:textId="77777777" w:rsidR="001E1814" w:rsidRDefault="001E1814">
            <w:pPr>
              <w:pStyle w:val="ListParagraph"/>
              <w:spacing w:after="0" w:line="240" w:lineRule="auto"/>
              <w:ind w:left="357"/>
              <w:rPr>
                <w:rFonts w:cs="Calibri"/>
                <w:bCs/>
                <w:color w:val="000000"/>
                <w:sz w:val="20"/>
                <w:szCs w:val="20"/>
              </w:rPr>
            </w:pPr>
          </w:p>
          <w:p w14:paraId="606D0C7E" w14:textId="77777777" w:rsidR="001E1814" w:rsidRDefault="001E1814">
            <w:pPr>
              <w:pStyle w:val="ListParagraph"/>
              <w:spacing w:after="0" w:line="240" w:lineRule="auto"/>
              <w:ind w:left="357"/>
              <w:rPr>
                <w:rFonts w:cs="Calibri"/>
                <w:bCs/>
                <w:color w:val="000000"/>
                <w:sz w:val="20"/>
                <w:szCs w:val="20"/>
              </w:rPr>
            </w:pPr>
          </w:p>
          <w:p w14:paraId="5285307D"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Discussion</w:t>
            </w:r>
          </w:p>
          <w:p w14:paraId="5AA208C5" w14:textId="77777777" w:rsidR="001E1814" w:rsidRDefault="001E1814">
            <w:pPr>
              <w:pStyle w:val="ListParagraph"/>
              <w:spacing w:after="0" w:line="240" w:lineRule="auto"/>
              <w:ind w:left="357"/>
              <w:rPr>
                <w:rFonts w:cs="Calibri"/>
                <w:bCs/>
                <w:color w:val="000000"/>
                <w:sz w:val="20"/>
                <w:szCs w:val="20"/>
              </w:rPr>
            </w:pPr>
          </w:p>
          <w:p w14:paraId="153753D9"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 xml:space="preserve">Reading &amp; writing skills </w:t>
            </w:r>
          </w:p>
          <w:p w14:paraId="06985CFD" w14:textId="77777777" w:rsidR="001E1814" w:rsidRDefault="001E1814">
            <w:pPr>
              <w:pStyle w:val="ListParagraph"/>
              <w:spacing w:after="0" w:line="240" w:lineRule="auto"/>
              <w:ind w:left="357"/>
              <w:rPr>
                <w:rFonts w:cs="Calibri"/>
                <w:bCs/>
                <w:color w:val="000000"/>
                <w:sz w:val="20"/>
                <w:szCs w:val="20"/>
              </w:rPr>
            </w:pPr>
          </w:p>
          <w:p w14:paraId="1E340F62"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 xml:space="preserve">Cultural and religious knowledge </w:t>
            </w:r>
          </w:p>
          <w:p w14:paraId="4E3EE24A" w14:textId="77777777" w:rsidR="001E1814" w:rsidRDefault="001E1814">
            <w:pPr>
              <w:spacing w:after="0" w:line="240" w:lineRule="auto"/>
              <w:rPr>
                <w:rFonts w:cs="Times New Roman"/>
                <w:bCs/>
                <w:color w:val="000000"/>
                <w:sz w:val="20"/>
                <w:szCs w:val="20"/>
              </w:rPr>
            </w:pPr>
          </w:p>
        </w:tc>
        <w:tc>
          <w:tcPr>
            <w:tcW w:w="184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7C19DB" w14:textId="77777777" w:rsidR="001E1814" w:rsidRDefault="001E1814">
            <w:pPr>
              <w:spacing w:after="0" w:line="240" w:lineRule="auto"/>
              <w:rPr>
                <w:rFonts w:cs="Times New Roman"/>
                <w:bCs/>
                <w:color w:val="000000"/>
                <w:sz w:val="20"/>
                <w:szCs w:val="20"/>
              </w:rPr>
            </w:pPr>
          </w:p>
          <w:p w14:paraId="7CF8D2C0"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Key word test</w:t>
            </w:r>
          </w:p>
          <w:p w14:paraId="70BA1B0A" w14:textId="77777777" w:rsidR="001E1814" w:rsidRDefault="001E1814">
            <w:pPr>
              <w:pStyle w:val="ListParagraph"/>
              <w:spacing w:after="0" w:line="240" w:lineRule="auto"/>
              <w:ind w:left="357"/>
              <w:rPr>
                <w:rFonts w:cs="Calibri"/>
                <w:bCs/>
                <w:color w:val="000000"/>
                <w:sz w:val="20"/>
                <w:szCs w:val="20"/>
              </w:rPr>
            </w:pPr>
          </w:p>
          <w:p w14:paraId="2EAC4240"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MCQ’s</w:t>
            </w:r>
          </w:p>
          <w:p w14:paraId="21764F38" w14:textId="77777777" w:rsidR="001E1814" w:rsidRDefault="001E1814">
            <w:pPr>
              <w:pStyle w:val="ListParagraph"/>
              <w:spacing w:after="0" w:line="240" w:lineRule="auto"/>
              <w:ind w:left="357"/>
              <w:rPr>
                <w:rFonts w:cs="Calibri"/>
                <w:bCs/>
                <w:color w:val="000000"/>
                <w:sz w:val="20"/>
                <w:szCs w:val="20"/>
              </w:rPr>
            </w:pPr>
          </w:p>
          <w:p w14:paraId="52C9D323"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Formative assessment</w:t>
            </w:r>
          </w:p>
          <w:p w14:paraId="23B5BD9C" w14:textId="77777777" w:rsidR="001E1814" w:rsidRDefault="001E1814">
            <w:pPr>
              <w:pStyle w:val="ListParagraph"/>
              <w:spacing w:after="0" w:line="240" w:lineRule="auto"/>
              <w:ind w:left="357"/>
              <w:rPr>
                <w:rFonts w:cs="Calibri"/>
                <w:bCs/>
                <w:color w:val="000000"/>
                <w:sz w:val="20"/>
                <w:szCs w:val="20"/>
              </w:rPr>
            </w:pPr>
          </w:p>
          <w:p w14:paraId="0E37BFA0"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Summative assessment</w:t>
            </w:r>
          </w:p>
          <w:p w14:paraId="0BBF0836" w14:textId="77777777" w:rsidR="001E1814" w:rsidRDefault="001E1814">
            <w:pPr>
              <w:spacing w:after="0" w:line="240" w:lineRule="auto"/>
              <w:rPr>
                <w:rFonts w:cs="Times New Roman"/>
                <w:bCs/>
                <w:color w:val="000000"/>
                <w:sz w:val="20"/>
                <w:szCs w:val="20"/>
              </w:rPr>
            </w:pPr>
          </w:p>
          <w:p w14:paraId="3AAAC41A" w14:textId="77777777" w:rsidR="001E1814" w:rsidRDefault="001E1814">
            <w:pPr>
              <w:pStyle w:val="ListParagraph"/>
              <w:spacing w:after="0" w:line="240" w:lineRule="auto"/>
              <w:ind w:left="357"/>
              <w:rPr>
                <w:rFonts w:cs="Calibri"/>
                <w:bCs/>
                <w:color w:val="000000"/>
                <w:sz w:val="20"/>
                <w:szCs w:val="20"/>
              </w:rPr>
            </w:pPr>
          </w:p>
          <w:p w14:paraId="4431F409" w14:textId="77777777" w:rsidR="001E1814" w:rsidRDefault="001E1814">
            <w:pPr>
              <w:pStyle w:val="ListParagraph"/>
              <w:spacing w:after="0" w:line="240" w:lineRule="auto"/>
              <w:ind w:left="357"/>
              <w:rPr>
                <w:rFonts w:cs="Calibri"/>
                <w:bCs/>
                <w:color w:val="000000"/>
                <w:sz w:val="20"/>
                <w:szCs w:val="20"/>
              </w:rPr>
            </w:pPr>
          </w:p>
          <w:p w14:paraId="4B6BC7E6" w14:textId="77777777" w:rsidR="001E1814" w:rsidRDefault="001E1814">
            <w:pPr>
              <w:pStyle w:val="ListParagraph"/>
              <w:spacing w:after="0" w:line="240" w:lineRule="auto"/>
              <w:ind w:left="357"/>
              <w:rPr>
                <w:rFonts w:cs="Calibri"/>
                <w:bCs/>
                <w:color w:val="000000"/>
                <w:sz w:val="20"/>
                <w:szCs w:val="20"/>
              </w:rPr>
            </w:pPr>
          </w:p>
          <w:p w14:paraId="00E0991A" w14:textId="77777777" w:rsidR="001E1814" w:rsidRDefault="001E1814">
            <w:pPr>
              <w:pStyle w:val="ListParagraph"/>
              <w:spacing w:after="0" w:line="240" w:lineRule="auto"/>
              <w:ind w:left="357"/>
              <w:rPr>
                <w:rFonts w:cs="Calibri"/>
                <w:bCs/>
                <w:color w:val="000000"/>
                <w:sz w:val="20"/>
                <w:szCs w:val="20"/>
              </w:rPr>
            </w:pPr>
          </w:p>
          <w:p w14:paraId="435E260E" w14:textId="77777777" w:rsidR="001E1814" w:rsidRDefault="001E1814">
            <w:pPr>
              <w:pStyle w:val="ListParagraph"/>
              <w:spacing w:after="0" w:line="240" w:lineRule="auto"/>
              <w:ind w:left="357"/>
              <w:rPr>
                <w:rFonts w:cs="Calibri"/>
                <w:bCs/>
                <w:color w:val="000000"/>
                <w:sz w:val="20"/>
                <w:szCs w:val="20"/>
              </w:rPr>
            </w:pPr>
          </w:p>
          <w:p w14:paraId="0DE6B5FD" w14:textId="77777777" w:rsidR="001E1814" w:rsidRDefault="001E1814">
            <w:pPr>
              <w:pStyle w:val="ListParagraph"/>
              <w:spacing w:after="0" w:line="240" w:lineRule="auto"/>
              <w:ind w:left="357"/>
              <w:rPr>
                <w:rFonts w:cs="Calibri"/>
                <w:bCs/>
                <w:color w:val="000000"/>
                <w:sz w:val="20"/>
                <w:szCs w:val="20"/>
              </w:rPr>
            </w:pPr>
          </w:p>
          <w:p w14:paraId="66E0741D" w14:textId="77777777" w:rsidR="001E1814" w:rsidRDefault="001E1814">
            <w:pPr>
              <w:pStyle w:val="ListParagraph"/>
              <w:spacing w:after="0" w:line="240" w:lineRule="auto"/>
              <w:ind w:left="357"/>
              <w:rPr>
                <w:rFonts w:cs="Calibri"/>
                <w:bCs/>
                <w:color w:val="000000"/>
                <w:sz w:val="20"/>
                <w:szCs w:val="20"/>
              </w:rPr>
            </w:pPr>
          </w:p>
          <w:p w14:paraId="4BD36822" w14:textId="77777777" w:rsidR="001E1814" w:rsidRDefault="001E1814">
            <w:pPr>
              <w:pStyle w:val="ListParagraph"/>
              <w:spacing w:after="0" w:line="240" w:lineRule="auto"/>
              <w:ind w:left="357"/>
              <w:rPr>
                <w:rFonts w:cs="Calibri"/>
                <w:bCs/>
                <w:color w:val="000000"/>
                <w:sz w:val="20"/>
                <w:szCs w:val="20"/>
              </w:rPr>
            </w:pPr>
          </w:p>
          <w:p w14:paraId="084EB3E6" w14:textId="77777777" w:rsidR="001E1814" w:rsidRDefault="001E1814">
            <w:pPr>
              <w:pStyle w:val="ListParagraph"/>
              <w:spacing w:after="0" w:line="240" w:lineRule="auto"/>
              <w:ind w:left="357"/>
              <w:rPr>
                <w:rFonts w:cs="Calibri"/>
                <w:bCs/>
                <w:color w:val="000000"/>
                <w:sz w:val="20"/>
                <w:szCs w:val="20"/>
              </w:rPr>
            </w:pPr>
          </w:p>
          <w:p w14:paraId="4E584656" w14:textId="77777777" w:rsidR="001E1814" w:rsidRDefault="001E1814">
            <w:pPr>
              <w:pStyle w:val="ListParagraph"/>
              <w:spacing w:after="0" w:line="240" w:lineRule="auto"/>
              <w:ind w:left="357"/>
              <w:rPr>
                <w:rFonts w:cs="Calibri"/>
                <w:bCs/>
                <w:color w:val="000000"/>
                <w:sz w:val="20"/>
                <w:szCs w:val="20"/>
              </w:rPr>
            </w:pPr>
          </w:p>
          <w:p w14:paraId="2B8F2B88" w14:textId="77777777" w:rsidR="001E1814" w:rsidRDefault="001E1814">
            <w:pPr>
              <w:pStyle w:val="ListParagraph"/>
              <w:spacing w:after="0" w:line="240" w:lineRule="auto"/>
              <w:ind w:left="357"/>
              <w:rPr>
                <w:rFonts w:cs="Calibri"/>
                <w:bCs/>
                <w:color w:val="000000"/>
                <w:sz w:val="20"/>
                <w:szCs w:val="20"/>
              </w:rPr>
            </w:pPr>
          </w:p>
          <w:p w14:paraId="2E85D587" w14:textId="77777777" w:rsidR="001E1814" w:rsidRDefault="001E1814">
            <w:pPr>
              <w:pStyle w:val="ListParagraph"/>
              <w:spacing w:after="0" w:line="240" w:lineRule="auto"/>
              <w:ind w:left="357"/>
              <w:rPr>
                <w:rFonts w:cs="Calibri"/>
                <w:bCs/>
                <w:color w:val="000000"/>
                <w:sz w:val="20"/>
                <w:szCs w:val="20"/>
              </w:rPr>
            </w:pPr>
          </w:p>
          <w:p w14:paraId="5F5D5CB4" w14:textId="77777777" w:rsidR="001E1814" w:rsidRDefault="001E1814">
            <w:pPr>
              <w:pStyle w:val="ListParagraph"/>
              <w:spacing w:after="0" w:line="240" w:lineRule="auto"/>
              <w:ind w:left="357"/>
              <w:rPr>
                <w:rFonts w:cs="Calibri"/>
                <w:bCs/>
                <w:color w:val="000000"/>
                <w:sz w:val="20"/>
                <w:szCs w:val="20"/>
              </w:rPr>
            </w:pPr>
          </w:p>
          <w:p w14:paraId="1BBA5C3B" w14:textId="77777777" w:rsidR="001E1814" w:rsidRDefault="001E1814">
            <w:pPr>
              <w:pStyle w:val="ListParagraph"/>
              <w:spacing w:after="0" w:line="240" w:lineRule="auto"/>
              <w:ind w:left="357"/>
              <w:rPr>
                <w:rFonts w:cs="Calibri"/>
                <w:bCs/>
                <w:color w:val="000000"/>
                <w:sz w:val="20"/>
                <w:szCs w:val="20"/>
              </w:rPr>
            </w:pPr>
          </w:p>
          <w:p w14:paraId="5770FA0E" w14:textId="77777777" w:rsidR="001E1814" w:rsidRDefault="001E1814">
            <w:pPr>
              <w:pStyle w:val="ListParagraph"/>
              <w:spacing w:after="0" w:line="240" w:lineRule="auto"/>
              <w:ind w:left="357"/>
              <w:rPr>
                <w:rFonts w:cs="Calibri"/>
                <w:bCs/>
                <w:color w:val="000000"/>
                <w:sz w:val="20"/>
                <w:szCs w:val="20"/>
              </w:rPr>
            </w:pPr>
          </w:p>
          <w:p w14:paraId="2435D4E3" w14:textId="77777777" w:rsidR="001E1814" w:rsidRDefault="001E1814">
            <w:pPr>
              <w:pStyle w:val="ListParagraph"/>
              <w:spacing w:after="0" w:line="240" w:lineRule="auto"/>
              <w:ind w:left="357"/>
              <w:rPr>
                <w:rFonts w:cs="Calibri"/>
                <w:bCs/>
                <w:color w:val="000000"/>
                <w:sz w:val="20"/>
                <w:szCs w:val="20"/>
              </w:rPr>
            </w:pPr>
          </w:p>
          <w:p w14:paraId="4034CE39" w14:textId="77777777" w:rsidR="001E1814" w:rsidRDefault="001E1814">
            <w:pPr>
              <w:pStyle w:val="ListParagraph"/>
              <w:spacing w:after="0" w:line="240" w:lineRule="auto"/>
              <w:ind w:left="357"/>
              <w:rPr>
                <w:rFonts w:cs="Calibri"/>
                <w:bCs/>
                <w:color w:val="000000"/>
                <w:sz w:val="20"/>
                <w:szCs w:val="20"/>
              </w:rPr>
            </w:pPr>
          </w:p>
          <w:p w14:paraId="44D83EAB" w14:textId="77777777" w:rsidR="001E1814" w:rsidRDefault="001E1814">
            <w:pPr>
              <w:pStyle w:val="ListParagraph"/>
              <w:spacing w:after="0" w:line="240" w:lineRule="auto"/>
              <w:ind w:left="357"/>
              <w:rPr>
                <w:rFonts w:cs="Calibri"/>
                <w:bCs/>
                <w:color w:val="000000"/>
                <w:sz w:val="20"/>
                <w:szCs w:val="20"/>
              </w:rPr>
            </w:pPr>
          </w:p>
          <w:p w14:paraId="36E8F76B" w14:textId="77777777" w:rsidR="001E1814" w:rsidRDefault="001E1814">
            <w:pPr>
              <w:pStyle w:val="ListParagraph"/>
              <w:spacing w:after="0" w:line="240" w:lineRule="auto"/>
              <w:ind w:left="357"/>
              <w:rPr>
                <w:rFonts w:cs="Calibri"/>
                <w:bCs/>
                <w:color w:val="000000"/>
                <w:sz w:val="20"/>
                <w:szCs w:val="20"/>
              </w:rPr>
            </w:pPr>
          </w:p>
          <w:p w14:paraId="2268A0C9" w14:textId="77777777" w:rsidR="001E1814" w:rsidRDefault="001E1814">
            <w:pPr>
              <w:pStyle w:val="ListParagraph"/>
              <w:spacing w:after="0" w:line="240" w:lineRule="auto"/>
              <w:ind w:left="357"/>
              <w:rPr>
                <w:rFonts w:cs="Calibri"/>
                <w:bCs/>
                <w:color w:val="000000"/>
                <w:sz w:val="20"/>
                <w:szCs w:val="20"/>
              </w:rPr>
            </w:pPr>
          </w:p>
          <w:p w14:paraId="22ECFB7D" w14:textId="77777777" w:rsidR="001E1814" w:rsidRDefault="001E1814">
            <w:pPr>
              <w:pStyle w:val="ListParagraph"/>
              <w:spacing w:after="0" w:line="240" w:lineRule="auto"/>
              <w:ind w:left="357"/>
              <w:rPr>
                <w:rFonts w:cs="Calibri"/>
                <w:bCs/>
                <w:color w:val="000000"/>
                <w:sz w:val="20"/>
                <w:szCs w:val="20"/>
              </w:rPr>
            </w:pPr>
          </w:p>
          <w:p w14:paraId="7878B449" w14:textId="77777777" w:rsidR="001E1814" w:rsidRDefault="001E1814">
            <w:pPr>
              <w:pStyle w:val="ListParagraph"/>
              <w:spacing w:after="0" w:line="240" w:lineRule="auto"/>
              <w:ind w:left="357"/>
              <w:rPr>
                <w:rFonts w:cs="Calibri"/>
                <w:bCs/>
                <w:color w:val="000000"/>
                <w:sz w:val="20"/>
                <w:szCs w:val="20"/>
              </w:rPr>
            </w:pPr>
          </w:p>
          <w:p w14:paraId="49A95878" w14:textId="77777777" w:rsidR="001E1814" w:rsidRDefault="001E1814">
            <w:pPr>
              <w:pStyle w:val="ListParagraph"/>
              <w:spacing w:after="0" w:line="240" w:lineRule="auto"/>
              <w:ind w:left="357"/>
              <w:rPr>
                <w:rFonts w:cs="Calibri"/>
                <w:bCs/>
                <w:color w:val="000000"/>
                <w:sz w:val="20"/>
                <w:szCs w:val="20"/>
              </w:rPr>
            </w:pPr>
          </w:p>
          <w:p w14:paraId="00B3C87E" w14:textId="77777777" w:rsidR="001E1814" w:rsidRDefault="001E1814">
            <w:pPr>
              <w:pStyle w:val="ListParagraph"/>
              <w:spacing w:after="0" w:line="240" w:lineRule="auto"/>
              <w:ind w:left="357"/>
              <w:rPr>
                <w:rFonts w:cs="Calibri"/>
                <w:bCs/>
                <w:color w:val="000000"/>
                <w:sz w:val="20"/>
                <w:szCs w:val="20"/>
              </w:rPr>
            </w:pPr>
          </w:p>
          <w:p w14:paraId="0C1F3589" w14:textId="77777777" w:rsidR="001E1814" w:rsidRDefault="001E1814">
            <w:pPr>
              <w:pStyle w:val="ListParagraph"/>
              <w:spacing w:after="0" w:line="240" w:lineRule="auto"/>
              <w:ind w:left="357"/>
              <w:rPr>
                <w:rFonts w:cs="Calibri"/>
                <w:bCs/>
                <w:color w:val="000000"/>
                <w:sz w:val="20"/>
                <w:szCs w:val="20"/>
              </w:rPr>
            </w:pPr>
          </w:p>
          <w:p w14:paraId="24557F3F" w14:textId="77777777" w:rsidR="001E1814" w:rsidRDefault="001E1814">
            <w:pPr>
              <w:pStyle w:val="ListParagraph"/>
              <w:spacing w:after="0" w:line="240" w:lineRule="auto"/>
              <w:ind w:left="357"/>
              <w:rPr>
                <w:rFonts w:cs="Calibri"/>
                <w:bCs/>
                <w:color w:val="000000"/>
                <w:sz w:val="20"/>
                <w:szCs w:val="20"/>
              </w:rPr>
            </w:pPr>
          </w:p>
          <w:p w14:paraId="7EFF54E2" w14:textId="77777777" w:rsidR="001E1814" w:rsidRDefault="001E1814">
            <w:pPr>
              <w:pStyle w:val="ListParagraph"/>
              <w:spacing w:after="0" w:line="240" w:lineRule="auto"/>
              <w:ind w:left="357"/>
              <w:rPr>
                <w:rFonts w:cs="Calibri"/>
                <w:bCs/>
                <w:color w:val="000000"/>
                <w:sz w:val="20"/>
                <w:szCs w:val="20"/>
              </w:rPr>
            </w:pPr>
          </w:p>
          <w:p w14:paraId="2468651E" w14:textId="77777777" w:rsidR="001E1814" w:rsidRDefault="001E1814">
            <w:pPr>
              <w:pStyle w:val="ListParagraph"/>
              <w:spacing w:after="0" w:line="240" w:lineRule="auto"/>
              <w:ind w:left="357"/>
              <w:rPr>
                <w:rFonts w:cs="Calibri"/>
                <w:bCs/>
                <w:color w:val="000000"/>
                <w:sz w:val="20"/>
                <w:szCs w:val="20"/>
              </w:rPr>
            </w:pPr>
          </w:p>
          <w:p w14:paraId="53FBE745" w14:textId="77777777" w:rsidR="001E1814" w:rsidRDefault="001E1814">
            <w:pPr>
              <w:pStyle w:val="ListParagraph"/>
              <w:spacing w:after="0" w:line="240" w:lineRule="auto"/>
              <w:ind w:left="357"/>
              <w:rPr>
                <w:rFonts w:cs="Calibri"/>
                <w:bCs/>
                <w:color w:val="000000"/>
                <w:sz w:val="20"/>
                <w:szCs w:val="20"/>
              </w:rPr>
            </w:pPr>
          </w:p>
          <w:p w14:paraId="01E424D3" w14:textId="77777777" w:rsidR="001E1814" w:rsidRDefault="001E1814">
            <w:pPr>
              <w:pStyle w:val="ListParagraph"/>
              <w:spacing w:after="0" w:line="240" w:lineRule="auto"/>
              <w:ind w:left="357"/>
              <w:rPr>
                <w:rFonts w:cs="Calibri"/>
                <w:bCs/>
                <w:color w:val="000000"/>
                <w:sz w:val="20"/>
                <w:szCs w:val="20"/>
              </w:rPr>
            </w:pPr>
          </w:p>
          <w:p w14:paraId="28657591" w14:textId="77777777" w:rsidR="001E1814" w:rsidRDefault="001E1814">
            <w:pPr>
              <w:pStyle w:val="ListParagraph"/>
              <w:spacing w:after="0" w:line="240" w:lineRule="auto"/>
              <w:ind w:left="357"/>
              <w:rPr>
                <w:rFonts w:cs="Calibri"/>
                <w:bCs/>
                <w:color w:val="000000"/>
                <w:sz w:val="20"/>
                <w:szCs w:val="20"/>
              </w:rPr>
            </w:pPr>
          </w:p>
          <w:p w14:paraId="575BF705" w14:textId="77777777" w:rsidR="001E1814" w:rsidRDefault="001E1814">
            <w:pPr>
              <w:pStyle w:val="ListParagraph"/>
              <w:spacing w:after="0" w:line="240" w:lineRule="auto"/>
              <w:ind w:left="357"/>
              <w:rPr>
                <w:rFonts w:cs="Calibri"/>
                <w:bCs/>
                <w:color w:val="000000"/>
                <w:sz w:val="20"/>
                <w:szCs w:val="20"/>
              </w:rPr>
            </w:pPr>
          </w:p>
          <w:p w14:paraId="7E206643" w14:textId="77777777" w:rsidR="001E1814" w:rsidRDefault="001E1814">
            <w:pPr>
              <w:pStyle w:val="ListParagraph"/>
              <w:spacing w:after="0" w:line="240" w:lineRule="auto"/>
              <w:ind w:left="357"/>
              <w:rPr>
                <w:rFonts w:cs="Calibri"/>
                <w:bCs/>
                <w:color w:val="000000"/>
                <w:sz w:val="20"/>
                <w:szCs w:val="20"/>
              </w:rPr>
            </w:pPr>
          </w:p>
          <w:p w14:paraId="3C000450" w14:textId="77777777" w:rsidR="001E1814" w:rsidRDefault="001E1814">
            <w:pPr>
              <w:pStyle w:val="ListParagraph"/>
              <w:spacing w:after="0" w:line="240" w:lineRule="auto"/>
              <w:ind w:left="357"/>
              <w:rPr>
                <w:rFonts w:cs="Calibri"/>
                <w:bCs/>
                <w:color w:val="000000"/>
                <w:sz w:val="20"/>
                <w:szCs w:val="20"/>
              </w:rPr>
            </w:pPr>
          </w:p>
          <w:p w14:paraId="67B24129" w14:textId="77777777" w:rsidR="001E1814" w:rsidRDefault="001E1814">
            <w:pPr>
              <w:pStyle w:val="ListParagraph"/>
              <w:spacing w:after="0" w:line="240" w:lineRule="auto"/>
              <w:ind w:left="357"/>
              <w:rPr>
                <w:rFonts w:cs="Calibri"/>
                <w:bCs/>
                <w:color w:val="000000"/>
                <w:sz w:val="20"/>
                <w:szCs w:val="20"/>
              </w:rPr>
            </w:pPr>
          </w:p>
          <w:p w14:paraId="3C7AA267" w14:textId="77777777" w:rsidR="001E1814" w:rsidRDefault="001E1814">
            <w:pPr>
              <w:pStyle w:val="ListParagraph"/>
              <w:spacing w:after="0" w:line="240" w:lineRule="auto"/>
              <w:ind w:left="357"/>
              <w:rPr>
                <w:rFonts w:cs="Calibri"/>
                <w:bCs/>
                <w:color w:val="000000"/>
                <w:sz w:val="20"/>
                <w:szCs w:val="20"/>
              </w:rPr>
            </w:pPr>
          </w:p>
          <w:p w14:paraId="47B52175" w14:textId="77777777" w:rsidR="001E1814" w:rsidRDefault="001E1814">
            <w:pPr>
              <w:pStyle w:val="ListParagraph"/>
              <w:spacing w:after="0" w:line="240" w:lineRule="auto"/>
              <w:ind w:left="357"/>
              <w:rPr>
                <w:rFonts w:cs="Calibri"/>
                <w:bCs/>
                <w:color w:val="000000"/>
                <w:sz w:val="20"/>
                <w:szCs w:val="20"/>
              </w:rPr>
            </w:pPr>
          </w:p>
          <w:p w14:paraId="0AD16FC1" w14:textId="77777777" w:rsidR="001E1814" w:rsidRDefault="001E1814">
            <w:pPr>
              <w:pStyle w:val="ListParagraph"/>
              <w:spacing w:after="0" w:line="240" w:lineRule="auto"/>
              <w:ind w:left="357"/>
              <w:rPr>
                <w:rFonts w:cs="Calibri"/>
                <w:bCs/>
                <w:color w:val="000000"/>
                <w:sz w:val="20"/>
                <w:szCs w:val="20"/>
              </w:rPr>
            </w:pPr>
          </w:p>
          <w:p w14:paraId="1FB90852" w14:textId="77777777" w:rsidR="001E1814" w:rsidRDefault="001E1814">
            <w:pPr>
              <w:pStyle w:val="ListParagraph"/>
              <w:spacing w:after="0" w:line="240" w:lineRule="auto"/>
              <w:ind w:left="357"/>
              <w:rPr>
                <w:rFonts w:cs="Calibri"/>
                <w:bCs/>
                <w:color w:val="000000"/>
                <w:sz w:val="20"/>
                <w:szCs w:val="20"/>
              </w:rPr>
            </w:pPr>
          </w:p>
          <w:p w14:paraId="1880F707" w14:textId="77777777" w:rsidR="001E1814" w:rsidRDefault="001E1814">
            <w:pPr>
              <w:pStyle w:val="ListParagraph"/>
              <w:spacing w:after="0" w:line="240" w:lineRule="auto"/>
              <w:ind w:left="357"/>
              <w:rPr>
                <w:rFonts w:cs="Calibri"/>
                <w:bCs/>
                <w:color w:val="000000"/>
                <w:sz w:val="20"/>
                <w:szCs w:val="20"/>
              </w:rPr>
            </w:pPr>
          </w:p>
          <w:p w14:paraId="269174BA" w14:textId="77777777" w:rsidR="001E1814" w:rsidRDefault="001E1814">
            <w:pPr>
              <w:pStyle w:val="ListParagraph"/>
              <w:spacing w:after="0" w:line="240" w:lineRule="auto"/>
              <w:ind w:left="357"/>
              <w:rPr>
                <w:rFonts w:cs="Calibri"/>
                <w:bCs/>
                <w:color w:val="000000"/>
                <w:sz w:val="20"/>
                <w:szCs w:val="20"/>
              </w:rPr>
            </w:pPr>
          </w:p>
          <w:p w14:paraId="3537CB5A" w14:textId="77777777" w:rsidR="001E1814" w:rsidRDefault="001E1814">
            <w:pPr>
              <w:pStyle w:val="ListParagraph"/>
              <w:spacing w:after="0" w:line="240" w:lineRule="auto"/>
              <w:ind w:left="357"/>
              <w:rPr>
                <w:rFonts w:cs="Calibri"/>
                <w:bCs/>
                <w:color w:val="000000"/>
                <w:sz w:val="20"/>
                <w:szCs w:val="20"/>
              </w:rPr>
            </w:pPr>
          </w:p>
          <w:p w14:paraId="388115FC" w14:textId="77777777" w:rsidR="001E1814" w:rsidRDefault="001E1814">
            <w:pPr>
              <w:pStyle w:val="ListParagraph"/>
              <w:spacing w:after="0" w:line="240" w:lineRule="auto"/>
              <w:ind w:left="357"/>
              <w:rPr>
                <w:rFonts w:cs="Calibri"/>
                <w:bCs/>
                <w:color w:val="000000"/>
                <w:sz w:val="20"/>
                <w:szCs w:val="20"/>
              </w:rPr>
            </w:pPr>
          </w:p>
          <w:p w14:paraId="4B3539AA" w14:textId="77777777" w:rsidR="001E1814" w:rsidRDefault="001E1814">
            <w:pPr>
              <w:pStyle w:val="ListParagraph"/>
              <w:spacing w:after="0" w:line="240" w:lineRule="auto"/>
              <w:ind w:left="357"/>
              <w:rPr>
                <w:rFonts w:cs="Calibri"/>
                <w:bCs/>
                <w:color w:val="000000"/>
                <w:sz w:val="20"/>
                <w:szCs w:val="20"/>
              </w:rPr>
            </w:pPr>
          </w:p>
          <w:p w14:paraId="53F215C9" w14:textId="77777777" w:rsidR="001E1814" w:rsidRDefault="001E1814">
            <w:pPr>
              <w:pStyle w:val="ListParagraph"/>
              <w:spacing w:after="0" w:line="240" w:lineRule="auto"/>
              <w:ind w:left="357"/>
              <w:rPr>
                <w:rFonts w:cs="Calibri"/>
                <w:bCs/>
                <w:color w:val="000000"/>
                <w:sz w:val="20"/>
                <w:szCs w:val="20"/>
              </w:rPr>
            </w:pPr>
          </w:p>
          <w:p w14:paraId="093A907F" w14:textId="77777777" w:rsidR="001E1814" w:rsidRDefault="001E1814">
            <w:pPr>
              <w:pStyle w:val="ListParagraph"/>
              <w:spacing w:after="0" w:line="240" w:lineRule="auto"/>
              <w:ind w:left="357"/>
              <w:rPr>
                <w:rFonts w:cs="Calibri"/>
                <w:bCs/>
                <w:color w:val="000000"/>
                <w:sz w:val="20"/>
                <w:szCs w:val="20"/>
              </w:rPr>
            </w:pPr>
          </w:p>
          <w:p w14:paraId="26C60EC3" w14:textId="77777777" w:rsidR="001E1814" w:rsidRDefault="001E1814">
            <w:pPr>
              <w:pStyle w:val="ListParagraph"/>
              <w:spacing w:after="0" w:line="240" w:lineRule="auto"/>
              <w:ind w:left="357"/>
              <w:rPr>
                <w:rFonts w:cs="Calibri"/>
                <w:bCs/>
                <w:color w:val="000000"/>
                <w:sz w:val="20"/>
                <w:szCs w:val="20"/>
              </w:rPr>
            </w:pPr>
          </w:p>
          <w:p w14:paraId="17311247" w14:textId="77777777" w:rsidR="001E1814" w:rsidRDefault="001E1814">
            <w:pPr>
              <w:pStyle w:val="ListParagraph"/>
              <w:spacing w:after="0" w:line="240" w:lineRule="auto"/>
              <w:ind w:left="357"/>
              <w:rPr>
                <w:rFonts w:cs="Calibri"/>
                <w:bCs/>
                <w:color w:val="000000"/>
                <w:sz w:val="20"/>
                <w:szCs w:val="20"/>
              </w:rPr>
            </w:pPr>
          </w:p>
          <w:p w14:paraId="5096F38D" w14:textId="77777777" w:rsidR="001E1814" w:rsidRDefault="001E1814">
            <w:pPr>
              <w:pStyle w:val="ListParagraph"/>
              <w:spacing w:after="0" w:line="240" w:lineRule="auto"/>
              <w:ind w:left="357"/>
              <w:rPr>
                <w:rFonts w:cs="Calibri"/>
                <w:bCs/>
                <w:color w:val="000000"/>
                <w:sz w:val="20"/>
                <w:szCs w:val="20"/>
              </w:rPr>
            </w:pPr>
          </w:p>
          <w:p w14:paraId="4A0A462F" w14:textId="77777777" w:rsidR="001E1814" w:rsidRDefault="001E1814">
            <w:pPr>
              <w:pStyle w:val="ListParagraph"/>
              <w:spacing w:after="0" w:line="240" w:lineRule="auto"/>
              <w:ind w:left="357"/>
              <w:rPr>
                <w:rFonts w:cs="Calibri"/>
                <w:bCs/>
                <w:color w:val="000000"/>
                <w:sz w:val="20"/>
                <w:szCs w:val="20"/>
              </w:rPr>
            </w:pPr>
          </w:p>
          <w:p w14:paraId="07334A60" w14:textId="77777777" w:rsidR="001E1814" w:rsidRDefault="001E1814">
            <w:pPr>
              <w:pStyle w:val="ListParagraph"/>
              <w:spacing w:after="0" w:line="240" w:lineRule="auto"/>
              <w:ind w:left="357"/>
              <w:rPr>
                <w:rFonts w:cs="Calibri"/>
                <w:bCs/>
                <w:color w:val="000000"/>
                <w:sz w:val="20"/>
                <w:szCs w:val="20"/>
              </w:rPr>
            </w:pPr>
          </w:p>
          <w:p w14:paraId="55B8FB6C" w14:textId="77777777" w:rsidR="001E1814" w:rsidRDefault="001E1814">
            <w:pPr>
              <w:pStyle w:val="ListParagraph"/>
              <w:spacing w:after="0" w:line="240" w:lineRule="auto"/>
              <w:ind w:left="357"/>
              <w:rPr>
                <w:rFonts w:cs="Calibri"/>
                <w:bCs/>
                <w:color w:val="000000"/>
                <w:sz w:val="20"/>
                <w:szCs w:val="20"/>
              </w:rPr>
            </w:pPr>
          </w:p>
          <w:p w14:paraId="34924111" w14:textId="77777777" w:rsidR="001E1814" w:rsidRDefault="001E1814">
            <w:pPr>
              <w:pStyle w:val="ListParagraph"/>
              <w:spacing w:after="0" w:line="240" w:lineRule="auto"/>
              <w:ind w:left="357"/>
              <w:rPr>
                <w:rFonts w:cs="Calibri"/>
                <w:bCs/>
                <w:color w:val="000000"/>
                <w:sz w:val="20"/>
                <w:szCs w:val="20"/>
              </w:rPr>
            </w:pPr>
          </w:p>
          <w:p w14:paraId="69D6F30E" w14:textId="77777777" w:rsidR="001E1814" w:rsidRDefault="001E1814">
            <w:pPr>
              <w:pStyle w:val="ListParagraph"/>
              <w:spacing w:after="0" w:line="240" w:lineRule="auto"/>
              <w:ind w:left="357"/>
              <w:rPr>
                <w:rFonts w:cs="Calibri"/>
                <w:bCs/>
                <w:color w:val="000000"/>
                <w:sz w:val="20"/>
                <w:szCs w:val="20"/>
              </w:rPr>
            </w:pPr>
          </w:p>
          <w:p w14:paraId="76373DAB" w14:textId="77777777" w:rsidR="001E1814" w:rsidRDefault="001E1814">
            <w:pPr>
              <w:pStyle w:val="ListParagraph"/>
              <w:spacing w:after="0" w:line="240" w:lineRule="auto"/>
              <w:ind w:left="357"/>
              <w:rPr>
                <w:rFonts w:cs="Calibri"/>
                <w:bCs/>
                <w:color w:val="000000"/>
                <w:sz w:val="20"/>
                <w:szCs w:val="20"/>
              </w:rPr>
            </w:pPr>
          </w:p>
          <w:p w14:paraId="4045C44E" w14:textId="77777777" w:rsidR="001E1814" w:rsidRDefault="001E1814">
            <w:pPr>
              <w:pStyle w:val="ListParagraph"/>
              <w:spacing w:after="0" w:line="240" w:lineRule="auto"/>
              <w:ind w:left="357"/>
              <w:rPr>
                <w:rFonts w:cs="Calibri"/>
                <w:bCs/>
                <w:color w:val="000000"/>
                <w:sz w:val="20"/>
                <w:szCs w:val="20"/>
              </w:rPr>
            </w:pPr>
          </w:p>
          <w:p w14:paraId="4F88AF7D" w14:textId="77777777" w:rsidR="001E1814" w:rsidRDefault="001E1814">
            <w:pPr>
              <w:pStyle w:val="ListParagraph"/>
              <w:spacing w:after="0" w:line="240" w:lineRule="auto"/>
              <w:ind w:left="357"/>
              <w:rPr>
                <w:rFonts w:cs="Calibri"/>
                <w:bCs/>
                <w:color w:val="000000"/>
                <w:sz w:val="20"/>
                <w:szCs w:val="20"/>
              </w:rPr>
            </w:pPr>
          </w:p>
          <w:p w14:paraId="49C12F5E" w14:textId="77777777" w:rsidR="001E1814" w:rsidRDefault="001E1814">
            <w:pPr>
              <w:pStyle w:val="ListParagraph"/>
              <w:spacing w:after="0" w:line="240" w:lineRule="auto"/>
              <w:ind w:left="357"/>
              <w:rPr>
                <w:rFonts w:cs="Calibri"/>
                <w:bCs/>
                <w:color w:val="000000"/>
                <w:sz w:val="20"/>
                <w:szCs w:val="20"/>
              </w:rPr>
            </w:pPr>
          </w:p>
          <w:p w14:paraId="134304A4" w14:textId="77777777" w:rsidR="001E1814" w:rsidRDefault="001E1814">
            <w:pPr>
              <w:pStyle w:val="ListParagraph"/>
              <w:spacing w:after="0" w:line="240" w:lineRule="auto"/>
              <w:ind w:left="357"/>
              <w:rPr>
                <w:rFonts w:cs="Calibri"/>
                <w:bCs/>
                <w:color w:val="000000"/>
                <w:sz w:val="20"/>
                <w:szCs w:val="20"/>
              </w:rPr>
            </w:pPr>
          </w:p>
          <w:p w14:paraId="0D15B2BE" w14:textId="77777777" w:rsidR="001E1814" w:rsidRDefault="001E1814">
            <w:pPr>
              <w:pStyle w:val="ListParagraph"/>
              <w:spacing w:after="0" w:line="240" w:lineRule="auto"/>
              <w:ind w:left="357"/>
              <w:rPr>
                <w:rFonts w:cs="Calibri"/>
                <w:bCs/>
                <w:color w:val="000000"/>
                <w:sz w:val="20"/>
                <w:szCs w:val="20"/>
              </w:rPr>
            </w:pPr>
          </w:p>
          <w:p w14:paraId="1476C81E" w14:textId="77777777" w:rsidR="001E1814" w:rsidRDefault="001E1814">
            <w:pPr>
              <w:pStyle w:val="ListParagraph"/>
              <w:spacing w:after="0" w:line="240" w:lineRule="auto"/>
              <w:ind w:left="357"/>
              <w:rPr>
                <w:rFonts w:cs="Calibri"/>
                <w:bCs/>
                <w:color w:val="000000"/>
                <w:sz w:val="20"/>
                <w:szCs w:val="20"/>
              </w:rPr>
            </w:pPr>
          </w:p>
          <w:p w14:paraId="2BE7D701" w14:textId="77777777" w:rsidR="001E1814" w:rsidRDefault="001E1814">
            <w:pPr>
              <w:pStyle w:val="ListParagraph"/>
              <w:spacing w:after="0" w:line="240" w:lineRule="auto"/>
              <w:ind w:left="357"/>
              <w:rPr>
                <w:rFonts w:cs="Calibri"/>
                <w:bCs/>
                <w:color w:val="000000"/>
                <w:sz w:val="20"/>
                <w:szCs w:val="20"/>
              </w:rPr>
            </w:pPr>
          </w:p>
          <w:p w14:paraId="78300C5D" w14:textId="77777777" w:rsidR="001E1814" w:rsidRDefault="001E1814">
            <w:pPr>
              <w:pStyle w:val="ListParagraph"/>
              <w:spacing w:after="0" w:line="240" w:lineRule="auto"/>
              <w:ind w:left="357"/>
              <w:rPr>
                <w:rFonts w:cs="Calibri"/>
                <w:bCs/>
                <w:color w:val="000000"/>
                <w:sz w:val="20"/>
                <w:szCs w:val="20"/>
              </w:rPr>
            </w:pPr>
          </w:p>
          <w:p w14:paraId="6657452B" w14:textId="77777777" w:rsidR="001E1814" w:rsidRDefault="001E1814">
            <w:pPr>
              <w:pStyle w:val="ListParagraph"/>
              <w:spacing w:after="0" w:line="240" w:lineRule="auto"/>
              <w:ind w:left="357"/>
              <w:rPr>
                <w:rFonts w:cs="Calibri"/>
                <w:bCs/>
                <w:color w:val="000000"/>
                <w:sz w:val="20"/>
                <w:szCs w:val="20"/>
              </w:rPr>
            </w:pPr>
          </w:p>
          <w:p w14:paraId="3D05665A" w14:textId="77777777" w:rsidR="001E1814" w:rsidRDefault="001E1814">
            <w:pPr>
              <w:pStyle w:val="ListParagraph"/>
              <w:spacing w:after="0" w:line="240" w:lineRule="auto"/>
              <w:ind w:left="357"/>
              <w:rPr>
                <w:rFonts w:cs="Calibri"/>
                <w:bCs/>
                <w:color w:val="000000"/>
                <w:sz w:val="20"/>
                <w:szCs w:val="20"/>
              </w:rPr>
            </w:pPr>
          </w:p>
          <w:p w14:paraId="13345B79" w14:textId="77777777" w:rsidR="001E1814" w:rsidRDefault="001E1814">
            <w:pPr>
              <w:pStyle w:val="ListParagraph"/>
              <w:spacing w:after="0" w:line="240" w:lineRule="auto"/>
              <w:ind w:left="357"/>
              <w:rPr>
                <w:rFonts w:cs="Calibri"/>
                <w:bCs/>
                <w:color w:val="000000"/>
                <w:sz w:val="20"/>
                <w:szCs w:val="20"/>
              </w:rPr>
            </w:pPr>
          </w:p>
          <w:p w14:paraId="5AA5DD17" w14:textId="77777777" w:rsidR="001E1814" w:rsidRDefault="001E1814">
            <w:pPr>
              <w:pStyle w:val="ListParagraph"/>
              <w:spacing w:after="0" w:line="240" w:lineRule="auto"/>
              <w:ind w:left="357"/>
              <w:rPr>
                <w:rFonts w:cs="Calibri"/>
                <w:bCs/>
                <w:color w:val="000000"/>
                <w:sz w:val="20"/>
                <w:szCs w:val="20"/>
              </w:rPr>
            </w:pPr>
          </w:p>
          <w:p w14:paraId="281F94AC" w14:textId="77777777" w:rsidR="001E1814" w:rsidRDefault="001E1814">
            <w:pPr>
              <w:pStyle w:val="ListParagraph"/>
              <w:spacing w:after="0" w:line="240" w:lineRule="auto"/>
              <w:ind w:left="357"/>
              <w:rPr>
                <w:rFonts w:cs="Calibri"/>
                <w:bCs/>
                <w:color w:val="000000"/>
                <w:sz w:val="20"/>
                <w:szCs w:val="20"/>
              </w:rPr>
            </w:pPr>
          </w:p>
          <w:p w14:paraId="5E9751BD" w14:textId="77777777" w:rsidR="001E1814" w:rsidRDefault="001E1814">
            <w:pPr>
              <w:pStyle w:val="ListParagraph"/>
              <w:spacing w:after="0" w:line="240" w:lineRule="auto"/>
              <w:ind w:left="357"/>
              <w:rPr>
                <w:rFonts w:cs="Calibri"/>
                <w:bCs/>
                <w:color w:val="000000"/>
                <w:sz w:val="20"/>
                <w:szCs w:val="20"/>
              </w:rPr>
            </w:pPr>
          </w:p>
          <w:p w14:paraId="6E27B5E5" w14:textId="77777777" w:rsidR="001E1814" w:rsidRDefault="001E1814">
            <w:pPr>
              <w:pStyle w:val="ListParagraph"/>
              <w:spacing w:after="0" w:line="240" w:lineRule="auto"/>
              <w:ind w:left="357"/>
              <w:rPr>
                <w:rFonts w:cs="Calibri"/>
                <w:bCs/>
                <w:color w:val="000000"/>
                <w:sz w:val="20"/>
                <w:szCs w:val="20"/>
              </w:rPr>
            </w:pPr>
          </w:p>
          <w:p w14:paraId="047A0429" w14:textId="77777777" w:rsidR="001E1814" w:rsidRDefault="001E1814">
            <w:pPr>
              <w:pStyle w:val="ListParagraph"/>
              <w:spacing w:after="0" w:line="240" w:lineRule="auto"/>
              <w:ind w:left="357"/>
              <w:rPr>
                <w:rFonts w:cs="Calibri"/>
                <w:bCs/>
                <w:color w:val="000000"/>
                <w:sz w:val="20"/>
                <w:szCs w:val="20"/>
              </w:rPr>
            </w:pPr>
          </w:p>
          <w:p w14:paraId="57FE5702"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Key word test</w:t>
            </w:r>
          </w:p>
          <w:p w14:paraId="535CD7D2" w14:textId="77777777" w:rsidR="001E1814" w:rsidRDefault="001E1814">
            <w:pPr>
              <w:pStyle w:val="ListParagraph"/>
              <w:spacing w:after="0" w:line="240" w:lineRule="auto"/>
              <w:ind w:left="357"/>
              <w:rPr>
                <w:rFonts w:cs="Calibri"/>
                <w:bCs/>
                <w:color w:val="000000"/>
                <w:sz w:val="20"/>
                <w:szCs w:val="20"/>
              </w:rPr>
            </w:pPr>
          </w:p>
          <w:p w14:paraId="2BD062F0"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MCQ’s</w:t>
            </w:r>
          </w:p>
          <w:p w14:paraId="74706E3F" w14:textId="77777777" w:rsidR="001E1814" w:rsidRDefault="001E1814">
            <w:pPr>
              <w:pStyle w:val="ListParagraph"/>
              <w:spacing w:after="0" w:line="240" w:lineRule="auto"/>
              <w:ind w:left="357"/>
              <w:rPr>
                <w:rFonts w:cs="Calibri"/>
                <w:bCs/>
                <w:color w:val="000000"/>
                <w:sz w:val="20"/>
                <w:szCs w:val="20"/>
              </w:rPr>
            </w:pPr>
          </w:p>
          <w:p w14:paraId="184257A8"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Formative assessment</w:t>
            </w:r>
          </w:p>
          <w:p w14:paraId="442989BE" w14:textId="77777777" w:rsidR="001E1814" w:rsidRDefault="001E1814">
            <w:pPr>
              <w:pStyle w:val="ListParagraph"/>
              <w:spacing w:after="0" w:line="240" w:lineRule="auto"/>
              <w:ind w:left="357"/>
              <w:rPr>
                <w:rFonts w:cs="Calibri"/>
                <w:bCs/>
                <w:color w:val="000000"/>
                <w:sz w:val="20"/>
                <w:szCs w:val="20"/>
              </w:rPr>
            </w:pPr>
          </w:p>
          <w:p w14:paraId="08962355"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Summative assessment</w:t>
            </w:r>
          </w:p>
          <w:p w14:paraId="02D6172D" w14:textId="77777777" w:rsidR="001E1814" w:rsidRDefault="001E1814">
            <w:pPr>
              <w:spacing w:after="0" w:line="240" w:lineRule="auto"/>
            </w:pPr>
          </w:p>
        </w:tc>
      </w:tr>
      <w:tr w:rsidR="001E1814" w14:paraId="4587C0E5" w14:textId="77777777">
        <w:tblPrEx>
          <w:tblCellMar>
            <w:top w:w="0" w:type="dxa"/>
            <w:bottom w:w="0" w:type="dxa"/>
          </w:tblCellMar>
        </w:tblPrEx>
        <w:trPr>
          <w:trHeight w:val="755"/>
        </w:trPr>
        <w:tc>
          <w:tcPr>
            <w:tcW w:w="15875" w:type="dxa"/>
            <w:gridSpan w:val="7"/>
            <w:tcBorders>
              <w:top w:val="single" w:sz="4" w:space="0" w:color="000000"/>
              <w:left w:val="single" w:sz="4" w:space="0" w:color="000000"/>
              <w:bottom w:val="single" w:sz="4" w:space="0" w:color="000000"/>
              <w:right w:val="single" w:sz="8" w:space="0" w:color="000000"/>
            </w:tcBorders>
            <w:shd w:val="clear" w:color="auto" w:fill="002060"/>
            <w:tcMar>
              <w:top w:w="0" w:type="dxa"/>
              <w:left w:w="108" w:type="dxa"/>
              <w:bottom w:w="0" w:type="dxa"/>
              <w:right w:w="108" w:type="dxa"/>
            </w:tcMar>
          </w:tcPr>
          <w:p w14:paraId="438349F1" w14:textId="77777777" w:rsidR="001E1814" w:rsidRDefault="00000000">
            <w:pPr>
              <w:spacing w:after="0" w:line="240" w:lineRule="auto"/>
              <w:jc w:val="center"/>
              <w:rPr>
                <w:rFonts w:cs="Times New Roman"/>
                <w:b/>
                <w:bCs/>
                <w:color w:val="FFFFFF"/>
                <w:sz w:val="28"/>
                <w:szCs w:val="28"/>
              </w:rPr>
            </w:pPr>
            <w:r>
              <w:rPr>
                <w:rFonts w:cs="Times New Roman"/>
                <w:b/>
                <w:bCs/>
                <w:color w:val="FFFFFF"/>
                <w:sz w:val="28"/>
                <w:szCs w:val="28"/>
              </w:rPr>
              <w:lastRenderedPageBreak/>
              <w:t>Year 8 Curriculum Overview [2024-2025]</w:t>
            </w:r>
          </w:p>
          <w:p w14:paraId="1EB88396" w14:textId="77777777" w:rsidR="001E1814" w:rsidRDefault="00000000">
            <w:pPr>
              <w:spacing w:after="0" w:line="240" w:lineRule="auto"/>
              <w:ind w:right="1351"/>
              <w:jc w:val="center"/>
              <w:rPr>
                <w:rFonts w:cs="Times New Roman"/>
                <w:b/>
                <w:bCs/>
                <w:color w:val="FFFFFF"/>
                <w:sz w:val="28"/>
                <w:szCs w:val="28"/>
              </w:rPr>
            </w:pPr>
            <w:r>
              <w:rPr>
                <w:rFonts w:cs="Times New Roman"/>
                <w:b/>
                <w:bCs/>
                <w:color w:val="FFFFFF"/>
                <w:sz w:val="28"/>
                <w:szCs w:val="28"/>
              </w:rPr>
              <w:t xml:space="preserve">             Subject </w:t>
            </w:r>
          </w:p>
          <w:p w14:paraId="279CCD96" w14:textId="77777777" w:rsidR="001E1814" w:rsidRDefault="001E1814">
            <w:pPr>
              <w:spacing w:after="0" w:line="240" w:lineRule="auto"/>
              <w:ind w:right="1351"/>
              <w:jc w:val="center"/>
              <w:rPr>
                <w:rFonts w:cs="Times New Roman"/>
                <w:b/>
                <w:bCs/>
                <w:color w:val="FFFFFF"/>
                <w:sz w:val="28"/>
                <w:szCs w:val="28"/>
              </w:rPr>
            </w:pPr>
          </w:p>
        </w:tc>
      </w:tr>
      <w:tr w:rsidR="001E1814" w14:paraId="5D62748F" w14:textId="77777777">
        <w:tblPrEx>
          <w:tblCellMar>
            <w:top w:w="0" w:type="dxa"/>
            <w:bottom w:w="0" w:type="dxa"/>
          </w:tblCellMar>
        </w:tblPrEx>
        <w:trPr>
          <w:trHeight w:val="36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3FFDD06" w14:textId="77777777" w:rsidR="001E1814" w:rsidRDefault="001E1814">
            <w:pPr>
              <w:spacing w:after="0" w:line="240" w:lineRule="auto"/>
              <w:jc w:val="center"/>
              <w:rPr>
                <w:rFonts w:cs="Times New Roman"/>
                <w:b/>
                <w:color w:val="000000"/>
                <w:sz w:val="28"/>
                <w:szCs w:val="28"/>
              </w:rPr>
            </w:pPr>
          </w:p>
          <w:p w14:paraId="09CEDBC4" w14:textId="77777777" w:rsidR="001E1814" w:rsidRDefault="00000000">
            <w:pPr>
              <w:spacing w:after="0" w:line="240" w:lineRule="auto"/>
              <w:jc w:val="center"/>
              <w:rPr>
                <w:rFonts w:cs="Times New Roman"/>
                <w:b/>
                <w:color w:val="000000"/>
                <w:sz w:val="28"/>
                <w:szCs w:val="28"/>
              </w:rPr>
            </w:pPr>
            <w:r>
              <w:rPr>
                <w:rFonts w:cs="Times New Roman"/>
                <w:b/>
                <w:color w:val="000000"/>
                <w:sz w:val="28"/>
                <w:szCs w:val="28"/>
              </w:rPr>
              <w:t xml:space="preserve">Summer </w:t>
            </w:r>
          </w:p>
          <w:p w14:paraId="5FD1A499" w14:textId="77777777" w:rsidR="001E1814" w:rsidRDefault="00000000">
            <w:pPr>
              <w:spacing w:after="0" w:line="240" w:lineRule="auto"/>
              <w:jc w:val="center"/>
              <w:rPr>
                <w:rFonts w:cs="Times New Roman"/>
                <w:b/>
                <w:color w:val="000000"/>
                <w:sz w:val="28"/>
                <w:szCs w:val="28"/>
              </w:rPr>
            </w:pPr>
            <w:r>
              <w:rPr>
                <w:rFonts w:cs="Times New Roman"/>
                <w:b/>
                <w:color w:val="000000"/>
                <w:sz w:val="28"/>
                <w:szCs w:val="28"/>
              </w:rPr>
              <w:t>Term</w:t>
            </w:r>
          </w:p>
          <w:p w14:paraId="08A47CD8" w14:textId="77777777" w:rsidR="001E1814" w:rsidRDefault="001E1814">
            <w:pPr>
              <w:spacing w:after="0" w:line="240" w:lineRule="auto"/>
              <w:jc w:val="center"/>
              <w:rPr>
                <w:rFonts w:cs="Times New Roman"/>
                <w:b/>
                <w:color w:val="000000"/>
                <w:sz w:val="28"/>
                <w:szCs w:val="28"/>
              </w:rPr>
            </w:pPr>
          </w:p>
        </w:tc>
        <w:tc>
          <w:tcPr>
            <w:tcW w:w="8640"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956163B"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Knowledge &amp; Understanding</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69F8BE8"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Literacy Skills</w:t>
            </w:r>
          </w:p>
          <w:p w14:paraId="11C71F25" w14:textId="77777777" w:rsidR="001E1814" w:rsidRDefault="001E1814">
            <w:pPr>
              <w:spacing w:after="0" w:line="240" w:lineRule="auto"/>
              <w:jc w:val="center"/>
              <w:rPr>
                <w:rFonts w:cs="Times New Roman"/>
                <w:b/>
                <w:bCs/>
                <w:color w:val="000000"/>
                <w:sz w:val="20"/>
                <w:szCs w:val="28"/>
              </w:rPr>
            </w:pPr>
          </w:p>
          <w:p w14:paraId="1F029C72"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Opportunities for</w:t>
            </w:r>
          </w:p>
          <w:p w14:paraId="42387843"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 xml:space="preserve">developing </w:t>
            </w:r>
          </w:p>
          <w:p w14:paraId="0B6A7AAF" w14:textId="77777777" w:rsidR="001E1814" w:rsidRDefault="00000000">
            <w:pPr>
              <w:spacing w:after="0" w:line="240" w:lineRule="auto"/>
              <w:jc w:val="center"/>
              <w:rPr>
                <w:rFonts w:cs="Times New Roman"/>
                <w:b/>
                <w:bCs/>
                <w:color w:val="000000"/>
                <w:sz w:val="20"/>
                <w:szCs w:val="28"/>
              </w:rPr>
            </w:pPr>
            <w:r>
              <w:rPr>
                <w:rFonts w:cs="Times New Roman"/>
                <w:b/>
                <w:bCs/>
                <w:color w:val="000000"/>
                <w:sz w:val="20"/>
                <w:szCs w:val="28"/>
              </w:rPr>
              <w:t>literacy skills</w:t>
            </w:r>
          </w:p>
          <w:p w14:paraId="0EF144F9" w14:textId="77777777" w:rsidR="001E1814" w:rsidRDefault="001E1814">
            <w:pPr>
              <w:spacing w:after="0" w:line="240" w:lineRule="auto"/>
              <w:jc w:val="center"/>
              <w:rPr>
                <w:rFonts w:cs="Times New Roman"/>
                <w:b/>
                <w:bCs/>
                <w:color w:val="000000"/>
                <w:sz w:val="16"/>
                <w:szCs w:val="28"/>
              </w:rPr>
            </w:pPr>
          </w:p>
        </w:tc>
        <w:tc>
          <w:tcPr>
            <w:tcW w:w="2188"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8EFBD2D" w14:textId="77777777" w:rsidR="001E1814" w:rsidRDefault="001E1814">
            <w:pPr>
              <w:spacing w:after="0" w:line="240" w:lineRule="auto"/>
              <w:jc w:val="center"/>
              <w:rPr>
                <w:rFonts w:cs="Times New Roman"/>
                <w:b/>
                <w:bCs/>
                <w:color w:val="000000"/>
                <w:sz w:val="28"/>
                <w:szCs w:val="28"/>
              </w:rPr>
            </w:pPr>
          </w:p>
          <w:p w14:paraId="00395473"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Employability Skills</w:t>
            </w:r>
          </w:p>
          <w:p w14:paraId="32695EE0" w14:textId="77777777" w:rsidR="001E1814" w:rsidRDefault="00000000">
            <w:pPr>
              <w:spacing w:after="0" w:line="240" w:lineRule="auto"/>
              <w:jc w:val="center"/>
            </w:pPr>
            <w:r>
              <w:rPr>
                <w:rFonts w:cs="Times New Roman"/>
                <w:b/>
                <w:bCs/>
                <w:color w:val="000000"/>
                <w:sz w:val="20"/>
                <w:szCs w:val="20"/>
              </w:rPr>
              <w:t>[if any]</w:t>
            </w:r>
          </w:p>
          <w:p w14:paraId="0F697977" w14:textId="77777777" w:rsidR="001E1814" w:rsidRDefault="001E1814">
            <w:pPr>
              <w:spacing w:after="0" w:line="240" w:lineRule="auto"/>
              <w:jc w:val="center"/>
              <w:rPr>
                <w:rFonts w:cs="Times New Roman"/>
                <w:b/>
                <w:bCs/>
                <w:color w:val="000000"/>
                <w:sz w:val="20"/>
                <w:szCs w:val="28"/>
              </w:rPr>
            </w:pP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C659409" w14:textId="77777777" w:rsidR="001E1814" w:rsidRDefault="001E1814">
            <w:pPr>
              <w:spacing w:after="0" w:line="240" w:lineRule="auto"/>
              <w:jc w:val="center"/>
              <w:rPr>
                <w:rFonts w:cs="Times New Roman"/>
                <w:b/>
                <w:bCs/>
                <w:color w:val="000000"/>
                <w:sz w:val="28"/>
                <w:szCs w:val="28"/>
              </w:rPr>
            </w:pPr>
          </w:p>
          <w:p w14:paraId="3FECF3E3"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Assessment Opportunities</w:t>
            </w:r>
          </w:p>
          <w:p w14:paraId="00552469" w14:textId="77777777" w:rsidR="001E1814" w:rsidRDefault="001E1814">
            <w:pPr>
              <w:spacing w:after="0" w:line="240" w:lineRule="auto"/>
              <w:jc w:val="center"/>
              <w:rPr>
                <w:rFonts w:cs="Times New Roman"/>
                <w:b/>
                <w:bCs/>
                <w:color w:val="000000"/>
                <w:sz w:val="16"/>
                <w:szCs w:val="28"/>
              </w:rPr>
            </w:pPr>
          </w:p>
        </w:tc>
      </w:tr>
      <w:tr w:rsidR="001E1814" w14:paraId="0B8B30D1" w14:textId="77777777">
        <w:tblPrEx>
          <w:tblCellMar>
            <w:top w:w="0" w:type="dxa"/>
            <w:bottom w:w="0" w:type="dxa"/>
          </w:tblCellMar>
        </w:tblPrEx>
        <w:trPr>
          <w:trHeight w:val="1147"/>
        </w:trPr>
        <w:tc>
          <w:tcPr>
            <w:tcW w:w="1409"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51E766E" w14:textId="77777777" w:rsidR="001E1814" w:rsidRDefault="001E1814">
            <w:pPr>
              <w:spacing w:after="0" w:line="240" w:lineRule="auto"/>
              <w:jc w:val="center"/>
              <w:rPr>
                <w:rFonts w:cs="Times New Roman"/>
                <w:b/>
                <w:color w:val="000000"/>
                <w:sz w:val="28"/>
                <w:szCs w:val="28"/>
              </w:rPr>
            </w:pPr>
          </w:p>
        </w:tc>
        <w:tc>
          <w:tcPr>
            <w:tcW w:w="160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CB23214"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Composites</w:t>
            </w:r>
          </w:p>
        </w:tc>
        <w:tc>
          <w:tcPr>
            <w:tcW w:w="56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B37F41E" w14:textId="77777777" w:rsidR="001E1814" w:rsidRDefault="00000000">
            <w:pPr>
              <w:spacing w:after="200" w:line="276" w:lineRule="auto"/>
              <w:jc w:val="center"/>
              <w:rPr>
                <w:rFonts w:cs="Times New Roman"/>
                <w:b/>
                <w:color w:val="000000"/>
                <w:sz w:val="28"/>
                <w:szCs w:val="28"/>
              </w:rPr>
            </w:pPr>
            <w:r>
              <w:rPr>
                <w:rFonts w:cs="Times New Roman"/>
                <w:b/>
                <w:color w:val="000000"/>
                <w:sz w:val="28"/>
                <w:szCs w:val="28"/>
              </w:rPr>
              <w:t>Components</w:t>
            </w:r>
          </w:p>
          <w:p w14:paraId="2C9D0E59" w14:textId="77777777" w:rsidR="001E1814" w:rsidRDefault="00000000">
            <w:pPr>
              <w:spacing w:after="200" w:line="276" w:lineRule="auto"/>
              <w:jc w:val="center"/>
              <w:rPr>
                <w:rFonts w:cs="Times New Roman"/>
                <w:b/>
                <w:color w:val="000000"/>
                <w:sz w:val="20"/>
                <w:szCs w:val="20"/>
              </w:rPr>
            </w:pPr>
            <w:r>
              <w:rPr>
                <w:rFonts w:cs="Times New Roman"/>
                <w:b/>
                <w:color w:val="000000"/>
                <w:sz w:val="20"/>
                <w:szCs w:val="20"/>
              </w:rPr>
              <w:t>[KEY concepts &amp; subject specific vocab]</w:t>
            </w:r>
          </w:p>
        </w:tc>
        <w:tc>
          <w:tcPr>
            <w:tcW w:w="14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03C3218" w14:textId="77777777" w:rsidR="001E1814" w:rsidRDefault="00000000">
            <w:pPr>
              <w:spacing w:after="0" w:line="240" w:lineRule="auto"/>
              <w:jc w:val="center"/>
              <w:rPr>
                <w:rFonts w:cs="Times New Roman"/>
                <w:b/>
                <w:bCs/>
                <w:color w:val="000000"/>
                <w:sz w:val="28"/>
                <w:szCs w:val="28"/>
              </w:rPr>
            </w:pPr>
            <w:r>
              <w:rPr>
                <w:rFonts w:cs="Times New Roman"/>
                <w:b/>
                <w:bCs/>
                <w:color w:val="000000"/>
                <w:sz w:val="28"/>
                <w:szCs w:val="28"/>
              </w:rPr>
              <w:t>Formal Retrieval</w:t>
            </w:r>
          </w:p>
          <w:p w14:paraId="405A7A51" w14:textId="77777777" w:rsidR="001E1814" w:rsidRDefault="00000000">
            <w:pPr>
              <w:spacing w:after="0" w:line="240" w:lineRule="auto"/>
              <w:jc w:val="center"/>
              <w:rPr>
                <w:rFonts w:cs="Times New Roman"/>
                <w:b/>
                <w:bCs/>
                <w:color w:val="000000"/>
                <w:sz w:val="20"/>
                <w:szCs w:val="20"/>
              </w:rPr>
            </w:pPr>
            <w:r>
              <w:rPr>
                <w:rFonts w:cs="Times New Roman"/>
                <w:b/>
                <w:bCs/>
                <w:color w:val="000000"/>
                <w:sz w:val="20"/>
                <w:szCs w:val="20"/>
              </w:rPr>
              <w:t>[if any]</w:t>
            </w:r>
          </w:p>
        </w:tc>
        <w:tc>
          <w:tcPr>
            <w:tcW w:w="1792"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A1346B9" w14:textId="77777777" w:rsidR="001E1814" w:rsidRDefault="001E1814">
            <w:pPr>
              <w:spacing w:after="0" w:line="240" w:lineRule="auto"/>
              <w:jc w:val="center"/>
              <w:rPr>
                <w:rFonts w:cs="Times New Roman"/>
                <w:b/>
                <w:bCs/>
                <w:color w:val="000000"/>
                <w:sz w:val="28"/>
                <w:szCs w:val="28"/>
              </w:rPr>
            </w:pPr>
          </w:p>
        </w:tc>
        <w:tc>
          <w:tcPr>
            <w:tcW w:w="2188"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08D041F" w14:textId="77777777" w:rsidR="001E1814" w:rsidRDefault="001E1814">
            <w:pPr>
              <w:spacing w:after="0" w:line="240" w:lineRule="auto"/>
              <w:jc w:val="center"/>
              <w:rPr>
                <w:rFonts w:cs="Times New Roman"/>
                <w:b/>
                <w:bCs/>
                <w:color w:val="000000"/>
                <w:sz w:val="28"/>
                <w:szCs w:val="28"/>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CE3D5BB" w14:textId="77777777" w:rsidR="001E1814" w:rsidRDefault="001E1814">
            <w:pPr>
              <w:spacing w:after="0" w:line="240" w:lineRule="auto"/>
              <w:jc w:val="center"/>
              <w:rPr>
                <w:rFonts w:cs="Times New Roman"/>
                <w:b/>
                <w:bCs/>
                <w:color w:val="000000"/>
                <w:sz w:val="28"/>
                <w:szCs w:val="28"/>
              </w:rPr>
            </w:pPr>
          </w:p>
        </w:tc>
      </w:tr>
      <w:tr w:rsidR="001E1814" w14:paraId="524A82C4" w14:textId="77777777">
        <w:tblPrEx>
          <w:tblCellMar>
            <w:top w:w="0" w:type="dxa"/>
            <w:bottom w:w="0" w:type="dxa"/>
          </w:tblCellMar>
        </w:tblPrEx>
        <w:trPr>
          <w:trHeight w:val="46"/>
        </w:trPr>
        <w:tc>
          <w:tcPr>
            <w:tcW w:w="140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C849C" w14:textId="77777777" w:rsidR="001E1814" w:rsidRDefault="00000000">
            <w:pPr>
              <w:jc w:val="center"/>
              <w:rPr>
                <w:rFonts w:cs="Times New Roman"/>
                <w:b/>
                <w:sz w:val="28"/>
                <w:szCs w:val="28"/>
              </w:rPr>
            </w:pPr>
            <w:r>
              <w:rPr>
                <w:rFonts w:cs="Times New Roman"/>
                <w:b/>
                <w:sz w:val="28"/>
                <w:szCs w:val="28"/>
              </w:rPr>
              <w:t>HT5: To the Ends of the Earth</w:t>
            </w:r>
          </w:p>
          <w:p w14:paraId="27D847D7" w14:textId="77777777" w:rsidR="001E1814" w:rsidRDefault="001E1814">
            <w:pPr>
              <w:jc w:val="center"/>
              <w:rPr>
                <w:rFonts w:cs="Times New Roman"/>
                <w:b/>
                <w:sz w:val="28"/>
                <w:szCs w:val="28"/>
              </w:rPr>
            </w:pPr>
          </w:p>
          <w:p w14:paraId="2F48BDA0" w14:textId="77777777" w:rsidR="001E1814" w:rsidRDefault="001E1814">
            <w:pPr>
              <w:jc w:val="center"/>
              <w:rPr>
                <w:rFonts w:cs="Times New Roman"/>
                <w:b/>
                <w:sz w:val="28"/>
                <w:szCs w:val="28"/>
              </w:rPr>
            </w:pPr>
          </w:p>
          <w:p w14:paraId="149F77A6" w14:textId="77777777" w:rsidR="001E1814" w:rsidRDefault="001E1814">
            <w:pPr>
              <w:jc w:val="center"/>
              <w:rPr>
                <w:rFonts w:cs="Times New Roman"/>
                <w:b/>
                <w:sz w:val="28"/>
                <w:szCs w:val="28"/>
              </w:rPr>
            </w:pPr>
          </w:p>
          <w:p w14:paraId="44BDCA96" w14:textId="77777777" w:rsidR="001E1814" w:rsidRDefault="001E1814">
            <w:pPr>
              <w:jc w:val="center"/>
              <w:rPr>
                <w:rFonts w:cs="Times New Roman"/>
                <w:b/>
                <w:sz w:val="28"/>
                <w:szCs w:val="28"/>
              </w:rPr>
            </w:pPr>
          </w:p>
          <w:p w14:paraId="4011A792" w14:textId="77777777" w:rsidR="001E1814" w:rsidRDefault="001E1814">
            <w:pPr>
              <w:jc w:val="center"/>
              <w:rPr>
                <w:rFonts w:cs="Times New Roman"/>
                <w:b/>
                <w:sz w:val="28"/>
                <w:szCs w:val="28"/>
              </w:rPr>
            </w:pPr>
          </w:p>
          <w:p w14:paraId="00566608" w14:textId="77777777" w:rsidR="001E1814" w:rsidRDefault="001E1814">
            <w:pPr>
              <w:jc w:val="center"/>
              <w:rPr>
                <w:rFonts w:cs="Times New Roman"/>
                <w:b/>
                <w:sz w:val="28"/>
                <w:szCs w:val="28"/>
              </w:rPr>
            </w:pPr>
          </w:p>
          <w:p w14:paraId="0D94FA28" w14:textId="77777777" w:rsidR="001E1814" w:rsidRDefault="001E1814">
            <w:pPr>
              <w:jc w:val="center"/>
              <w:rPr>
                <w:rFonts w:cs="Times New Roman"/>
                <w:b/>
                <w:sz w:val="28"/>
                <w:szCs w:val="28"/>
              </w:rPr>
            </w:pPr>
          </w:p>
          <w:p w14:paraId="274D7B52" w14:textId="77777777" w:rsidR="001E1814" w:rsidRDefault="001E1814">
            <w:pPr>
              <w:jc w:val="center"/>
              <w:rPr>
                <w:rFonts w:cs="Times New Roman"/>
                <w:b/>
                <w:sz w:val="28"/>
                <w:szCs w:val="28"/>
              </w:rPr>
            </w:pPr>
          </w:p>
          <w:p w14:paraId="6280AFC4" w14:textId="77777777" w:rsidR="001E1814" w:rsidRDefault="001E1814">
            <w:pPr>
              <w:jc w:val="center"/>
              <w:rPr>
                <w:rFonts w:cs="Times New Roman"/>
                <w:b/>
                <w:sz w:val="28"/>
                <w:szCs w:val="28"/>
              </w:rPr>
            </w:pPr>
          </w:p>
          <w:p w14:paraId="7DE3E058" w14:textId="77777777" w:rsidR="001E1814" w:rsidRDefault="001E1814">
            <w:pPr>
              <w:jc w:val="center"/>
              <w:rPr>
                <w:rFonts w:cs="Times New Roman"/>
                <w:b/>
                <w:sz w:val="28"/>
                <w:szCs w:val="28"/>
              </w:rPr>
            </w:pPr>
          </w:p>
          <w:p w14:paraId="2A22909F" w14:textId="77777777" w:rsidR="001E1814" w:rsidRDefault="001E1814">
            <w:pPr>
              <w:jc w:val="center"/>
              <w:rPr>
                <w:rFonts w:cs="Times New Roman"/>
                <w:b/>
                <w:sz w:val="28"/>
                <w:szCs w:val="28"/>
              </w:rPr>
            </w:pPr>
          </w:p>
          <w:p w14:paraId="0B12F8F5" w14:textId="77777777" w:rsidR="001E1814" w:rsidRDefault="001E1814">
            <w:pPr>
              <w:jc w:val="center"/>
              <w:rPr>
                <w:rFonts w:cs="Times New Roman"/>
                <w:b/>
                <w:sz w:val="28"/>
                <w:szCs w:val="28"/>
              </w:rPr>
            </w:pPr>
          </w:p>
          <w:p w14:paraId="71E596A2" w14:textId="77777777" w:rsidR="001E1814" w:rsidRDefault="001E1814">
            <w:pPr>
              <w:jc w:val="center"/>
              <w:rPr>
                <w:rFonts w:cs="Times New Roman"/>
                <w:b/>
                <w:sz w:val="28"/>
                <w:szCs w:val="28"/>
              </w:rPr>
            </w:pPr>
          </w:p>
          <w:p w14:paraId="0FD0B792" w14:textId="77777777" w:rsidR="001E1814" w:rsidRDefault="001E1814">
            <w:pPr>
              <w:jc w:val="center"/>
              <w:rPr>
                <w:rFonts w:cs="Times New Roman"/>
                <w:b/>
                <w:sz w:val="28"/>
                <w:szCs w:val="28"/>
              </w:rPr>
            </w:pPr>
          </w:p>
          <w:p w14:paraId="551F131C" w14:textId="77777777" w:rsidR="001E1814" w:rsidRDefault="001E1814">
            <w:pPr>
              <w:jc w:val="center"/>
              <w:rPr>
                <w:rFonts w:cs="Times New Roman"/>
                <w:b/>
                <w:sz w:val="28"/>
                <w:szCs w:val="28"/>
              </w:rPr>
            </w:pPr>
          </w:p>
          <w:p w14:paraId="242D066B" w14:textId="77777777" w:rsidR="001E1814" w:rsidRDefault="001E1814">
            <w:pPr>
              <w:jc w:val="center"/>
              <w:rPr>
                <w:rFonts w:cs="Times New Roman"/>
                <w:b/>
                <w:sz w:val="28"/>
                <w:szCs w:val="28"/>
              </w:rPr>
            </w:pPr>
          </w:p>
          <w:p w14:paraId="6E5C0A44" w14:textId="77777777" w:rsidR="001E1814" w:rsidRDefault="001E1814">
            <w:pPr>
              <w:jc w:val="center"/>
              <w:rPr>
                <w:rFonts w:cs="Times New Roman"/>
                <w:b/>
                <w:sz w:val="28"/>
                <w:szCs w:val="28"/>
              </w:rPr>
            </w:pPr>
          </w:p>
          <w:p w14:paraId="5C02B2E9" w14:textId="77777777" w:rsidR="001E1814" w:rsidRDefault="001E1814">
            <w:pPr>
              <w:jc w:val="center"/>
              <w:rPr>
                <w:rFonts w:cs="Times New Roman"/>
                <w:b/>
                <w:sz w:val="28"/>
                <w:szCs w:val="28"/>
              </w:rPr>
            </w:pPr>
          </w:p>
          <w:p w14:paraId="6E96772C" w14:textId="77777777" w:rsidR="001E1814" w:rsidRDefault="001E1814">
            <w:pPr>
              <w:jc w:val="center"/>
              <w:rPr>
                <w:rFonts w:cs="Times New Roman"/>
                <w:b/>
                <w:sz w:val="28"/>
                <w:szCs w:val="28"/>
              </w:rPr>
            </w:pPr>
          </w:p>
          <w:p w14:paraId="1D66CDB8" w14:textId="77777777" w:rsidR="001E1814" w:rsidRDefault="001E1814">
            <w:pPr>
              <w:jc w:val="center"/>
              <w:rPr>
                <w:rFonts w:cs="Times New Roman"/>
                <w:b/>
                <w:sz w:val="28"/>
                <w:szCs w:val="28"/>
              </w:rPr>
            </w:pPr>
          </w:p>
          <w:p w14:paraId="0BEED3B4" w14:textId="77777777" w:rsidR="001E1814" w:rsidRDefault="001E1814">
            <w:pPr>
              <w:jc w:val="center"/>
              <w:rPr>
                <w:rFonts w:cs="Times New Roman"/>
                <w:b/>
                <w:sz w:val="28"/>
                <w:szCs w:val="28"/>
              </w:rPr>
            </w:pPr>
          </w:p>
          <w:p w14:paraId="643C5B48" w14:textId="77777777" w:rsidR="001E1814" w:rsidRDefault="001E1814">
            <w:pPr>
              <w:jc w:val="center"/>
              <w:rPr>
                <w:rFonts w:cs="Times New Roman"/>
                <w:b/>
                <w:sz w:val="28"/>
                <w:szCs w:val="28"/>
              </w:rPr>
            </w:pPr>
          </w:p>
          <w:p w14:paraId="7A86D084" w14:textId="77777777" w:rsidR="001E1814" w:rsidRDefault="001E1814">
            <w:pPr>
              <w:jc w:val="center"/>
              <w:rPr>
                <w:rFonts w:cs="Times New Roman"/>
                <w:b/>
                <w:sz w:val="28"/>
                <w:szCs w:val="28"/>
              </w:rPr>
            </w:pPr>
          </w:p>
          <w:p w14:paraId="20FA3F5B" w14:textId="77777777" w:rsidR="001E1814" w:rsidRDefault="001E1814">
            <w:pPr>
              <w:jc w:val="center"/>
              <w:rPr>
                <w:rFonts w:cs="Times New Roman"/>
                <w:b/>
                <w:sz w:val="28"/>
                <w:szCs w:val="28"/>
              </w:rPr>
            </w:pPr>
          </w:p>
          <w:p w14:paraId="3B5D5303" w14:textId="77777777" w:rsidR="001E1814" w:rsidRDefault="001E1814">
            <w:pPr>
              <w:jc w:val="center"/>
              <w:rPr>
                <w:rFonts w:cs="Times New Roman"/>
                <w:b/>
                <w:sz w:val="28"/>
                <w:szCs w:val="28"/>
              </w:rPr>
            </w:pPr>
          </w:p>
          <w:p w14:paraId="06466279" w14:textId="77777777" w:rsidR="001E1814" w:rsidRDefault="001E1814">
            <w:pPr>
              <w:jc w:val="center"/>
              <w:rPr>
                <w:rFonts w:cs="Times New Roman"/>
                <w:b/>
                <w:sz w:val="28"/>
                <w:szCs w:val="28"/>
              </w:rPr>
            </w:pPr>
          </w:p>
          <w:p w14:paraId="553C8144" w14:textId="77777777" w:rsidR="001E1814" w:rsidRDefault="001E1814">
            <w:pPr>
              <w:jc w:val="center"/>
              <w:rPr>
                <w:rFonts w:cs="Times New Roman"/>
                <w:b/>
                <w:sz w:val="28"/>
                <w:szCs w:val="28"/>
              </w:rPr>
            </w:pPr>
          </w:p>
          <w:p w14:paraId="0D37E838" w14:textId="77777777" w:rsidR="001E1814" w:rsidRDefault="001E1814">
            <w:pPr>
              <w:jc w:val="center"/>
              <w:rPr>
                <w:rFonts w:cs="Times New Roman"/>
                <w:b/>
                <w:sz w:val="28"/>
                <w:szCs w:val="28"/>
              </w:rPr>
            </w:pPr>
          </w:p>
          <w:p w14:paraId="34D47001" w14:textId="77777777" w:rsidR="001E1814" w:rsidRDefault="001E1814">
            <w:pPr>
              <w:jc w:val="center"/>
              <w:rPr>
                <w:rFonts w:cs="Times New Roman"/>
                <w:b/>
                <w:sz w:val="28"/>
                <w:szCs w:val="28"/>
              </w:rPr>
            </w:pPr>
          </w:p>
          <w:p w14:paraId="54D9B107" w14:textId="77777777" w:rsidR="001E1814" w:rsidRDefault="001E1814">
            <w:pPr>
              <w:jc w:val="center"/>
              <w:rPr>
                <w:rFonts w:cs="Times New Roman"/>
                <w:b/>
                <w:sz w:val="28"/>
                <w:szCs w:val="28"/>
              </w:rPr>
            </w:pPr>
          </w:p>
          <w:p w14:paraId="3E692B24" w14:textId="77777777" w:rsidR="001E1814" w:rsidRDefault="001E1814">
            <w:pPr>
              <w:jc w:val="center"/>
              <w:rPr>
                <w:rFonts w:cs="Times New Roman"/>
                <w:b/>
                <w:sz w:val="28"/>
                <w:szCs w:val="28"/>
              </w:rPr>
            </w:pPr>
          </w:p>
          <w:p w14:paraId="63A8D67F" w14:textId="77777777" w:rsidR="001E1814" w:rsidRDefault="001E1814">
            <w:pPr>
              <w:jc w:val="center"/>
              <w:rPr>
                <w:rFonts w:cs="Times New Roman"/>
                <w:b/>
                <w:sz w:val="28"/>
                <w:szCs w:val="28"/>
              </w:rPr>
            </w:pPr>
          </w:p>
          <w:p w14:paraId="5F39BED8" w14:textId="77777777" w:rsidR="001E1814" w:rsidRDefault="001E1814">
            <w:pPr>
              <w:jc w:val="center"/>
              <w:rPr>
                <w:rFonts w:cs="Times New Roman"/>
                <w:b/>
                <w:sz w:val="28"/>
                <w:szCs w:val="28"/>
              </w:rPr>
            </w:pPr>
          </w:p>
          <w:p w14:paraId="455B5636" w14:textId="77777777" w:rsidR="001E1814" w:rsidRDefault="001E1814">
            <w:pPr>
              <w:jc w:val="center"/>
              <w:rPr>
                <w:rFonts w:cs="Times New Roman"/>
                <w:b/>
                <w:sz w:val="28"/>
                <w:szCs w:val="28"/>
              </w:rPr>
            </w:pPr>
          </w:p>
          <w:p w14:paraId="5C07251D" w14:textId="77777777" w:rsidR="001E1814" w:rsidRDefault="001E1814">
            <w:pPr>
              <w:jc w:val="center"/>
              <w:rPr>
                <w:rFonts w:cs="Times New Roman"/>
                <w:b/>
                <w:sz w:val="28"/>
                <w:szCs w:val="28"/>
              </w:rPr>
            </w:pPr>
          </w:p>
          <w:p w14:paraId="1927BF07" w14:textId="77777777" w:rsidR="001E1814" w:rsidRDefault="00000000">
            <w:pPr>
              <w:rPr>
                <w:rFonts w:cs="Times New Roman"/>
                <w:b/>
                <w:sz w:val="28"/>
                <w:szCs w:val="28"/>
              </w:rPr>
            </w:pPr>
            <w:r>
              <w:rPr>
                <w:rFonts w:cs="Times New Roman"/>
                <w:b/>
                <w:sz w:val="28"/>
                <w:szCs w:val="28"/>
              </w:rPr>
              <w:t>HT6: Dialogue &amp; Encounter (Islam)</w:t>
            </w:r>
          </w:p>
          <w:p w14:paraId="24D81BD4" w14:textId="77777777" w:rsidR="001E1814" w:rsidRDefault="001E1814">
            <w:pPr>
              <w:jc w:val="center"/>
              <w:rPr>
                <w:rFonts w:cs="Times New Roman"/>
                <w:b/>
                <w:sz w:val="28"/>
                <w:szCs w:val="28"/>
              </w:rPr>
            </w:pPr>
          </w:p>
          <w:p w14:paraId="11B054E8" w14:textId="77777777" w:rsidR="001E1814" w:rsidRDefault="001E1814">
            <w:pPr>
              <w:jc w:val="center"/>
              <w:rPr>
                <w:rFonts w:cs="Times New Roman"/>
                <w:b/>
                <w:sz w:val="28"/>
                <w:szCs w:val="28"/>
              </w:rPr>
            </w:pPr>
          </w:p>
          <w:p w14:paraId="34B6074C" w14:textId="77777777" w:rsidR="001E1814" w:rsidRDefault="001E1814">
            <w:pPr>
              <w:jc w:val="center"/>
              <w:rPr>
                <w:rFonts w:cs="Times New Roman"/>
                <w:b/>
                <w:sz w:val="28"/>
                <w:szCs w:val="28"/>
              </w:rPr>
            </w:pPr>
          </w:p>
          <w:p w14:paraId="4642BF3B" w14:textId="77777777" w:rsidR="001E1814" w:rsidRDefault="001E1814">
            <w:pPr>
              <w:jc w:val="center"/>
              <w:rPr>
                <w:rFonts w:cs="Times New Roman"/>
                <w:b/>
                <w:sz w:val="28"/>
                <w:szCs w:val="28"/>
              </w:rPr>
            </w:pPr>
          </w:p>
          <w:p w14:paraId="09AF255C" w14:textId="77777777" w:rsidR="001E1814" w:rsidRDefault="001E1814">
            <w:pPr>
              <w:jc w:val="center"/>
              <w:rPr>
                <w:rFonts w:cs="Times New Roman"/>
                <w:b/>
                <w:sz w:val="28"/>
                <w:szCs w:val="28"/>
              </w:rPr>
            </w:pPr>
          </w:p>
          <w:p w14:paraId="1F38F59E" w14:textId="77777777" w:rsidR="001E1814" w:rsidRDefault="001E1814">
            <w:pPr>
              <w:jc w:val="center"/>
              <w:rPr>
                <w:rFonts w:cs="Times New Roman"/>
                <w:b/>
                <w:sz w:val="28"/>
                <w:szCs w:val="28"/>
              </w:rPr>
            </w:pPr>
          </w:p>
          <w:p w14:paraId="673374E7" w14:textId="77777777" w:rsidR="001E1814" w:rsidRDefault="001E1814">
            <w:pPr>
              <w:jc w:val="center"/>
              <w:rPr>
                <w:rFonts w:cs="Times New Roman"/>
                <w:b/>
                <w:sz w:val="28"/>
                <w:szCs w:val="28"/>
              </w:rPr>
            </w:pPr>
          </w:p>
          <w:p w14:paraId="3C18BF33" w14:textId="77777777" w:rsidR="001E1814" w:rsidRDefault="001E1814">
            <w:pPr>
              <w:jc w:val="center"/>
              <w:rPr>
                <w:rFonts w:cs="Times New Roman"/>
                <w:b/>
                <w:sz w:val="28"/>
                <w:szCs w:val="28"/>
              </w:rPr>
            </w:pPr>
          </w:p>
          <w:p w14:paraId="1C6BD5FB" w14:textId="77777777" w:rsidR="001E1814" w:rsidRDefault="001E1814">
            <w:pPr>
              <w:jc w:val="center"/>
              <w:rPr>
                <w:rFonts w:cs="Times New Roman"/>
                <w:b/>
                <w:sz w:val="28"/>
                <w:szCs w:val="28"/>
              </w:rPr>
            </w:pPr>
          </w:p>
          <w:p w14:paraId="6FFCB87A" w14:textId="77777777" w:rsidR="001E1814" w:rsidRDefault="001E1814">
            <w:pPr>
              <w:jc w:val="center"/>
              <w:rPr>
                <w:rFonts w:cs="Times New Roman"/>
                <w:b/>
                <w:sz w:val="28"/>
                <w:szCs w:val="28"/>
              </w:rPr>
            </w:pPr>
          </w:p>
          <w:p w14:paraId="4D3E064C" w14:textId="77777777" w:rsidR="001E1814" w:rsidRDefault="001E1814">
            <w:pPr>
              <w:jc w:val="center"/>
              <w:rPr>
                <w:rFonts w:cs="Times New Roman"/>
                <w:b/>
                <w:sz w:val="28"/>
                <w:szCs w:val="28"/>
              </w:rPr>
            </w:pPr>
          </w:p>
          <w:p w14:paraId="5F8473B0" w14:textId="77777777" w:rsidR="001E1814" w:rsidRDefault="001E1814">
            <w:pPr>
              <w:jc w:val="center"/>
              <w:rPr>
                <w:rFonts w:cs="Times New Roman"/>
                <w:b/>
                <w:sz w:val="28"/>
                <w:szCs w:val="28"/>
              </w:rPr>
            </w:pPr>
          </w:p>
          <w:p w14:paraId="77571E38" w14:textId="77777777" w:rsidR="001E1814" w:rsidRDefault="001E1814">
            <w:pPr>
              <w:jc w:val="center"/>
              <w:rPr>
                <w:rFonts w:cs="Times New Roman"/>
                <w:b/>
                <w:sz w:val="28"/>
                <w:szCs w:val="28"/>
              </w:rPr>
            </w:pPr>
          </w:p>
          <w:p w14:paraId="642F5123" w14:textId="77777777" w:rsidR="001E1814" w:rsidRDefault="001E1814">
            <w:pPr>
              <w:jc w:val="center"/>
              <w:rPr>
                <w:rFonts w:cs="Times New Roman"/>
                <w:b/>
                <w:sz w:val="28"/>
                <w:szCs w:val="28"/>
              </w:rPr>
            </w:pPr>
          </w:p>
          <w:p w14:paraId="0648A33B" w14:textId="77777777" w:rsidR="001E1814" w:rsidRDefault="001E1814">
            <w:pPr>
              <w:jc w:val="center"/>
              <w:rPr>
                <w:rFonts w:cs="Times New Roman"/>
                <w:b/>
                <w:sz w:val="28"/>
                <w:szCs w:val="28"/>
              </w:rPr>
            </w:pPr>
          </w:p>
          <w:p w14:paraId="2BAAB70C" w14:textId="77777777" w:rsidR="001E1814" w:rsidRDefault="001E1814">
            <w:pPr>
              <w:jc w:val="center"/>
              <w:rPr>
                <w:rFonts w:cs="Times New Roman"/>
                <w:b/>
                <w:sz w:val="28"/>
                <w:szCs w:val="28"/>
              </w:rPr>
            </w:pPr>
          </w:p>
          <w:p w14:paraId="4F3D0C11" w14:textId="77777777" w:rsidR="001E1814" w:rsidRDefault="001E1814">
            <w:pPr>
              <w:jc w:val="center"/>
              <w:rPr>
                <w:rFonts w:cs="Times New Roman"/>
                <w:b/>
                <w:sz w:val="28"/>
                <w:szCs w:val="28"/>
              </w:rPr>
            </w:pPr>
          </w:p>
          <w:p w14:paraId="7404D7AB" w14:textId="77777777" w:rsidR="001E1814" w:rsidRDefault="001E1814">
            <w:pPr>
              <w:jc w:val="center"/>
              <w:rPr>
                <w:rFonts w:cs="Times New Roman"/>
                <w:b/>
                <w:sz w:val="28"/>
                <w:szCs w:val="28"/>
              </w:rPr>
            </w:pPr>
          </w:p>
          <w:p w14:paraId="78D29FBF" w14:textId="77777777" w:rsidR="001E1814" w:rsidRDefault="001E1814">
            <w:pPr>
              <w:jc w:val="center"/>
              <w:rPr>
                <w:rFonts w:cs="Times New Roman"/>
                <w:b/>
                <w:sz w:val="28"/>
                <w:szCs w:val="28"/>
              </w:rPr>
            </w:pPr>
          </w:p>
          <w:p w14:paraId="4347607E" w14:textId="77777777" w:rsidR="001E1814" w:rsidRDefault="001E1814">
            <w:pPr>
              <w:jc w:val="center"/>
              <w:rPr>
                <w:rFonts w:cs="Times New Roman"/>
                <w:b/>
                <w:sz w:val="28"/>
                <w:szCs w:val="28"/>
              </w:rPr>
            </w:pPr>
          </w:p>
          <w:p w14:paraId="244D903A" w14:textId="77777777" w:rsidR="001E1814" w:rsidRDefault="001E1814">
            <w:pPr>
              <w:jc w:val="center"/>
              <w:rPr>
                <w:rFonts w:cs="Times New Roman"/>
                <w:b/>
                <w:sz w:val="28"/>
                <w:szCs w:val="28"/>
              </w:rPr>
            </w:pPr>
          </w:p>
          <w:p w14:paraId="4EA2BB5D" w14:textId="77777777" w:rsidR="001E1814" w:rsidRDefault="001E1814">
            <w:pPr>
              <w:jc w:val="center"/>
              <w:rPr>
                <w:rFonts w:cs="Times New Roman"/>
                <w:b/>
                <w:sz w:val="28"/>
                <w:szCs w:val="28"/>
              </w:rPr>
            </w:pPr>
          </w:p>
          <w:p w14:paraId="53FAC4C3" w14:textId="77777777" w:rsidR="001E1814" w:rsidRDefault="001E1814">
            <w:pPr>
              <w:jc w:val="center"/>
              <w:rPr>
                <w:rFonts w:cs="Times New Roman"/>
                <w:sz w:val="28"/>
                <w:szCs w:val="28"/>
              </w:rPr>
            </w:pPr>
          </w:p>
          <w:p w14:paraId="565B4ED8" w14:textId="77777777" w:rsidR="001E1814" w:rsidRDefault="001E1814">
            <w:pPr>
              <w:jc w:val="center"/>
              <w:rPr>
                <w:rFonts w:cs="Times New Roman"/>
                <w:sz w:val="28"/>
                <w:szCs w:val="28"/>
              </w:rPr>
            </w:pP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CA4CA" w14:textId="77777777" w:rsidR="001E1814" w:rsidRDefault="00000000">
            <w:pPr>
              <w:rPr>
                <w:rFonts w:cs="Calibri"/>
                <w:sz w:val="20"/>
                <w:szCs w:val="20"/>
              </w:rPr>
            </w:pPr>
            <w:r>
              <w:rPr>
                <w:rFonts w:cs="Calibri"/>
                <w:sz w:val="20"/>
                <w:szCs w:val="20"/>
              </w:rPr>
              <w:lastRenderedPageBreak/>
              <w:t xml:space="preserve">The Resurrection </w:t>
            </w:r>
          </w:p>
          <w:p w14:paraId="1C7A9793" w14:textId="77777777" w:rsidR="001E1814" w:rsidRDefault="001E1814">
            <w:pPr>
              <w:rPr>
                <w:rFonts w:cs="Calibri"/>
                <w:sz w:val="20"/>
                <w:szCs w:val="20"/>
              </w:rPr>
            </w:pPr>
          </w:p>
          <w:p w14:paraId="2615B31A" w14:textId="77777777" w:rsidR="001E1814" w:rsidRDefault="001E1814">
            <w:pPr>
              <w:rPr>
                <w:rFonts w:cs="Calibri"/>
                <w:sz w:val="20"/>
                <w:szCs w:val="20"/>
              </w:rPr>
            </w:pPr>
          </w:p>
          <w:p w14:paraId="2984B7FA" w14:textId="77777777" w:rsidR="001E1814" w:rsidRDefault="001E1814">
            <w:pPr>
              <w:rPr>
                <w:rFonts w:cs="Calibri"/>
                <w:sz w:val="20"/>
                <w:szCs w:val="20"/>
              </w:rPr>
            </w:pPr>
          </w:p>
          <w:p w14:paraId="6392A8E4" w14:textId="77777777" w:rsidR="001E1814" w:rsidRDefault="001E1814">
            <w:pPr>
              <w:rPr>
                <w:rFonts w:cs="Calibri"/>
                <w:sz w:val="20"/>
                <w:szCs w:val="20"/>
              </w:rPr>
            </w:pPr>
          </w:p>
          <w:p w14:paraId="0C662014" w14:textId="77777777" w:rsidR="001E1814" w:rsidRDefault="001E1814">
            <w:pPr>
              <w:rPr>
                <w:rFonts w:cs="Calibri"/>
                <w:sz w:val="20"/>
                <w:szCs w:val="20"/>
              </w:rPr>
            </w:pPr>
          </w:p>
          <w:p w14:paraId="44E94C4C" w14:textId="77777777" w:rsidR="001E1814" w:rsidRDefault="001E1814">
            <w:pPr>
              <w:rPr>
                <w:rFonts w:cs="Calibri"/>
                <w:sz w:val="20"/>
                <w:szCs w:val="20"/>
              </w:rPr>
            </w:pPr>
          </w:p>
          <w:p w14:paraId="4520DFD1" w14:textId="77777777" w:rsidR="001E1814" w:rsidRDefault="001E1814">
            <w:pPr>
              <w:rPr>
                <w:rFonts w:cs="Calibri"/>
                <w:sz w:val="20"/>
                <w:szCs w:val="20"/>
              </w:rPr>
            </w:pPr>
          </w:p>
          <w:p w14:paraId="19373776" w14:textId="77777777" w:rsidR="001E1814" w:rsidRDefault="001E1814">
            <w:pPr>
              <w:rPr>
                <w:rFonts w:cs="Calibri"/>
                <w:sz w:val="20"/>
                <w:szCs w:val="20"/>
              </w:rPr>
            </w:pPr>
          </w:p>
          <w:p w14:paraId="765757DF" w14:textId="77777777" w:rsidR="001E1814" w:rsidRDefault="00000000">
            <w:pPr>
              <w:rPr>
                <w:rFonts w:cs="Calibri"/>
                <w:sz w:val="20"/>
                <w:szCs w:val="20"/>
              </w:rPr>
            </w:pPr>
            <w:r>
              <w:rPr>
                <w:rFonts w:cs="Calibri"/>
                <w:sz w:val="20"/>
                <w:szCs w:val="20"/>
              </w:rPr>
              <w:t xml:space="preserve">Resurrection Accounts </w:t>
            </w:r>
          </w:p>
          <w:p w14:paraId="0FD2F416" w14:textId="77777777" w:rsidR="001E1814" w:rsidRDefault="001E1814">
            <w:pPr>
              <w:rPr>
                <w:rFonts w:cs="Calibri"/>
                <w:sz w:val="20"/>
                <w:szCs w:val="20"/>
              </w:rPr>
            </w:pPr>
          </w:p>
          <w:p w14:paraId="2AEA9D07" w14:textId="77777777" w:rsidR="001E1814" w:rsidRDefault="001E1814">
            <w:pPr>
              <w:rPr>
                <w:rFonts w:cs="Calibri"/>
                <w:sz w:val="20"/>
                <w:szCs w:val="20"/>
              </w:rPr>
            </w:pPr>
          </w:p>
          <w:p w14:paraId="0596CF64" w14:textId="77777777" w:rsidR="001E1814" w:rsidRDefault="00000000">
            <w:pPr>
              <w:rPr>
                <w:rFonts w:cs="Calibri"/>
                <w:sz w:val="20"/>
                <w:szCs w:val="20"/>
              </w:rPr>
            </w:pPr>
            <w:r>
              <w:rPr>
                <w:rFonts w:cs="Calibri"/>
                <w:sz w:val="20"/>
                <w:szCs w:val="20"/>
              </w:rPr>
              <w:t xml:space="preserve">Eschatology </w:t>
            </w:r>
          </w:p>
          <w:p w14:paraId="059EEB80" w14:textId="77777777" w:rsidR="001E1814" w:rsidRDefault="001E1814">
            <w:pPr>
              <w:rPr>
                <w:rFonts w:cs="Calibri"/>
                <w:sz w:val="20"/>
                <w:szCs w:val="20"/>
              </w:rPr>
            </w:pPr>
          </w:p>
          <w:p w14:paraId="3CBD3B82" w14:textId="77777777" w:rsidR="001E1814" w:rsidRDefault="00000000">
            <w:pPr>
              <w:rPr>
                <w:rFonts w:cs="Calibri"/>
                <w:sz w:val="20"/>
                <w:szCs w:val="20"/>
              </w:rPr>
            </w:pPr>
            <w:r>
              <w:rPr>
                <w:rFonts w:cs="Calibri"/>
                <w:sz w:val="20"/>
                <w:szCs w:val="20"/>
              </w:rPr>
              <w:t xml:space="preserve">Catholic Funeral rite </w:t>
            </w:r>
          </w:p>
          <w:p w14:paraId="42A0B1EF" w14:textId="77777777" w:rsidR="001E1814" w:rsidRDefault="001E1814">
            <w:pPr>
              <w:rPr>
                <w:rFonts w:cs="Calibri"/>
                <w:sz w:val="20"/>
                <w:szCs w:val="20"/>
              </w:rPr>
            </w:pPr>
          </w:p>
          <w:p w14:paraId="29D6F125" w14:textId="77777777" w:rsidR="001E1814" w:rsidRDefault="00000000">
            <w:pPr>
              <w:rPr>
                <w:rFonts w:cs="Calibri"/>
                <w:sz w:val="20"/>
                <w:szCs w:val="20"/>
              </w:rPr>
            </w:pPr>
            <w:r>
              <w:rPr>
                <w:rFonts w:cs="Calibri"/>
                <w:sz w:val="20"/>
                <w:szCs w:val="20"/>
              </w:rPr>
              <w:t xml:space="preserve">Purpose of Baptism  </w:t>
            </w:r>
          </w:p>
          <w:p w14:paraId="35EDF1AF" w14:textId="77777777" w:rsidR="001E1814" w:rsidRDefault="001E1814">
            <w:pPr>
              <w:rPr>
                <w:rFonts w:cs="Calibri"/>
                <w:sz w:val="20"/>
                <w:szCs w:val="20"/>
              </w:rPr>
            </w:pPr>
          </w:p>
          <w:p w14:paraId="045D86DE" w14:textId="77777777" w:rsidR="001E1814" w:rsidRDefault="00000000">
            <w:pPr>
              <w:rPr>
                <w:rFonts w:cs="Calibri"/>
                <w:sz w:val="20"/>
                <w:szCs w:val="20"/>
              </w:rPr>
            </w:pPr>
            <w:r>
              <w:rPr>
                <w:rFonts w:cs="Calibri"/>
                <w:sz w:val="20"/>
                <w:szCs w:val="20"/>
              </w:rPr>
              <w:t xml:space="preserve">Life after death for others </w:t>
            </w:r>
          </w:p>
          <w:p w14:paraId="130BA048" w14:textId="77777777" w:rsidR="001E1814" w:rsidRDefault="001E1814">
            <w:pPr>
              <w:rPr>
                <w:rFonts w:cs="Calibri"/>
                <w:sz w:val="20"/>
                <w:szCs w:val="20"/>
              </w:rPr>
            </w:pPr>
          </w:p>
          <w:p w14:paraId="4010B562" w14:textId="77777777" w:rsidR="001E1814" w:rsidRDefault="00000000">
            <w:pPr>
              <w:rPr>
                <w:rFonts w:cs="Calibri"/>
                <w:sz w:val="20"/>
                <w:szCs w:val="20"/>
              </w:rPr>
            </w:pPr>
            <w:r>
              <w:rPr>
                <w:rFonts w:cs="Calibri"/>
                <w:sz w:val="20"/>
                <w:szCs w:val="20"/>
              </w:rPr>
              <w:t xml:space="preserve">Resurrection in art </w:t>
            </w:r>
          </w:p>
          <w:p w14:paraId="5C0B5887" w14:textId="77777777" w:rsidR="001E1814" w:rsidRDefault="001E1814">
            <w:pPr>
              <w:rPr>
                <w:rFonts w:cs="Calibri"/>
                <w:sz w:val="20"/>
                <w:szCs w:val="20"/>
              </w:rPr>
            </w:pPr>
          </w:p>
          <w:p w14:paraId="3A500A69" w14:textId="77777777" w:rsidR="001E1814" w:rsidRDefault="001E1814">
            <w:pPr>
              <w:rPr>
                <w:rFonts w:cs="Calibri"/>
                <w:sz w:val="20"/>
                <w:szCs w:val="20"/>
              </w:rPr>
            </w:pPr>
          </w:p>
          <w:p w14:paraId="2BAC300B" w14:textId="77777777" w:rsidR="001E1814" w:rsidRDefault="001E1814">
            <w:pPr>
              <w:rPr>
                <w:rFonts w:cs="Calibri"/>
                <w:sz w:val="20"/>
                <w:szCs w:val="20"/>
              </w:rPr>
            </w:pPr>
          </w:p>
          <w:p w14:paraId="07BBDDEE" w14:textId="77777777" w:rsidR="001E1814" w:rsidRDefault="00000000">
            <w:pPr>
              <w:rPr>
                <w:rFonts w:cs="Calibri"/>
                <w:sz w:val="20"/>
                <w:szCs w:val="20"/>
              </w:rPr>
            </w:pPr>
            <w:r>
              <w:rPr>
                <w:rFonts w:cs="Calibri"/>
                <w:sz w:val="20"/>
                <w:szCs w:val="20"/>
              </w:rPr>
              <w:t xml:space="preserve">Funerals and Death in culture </w:t>
            </w:r>
          </w:p>
          <w:p w14:paraId="4D3DB553" w14:textId="77777777" w:rsidR="001E1814" w:rsidRDefault="001E1814">
            <w:pPr>
              <w:rPr>
                <w:rFonts w:cs="Calibri"/>
                <w:sz w:val="20"/>
                <w:szCs w:val="20"/>
              </w:rPr>
            </w:pPr>
          </w:p>
          <w:p w14:paraId="5361FE07" w14:textId="77777777" w:rsidR="001E1814" w:rsidRDefault="001E1814">
            <w:pPr>
              <w:rPr>
                <w:rFonts w:cs="Calibri"/>
                <w:sz w:val="20"/>
                <w:szCs w:val="20"/>
              </w:rPr>
            </w:pPr>
          </w:p>
          <w:p w14:paraId="715B3A51" w14:textId="77777777" w:rsidR="001E1814" w:rsidRDefault="001E1814">
            <w:pPr>
              <w:rPr>
                <w:rFonts w:cs="Calibri"/>
                <w:sz w:val="20"/>
                <w:szCs w:val="20"/>
              </w:rPr>
            </w:pPr>
          </w:p>
          <w:p w14:paraId="53D92538" w14:textId="77777777" w:rsidR="001E1814" w:rsidRDefault="001E1814">
            <w:pPr>
              <w:rPr>
                <w:rFonts w:cs="Calibri"/>
                <w:sz w:val="20"/>
                <w:szCs w:val="20"/>
              </w:rPr>
            </w:pPr>
          </w:p>
          <w:p w14:paraId="4C75AF7B" w14:textId="77777777" w:rsidR="001E1814" w:rsidRDefault="001E1814">
            <w:pPr>
              <w:rPr>
                <w:rFonts w:cs="Calibri"/>
                <w:color w:val="FF0000"/>
                <w:sz w:val="20"/>
                <w:szCs w:val="20"/>
              </w:rPr>
            </w:pPr>
          </w:p>
          <w:p w14:paraId="59D9EF3A" w14:textId="77777777" w:rsidR="001E1814" w:rsidRDefault="001E1814">
            <w:pPr>
              <w:rPr>
                <w:rFonts w:cs="Calibri"/>
                <w:color w:val="FF0000"/>
                <w:sz w:val="20"/>
                <w:szCs w:val="20"/>
              </w:rPr>
            </w:pPr>
          </w:p>
          <w:p w14:paraId="18BB7357" w14:textId="77777777" w:rsidR="001E1814" w:rsidRDefault="001E1814">
            <w:pPr>
              <w:rPr>
                <w:rFonts w:cs="Calibri"/>
                <w:color w:val="FF0000"/>
                <w:sz w:val="20"/>
                <w:szCs w:val="20"/>
              </w:rPr>
            </w:pPr>
          </w:p>
          <w:p w14:paraId="6A44A054" w14:textId="77777777" w:rsidR="001E1814" w:rsidRDefault="001E1814">
            <w:pPr>
              <w:rPr>
                <w:rFonts w:cs="Calibri"/>
                <w:color w:val="FF0000"/>
                <w:sz w:val="20"/>
                <w:szCs w:val="20"/>
              </w:rPr>
            </w:pPr>
          </w:p>
          <w:p w14:paraId="65C79A8B" w14:textId="77777777" w:rsidR="001E1814" w:rsidRDefault="001E1814">
            <w:pPr>
              <w:rPr>
                <w:rFonts w:cs="Calibri"/>
                <w:color w:val="FF0000"/>
                <w:sz w:val="20"/>
                <w:szCs w:val="20"/>
              </w:rPr>
            </w:pPr>
          </w:p>
          <w:p w14:paraId="3580B325" w14:textId="77777777" w:rsidR="001E1814" w:rsidRDefault="001E1814">
            <w:pPr>
              <w:rPr>
                <w:rFonts w:cs="Calibri"/>
                <w:color w:val="FF0000"/>
                <w:sz w:val="20"/>
                <w:szCs w:val="20"/>
              </w:rPr>
            </w:pPr>
          </w:p>
          <w:p w14:paraId="25655475" w14:textId="77777777" w:rsidR="001E1814" w:rsidRDefault="001E1814">
            <w:pPr>
              <w:rPr>
                <w:rFonts w:cs="Calibri"/>
                <w:color w:val="FF0000"/>
                <w:sz w:val="20"/>
                <w:szCs w:val="20"/>
              </w:rPr>
            </w:pPr>
          </w:p>
          <w:p w14:paraId="3B65C0F4" w14:textId="77777777" w:rsidR="001E1814" w:rsidRDefault="001E1814">
            <w:pPr>
              <w:rPr>
                <w:rFonts w:cs="Calibri"/>
                <w:color w:val="FF0000"/>
                <w:sz w:val="20"/>
                <w:szCs w:val="20"/>
              </w:rPr>
            </w:pPr>
          </w:p>
          <w:p w14:paraId="49A8302D" w14:textId="77777777" w:rsidR="001E1814" w:rsidRDefault="001E1814">
            <w:pPr>
              <w:rPr>
                <w:rFonts w:cs="Calibri"/>
                <w:color w:val="FF0000"/>
                <w:sz w:val="20"/>
                <w:szCs w:val="20"/>
              </w:rPr>
            </w:pPr>
          </w:p>
          <w:p w14:paraId="544CF887" w14:textId="77777777" w:rsidR="001E1814" w:rsidRDefault="001E1814">
            <w:pPr>
              <w:rPr>
                <w:rFonts w:cs="Calibri"/>
                <w:color w:val="FF0000"/>
                <w:sz w:val="20"/>
                <w:szCs w:val="20"/>
              </w:rPr>
            </w:pPr>
          </w:p>
          <w:p w14:paraId="27E72624" w14:textId="77777777" w:rsidR="001E1814" w:rsidRDefault="001E1814">
            <w:pPr>
              <w:rPr>
                <w:rFonts w:cs="Calibri"/>
                <w:color w:val="FF0000"/>
                <w:sz w:val="20"/>
                <w:szCs w:val="20"/>
              </w:rPr>
            </w:pPr>
          </w:p>
          <w:p w14:paraId="69AEF769" w14:textId="77777777" w:rsidR="001E1814" w:rsidRDefault="001E1814">
            <w:pPr>
              <w:rPr>
                <w:rFonts w:cs="Calibri"/>
                <w:color w:val="FF0000"/>
                <w:sz w:val="20"/>
                <w:szCs w:val="20"/>
              </w:rPr>
            </w:pPr>
          </w:p>
          <w:p w14:paraId="78566A28" w14:textId="77777777" w:rsidR="001E1814" w:rsidRDefault="001E1814">
            <w:pPr>
              <w:rPr>
                <w:rFonts w:cs="Calibri"/>
                <w:color w:val="FF0000"/>
                <w:sz w:val="20"/>
                <w:szCs w:val="20"/>
              </w:rPr>
            </w:pPr>
          </w:p>
          <w:p w14:paraId="263379C4" w14:textId="77777777" w:rsidR="001E1814" w:rsidRDefault="001E1814">
            <w:pPr>
              <w:rPr>
                <w:rFonts w:cs="Calibri"/>
                <w:color w:val="FF0000"/>
                <w:sz w:val="20"/>
                <w:szCs w:val="20"/>
              </w:rPr>
            </w:pPr>
          </w:p>
          <w:p w14:paraId="1FD32A26" w14:textId="77777777" w:rsidR="001E1814" w:rsidRDefault="00000000">
            <w:pPr>
              <w:tabs>
                <w:tab w:val="left" w:pos="510"/>
              </w:tabs>
              <w:rPr>
                <w:rFonts w:cs="Calibri"/>
                <w:b/>
                <w:color w:val="000000"/>
                <w:sz w:val="20"/>
                <w:szCs w:val="20"/>
              </w:rPr>
            </w:pPr>
            <w:r>
              <w:rPr>
                <w:rFonts w:cs="Calibri"/>
                <w:b/>
                <w:color w:val="000000"/>
                <w:sz w:val="20"/>
                <w:szCs w:val="20"/>
              </w:rPr>
              <w:t>What is Islam</w:t>
            </w:r>
          </w:p>
          <w:p w14:paraId="0304B466" w14:textId="77777777" w:rsidR="001E1814" w:rsidRDefault="001E1814">
            <w:pPr>
              <w:tabs>
                <w:tab w:val="left" w:pos="510"/>
              </w:tabs>
              <w:rPr>
                <w:rFonts w:cs="Calibri"/>
                <w:b/>
                <w:sz w:val="20"/>
                <w:szCs w:val="20"/>
              </w:rPr>
            </w:pPr>
          </w:p>
          <w:p w14:paraId="66895032" w14:textId="77777777" w:rsidR="001E1814" w:rsidRDefault="00000000">
            <w:pPr>
              <w:tabs>
                <w:tab w:val="left" w:pos="510"/>
              </w:tabs>
              <w:rPr>
                <w:rFonts w:cs="Calibri"/>
                <w:b/>
                <w:sz w:val="20"/>
                <w:szCs w:val="20"/>
              </w:rPr>
            </w:pPr>
            <w:r>
              <w:rPr>
                <w:rFonts w:cs="Calibri"/>
                <w:b/>
                <w:sz w:val="20"/>
                <w:szCs w:val="20"/>
              </w:rPr>
              <w:t>Who was Muhammed?</w:t>
            </w:r>
          </w:p>
          <w:p w14:paraId="3CD66F46" w14:textId="77777777" w:rsidR="001E1814" w:rsidRDefault="001E1814">
            <w:pPr>
              <w:tabs>
                <w:tab w:val="left" w:pos="510"/>
              </w:tabs>
              <w:rPr>
                <w:rFonts w:cs="Calibri"/>
                <w:b/>
                <w:sz w:val="20"/>
                <w:szCs w:val="20"/>
              </w:rPr>
            </w:pPr>
          </w:p>
          <w:p w14:paraId="0977AA7F" w14:textId="77777777" w:rsidR="001E1814" w:rsidRDefault="001E1814">
            <w:pPr>
              <w:tabs>
                <w:tab w:val="left" w:pos="510"/>
              </w:tabs>
              <w:rPr>
                <w:rFonts w:cs="Calibri"/>
                <w:b/>
                <w:sz w:val="20"/>
                <w:szCs w:val="20"/>
              </w:rPr>
            </w:pPr>
          </w:p>
          <w:p w14:paraId="4ED48A5A" w14:textId="77777777" w:rsidR="001E1814" w:rsidRDefault="001E1814">
            <w:pPr>
              <w:tabs>
                <w:tab w:val="left" w:pos="510"/>
              </w:tabs>
              <w:rPr>
                <w:rFonts w:cs="Calibri"/>
                <w:b/>
                <w:sz w:val="20"/>
                <w:szCs w:val="20"/>
              </w:rPr>
            </w:pPr>
          </w:p>
          <w:p w14:paraId="4ACC6BB9" w14:textId="77777777" w:rsidR="001E1814" w:rsidRDefault="001E1814">
            <w:pPr>
              <w:tabs>
                <w:tab w:val="left" w:pos="510"/>
              </w:tabs>
              <w:rPr>
                <w:rFonts w:cs="Calibri"/>
                <w:b/>
                <w:sz w:val="20"/>
                <w:szCs w:val="20"/>
              </w:rPr>
            </w:pPr>
          </w:p>
          <w:p w14:paraId="1F4D678F" w14:textId="77777777" w:rsidR="001E1814" w:rsidRDefault="00000000">
            <w:pPr>
              <w:tabs>
                <w:tab w:val="left" w:pos="510"/>
              </w:tabs>
              <w:rPr>
                <w:rFonts w:cs="Calibri"/>
                <w:b/>
                <w:sz w:val="20"/>
                <w:szCs w:val="20"/>
              </w:rPr>
            </w:pPr>
            <w:r>
              <w:rPr>
                <w:rFonts w:cs="Calibri"/>
                <w:b/>
                <w:sz w:val="20"/>
                <w:szCs w:val="20"/>
              </w:rPr>
              <w:t>The Qur’an</w:t>
            </w:r>
          </w:p>
          <w:p w14:paraId="778A9A22" w14:textId="77777777" w:rsidR="001E1814" w:rsidRDefault="001E1814">
            <w:pPr>
              <w:tabs>
                <w:tab w:val="left" w:pos="510"/>
              </w:tabs>
              <w:rPr>
                <w:rFonts w:cs="Calibri"/>
                <w:b/>
                <w:sz w:val="20"/>
                <w:szCs w:val="20"/>
              </w:rPr>
            </w:pPr>
          </w:p>
          <w:p w14:paraId="1B480B9B" w14:textId="77777777" w:rsidR="001E1814" w:rsidRDefault="001E1814">
            <w:pPr>
              <w:tabs>
                <w:tab w:val="left" w:pos="510"/>
              </w:tabs>
              <w:rPr>
                <w:rFonts w:cs="Calibri"/>
                <w:b/>
                <w:sz w:val="20"/>
                <w:szCs w:val="20"/>
              </w:rPr>
            </w:pPr>
          </w:p>
          <w:p w14:paraId="35F1F986" w14:textId="77777777" w:rsidR="001E1814" w:rsidRDefault="001E1814">
            <w:pPr>
              <w:tabs>
                <w:tab w:val="left" w:pos="510"/>
              </w:tabs>
              <w:rPr>
                <w:rFonts w:cs="Calibri"/>
                <w:b/>
                <w:sz w:val="20"/>
                <w:szCs w:val="20"/>
              </w:rPr>
            </w:pPr>
          </w:p>
          <w:p w14:paraId="1EFE56B5" w14:textId="77777777" w:rsidR="001E1814" w:rsidRDefault="001E1814">
            <w:pPr>
              <w:tabs>
                <w:tab w:val="left" w:pos="510"/>
              </w:tabs>
              <w:rPr>
                <w:rFonts w:cs="Calibri"/>
                <w:b/>
                <w:sz w:val="20"/>
                <w:szCs w:val="20"/>
              </w:rPr>
            </w:pPr>
          </w:p>
          <w:p w14:paraId="1E512D1B" w14:textId="77777777" w:rsidR="001E1814" w:rsidRDefault="001E1814">
            <w:pPr>
              <w:tabs>
                <w:tab w:val="left" w:pos="510"/>
              </w:tabs>
              <w:rPr>
                <w:rFonts w:cs="Calibri"/>
                <w:b/>
                <w:sz w:val="20"/>
                <w:szCs w:val="20"/>
              </w:rPr>
            </w:pPr>
          </w:p>
          <w:p w14:paraId="2B3C25FF" w14:textId="77777777" w:rsidR="001E1814" w:rsidRDefault="001E1814">
            <w:pPr>
              <w:tabs>
                <w:tab w:val="left" w:pos="510"/>
              </w:tabs>
              <w:rPr>
                <w:rFonts w:cs="Calibri"/>
                <w:b/>
                <w:sz w:val="20"/>
                <w:szCs w:val="20"/>
              </w:rPr>
            </w:pPr>
          </w:p>
          <w:p w14:paraId="3D8A8286" w14:textId="77777777" w:rsidR="001E1814" w:rsidRDefault="00000000">
            <w:pPr>
              <w:tabs>
                <w:tab w:val="left" w:pos="510"/>
              </w:tabs>
              <w:rPr>
                <w:rFonts w:cs="Calibri"/>
                <w:b/>
                <w:sz w:val="20"/>
                <w:szCs w:val="20"/>
              </w:rPr>
            </w:pPr>
            <w:r>
              <w:rPr>
                <w:rFonts w:cs="Calibri"/>
                <w:b/>
                <w:sz w:val="20"/>
                <w:szCs w:val="20"/>
              </w:rPr>
              <w:t>The Five Pillars of Islam</w:t>
            </w:r>
          </w:p>
          <w:p w14:paraId="05BE352F" w14:textId="77777777" w:rsidR="001E1814" w:rsidRDefault="001E1814">
            <w:pPr>
              <w:tabs>
                <w:tab w:val="left" w:pos="510"/>
              </w:tabs>
              <w:rPr>
                <w:rFonts w:cs="Calibri"/>
                <w:b/>
                <w:sz w:val="20"/>
                <w:szCs w:val="20"/>
              </w:rPr>
            </w:pPr>
          </w:p>
          <w:p w14:paraId="6D0B1221" w14:textId="77777777" w:rsidR="001E1814" w:rsidRDefault="00000000">
            <w:pPr>
              <w:tabs>
                <w:tab w:val="left" w:pos="510"/>
              </w:tabs>
            </w:pPr>
            <w:r>
              <w:rPr>
                <w:b/>
                <w:iCs/>
                <w:sz w:val="20"/>
                <w:szCs w:val="24"/>
              </w:rPr>
              <w:t>Ramadan</w:t>
            </w:r>
          </w:p>
          <w:p w14:paraId="5CC375D2" w14:textId="77777777" w:rsidR="001E1814" w:rsidRDefault="001E1814">
            <w:pPr>
              <w:tabs>
                <w:tab w:val="left" w:pos="510"/>
              </w:tabs>
              <w:rPr>
                <w:rFonts w:cs="Calibri"/>
                <w:b/>
                <w:sz w:val="20"/>
                <w:szCs w:val="20"/>
              </w:rPr>
            </w:pPr>
          </w:p>
          <w:p w14:paraId="518BE09D" w14:textId="77777777" w:rsidR="001E1814" w:rsidRDefault="001E1814">
            <w:pPr>
              <w:tabs>
                <w:tab w:val="left" w:pos="510"/>
              </w:tabs>
              <w:rPr>
                <w:rFonts w:cs="Calibri"/>
                <w:b/>
                <w:sz w:val="20"/>
                <w:szCs w:val="20"/>
              </w:rPr>
            </w:pPr>
          </w:p>
          <w:p w14:paraId="7E34D361" w14:textId="77777777" w:rsidR="001E1814" w:rsidRDefault="001E1814">
            <w:pPr>
              <w:tabs>
                <w:tab w:val="left" w:pos="510"/>
              </w:tabs>
              <w:rPr>
                <w:rFonts w:cs="Calibri"/>
                <w:b/>
                <w:sz w:val="20"/>
                <w:szCs w:val="20"/>
              </w:rPr>
            </w:pPr>
          </w:p>
          <w:p w14:paraId="4B9E231A" w14:textId="77777777" w:rsidR="001E1814" w:rsidRDefault="00000000">
            <w:pPr>
              <w:tabs>
                <w:tab w:val="left" w:pos="510"/>
              </w:tabs>
              <w:rPr>
                <w:rFonts w:cs="Calibri"/>
                <w:b/>
                <w:sz w:val="20"/>
                <w:szCs w:val="20"/>
              </w:rPr>
            </w:pPr>
            <w:r>
              <w:rPr>
                <w:rFonts w:cs="Calibri"/>
                <w:b/>
                <w:sz w:val="20"/>
                <w:szCs w:val="20"/>
              </w:rPr>
              <w:t>Muslim Prayer</w:t>
            </w:r>
          </w:p>
          <w:p w14:paraId="0CB587D2" w14:textId="77777777" w:rsidR="001E1814" w:rsidRDefault="001E1814">
            <w:pPr>
              <w:tabs>
                <w:tab w:val="left" w:pos="510"/>
              </w:tabs>
              <w:rPr>
                <w:rFonts w:cs="Calibri"/>
                <w:b/>
                <w:sz w:val="20"/>
                <w:szCs w:val="20"/>
              </w:rPr>
            </w:pPr>
          </w:p>
          <w:p w14:paraId="2B2841EE" w14:textId="77777777" w:rsidR="001E1814" w:rsidRDefault="001E1814">
            <w:pPr>
              <w:tabs>
                <w:tab w:val="left" w:pos="510"/>
              </w:tabs>
              <w:rPr>
                <w:rFonts w:cs="Calibri"/>
                <w:b/>
                <w:sz w:val="20"/>
                <w:szCs w:val="20"/>
              </w:rPr>
            </w:pPr>
          </w:p>
          <w:p w14:paraId="42761B9B" w14:textId="77777777" w:rsidR="001E1814" w:rsidRDefault="00000000">
            <w:pPr>
              <w:tabs>
                <w:tab w:val="left" w:pos="510"/>
              </w:tabs>
              <w:rPr>
                <w:rFonts w:cs="Calibri"/>
                <w:b/>
                <w:sz w:val="20"/>
                <w:szCs w:val="20"/>
              </w:rPr>
            </w:pPr>
            <w:r>
              <w:rPr>
                <w:rFonts w:cs="Calibri"/>
                <w:b/>
                <w:sz w:val="20"/>
                <w:szCs w:val="20"/>
              </w:rPr>
              <w:t>Muslim Pilgrimage</w:t>
            </w:r>
          </w:p>
          <w:p w14:paraId="480DE279" w14:textId="77777777" w:rsidR="001E1814" w:rsidRDefault="00000000">
            <w:pPr>
              <w:tabs>
                <w:tab w:val="left" w:pos="510"/>
              </w:tabs>
              <w:rPr>
                <w:rFonts w:cs="Calibri"/>
                <w:b/>
                <w:sz w:val="20"/>
                <w:szCs w:val="20"/>
              </w:rPr>
            </w:pPr>
            <w:r>
              <w:rPr>
                <w:rFonts w:cs="Calibri"/>
                <w:b/>
                <w:sz w:val="20"/>
                <w:szCs w:val="20"/>
              </w:rPr>
              <w:lastRenderedPageBreak/>
              <w:t>The Mosque</w:t>
            </w:r>
          </w:p>
          <w:p w14:paraId="57B61BA4" w14:textId="77777777" w:rsidR="001E1814" w:rsidRDefault="001E1814">
            <w:pPr>
              <w:tabs>
                <w:tab w:val="left" w:pos="510"/>
              </w:tabs>
              <w:rPr>
                <w:rFonts w:cs="Calibri"/>
                <w:b/>
                <w:sz w:val="20"/>
                <w:szCs w:val="20"/>
              </w:rPr>
            </w:pPr>
          </w:p>
          <w:p w14:paraId="004F3AB3" w14:textId="77777777" w:rsidR="001E1814" w:rsidRDefault="00000000">
            <w:r>
              <w:rPr>
                <w:rFonts w:cs="Calibri"/>
                <w:color w:val="FF0000"/>
                <w:sz w:val="20"/>
                <w:szCs w:val="20"/>
              </w:rPr>
              <w:t xml:space="preserve"> </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8984" w14:textId="77777777" w:rsidR="001E1814" w:rsidRDefault="00000000">
            <w:pPr>
              <w:pStyle w:val="NoSpacing"/>
              <w:rPr>
                <w:rFonts w:ascii="Calibri" w:hAnsi="Calibri" w:cs="Calibri"/>
                <w:sz w:val="20"/>
                <w:szCs w:val="20"/>
              </w:rPr>
            </w:pPr>
            <w:r>
              <w:rPr>
                <w:rFonts w:ascii="Calibri" w:hAnsi="Calibri" w:cs="Calibri"/>
                <w:sz w:val="20"/>
                <w:szCs w:val="20"/>
              </w:rPr>
              <w:lastRenderedPageBreak/>
              <w:t xml:space="preserve">Belief in the resurrection is the central and crowning truth of the Christian faith; without it, all Christian faith is in vain (1 Cor 15:14). Christ’s resurrection is a real historical event which left the tomb, in which Jesus was laid, empty. The empty tomb and the linen cloths signify that Christ’s body has escaped death and corruption. It is Christ’s body that is raised, the same body that was crucified, but in being raised, it has been glorified and is no longer limited by space and time. Christ’s resurrection is not merely a return to earthly life (as with Lazarus): in his risen body he passes from a state of death to another life beyond time and space. Christ’s resurrection is the source of Christian hope, since, as the ‘first-fruit of all those who have fallen asleep’ (1 Cor 15:20) we have the assurance of the resurrection of our own mortal bodies at the end of time. </w:t>
            </w:r>
          </w:p>
          <w:p w14:paraId="56277867" w14:textId="77777777" w:rsidR="001E1814" w:rsidRDefault="001E1814">
            <w:pPr>
              <w:pStyle w:val="NoSpacing"/>
              <w:rPr>
                <w:rFonts w:ascii="Calibri" w:hAnsi="Calibri" w:cs="Calibri"/>
                <w:sz w:val="20"/>
                <w:szCs w:val="20"/>
              </w:rPr>
            </w:pPr>
          </w:p>
          <w:p w14:paraId="4342DB6A" w14:textId="77777777" w:rsidR="001E1814" w:rsidRDefault="001E1814">
            <w:pPr>
              <w:pStyle w:val="NoSpacing"/>
              <w:rPr>
                <w:rFonts w:ascii="Calibri" w:hAnsi="Calibri" w:cs="Calibri"/>
                <w:sz w:val="20"/>
                <w:szCs w:val="20"/>
              </w:rPr>
            </w:pPr>
          </w:p>
          <w:p w14:paraId="76E83CBC" w14:textId="77777777" w:rsidR="001E1814" w:rsidRDefault="00000000">
            <w:pPr>
              <w:pStyle w:val="NoSpacing"/>
            </w:pPr>
            <w:r>
              <w:rPr>
                <w:rFonts w:ascii="Calibri" w:hAnsi="Calibri" w:cs="Calibri"/>
                <w:sz w:val="20"/>
                <w:szCs w:val="20"/>
              </w:rPr>
              <w:t>Accounts of Jesus’ resurrection (e.g., Mt 28:1-20; Mk 16:1-20; Lk 24:1-49; Jn 20:1-30). • 1 Cor 15:1-58: The resurrection of the dead.</w:t>
            </w:r>
          </w:p>
          <w:p w14:paraId="466EE039" w14:textId="77777777" w:rsidR="001E1814" w:rsidRDefault="001E1814">
            <w:pPr>
              <w:pStyle w:val="NoSpacing"/>
              <w:rPr>
                <w:rFonts w:ascii="Calibri" w:eastAsia="Calibri" w:hAnsi="Calibri" w:cs="Calibri"/>
                <w:color w:val="000000"/>
                <w:sz w:val="20"/>
                <w:szCs w:val="20"/>
              </w:rPr>
            </w:pPr>
          </w:p>
          <w:p w14:paraId="269CC226" w14:textId="77777777" w:rsidR="001E1814" w:rsidRDefault="001E1814">
            <w:pPr>
              <w:pStyle w:val="NoSpacing"/>
              <w:rPr>
                <w:rFonts w:ascii="Calibri" w:eastAsia="Calibri" w:hAnsi="Calibri" w:cs="Calibri"/>
                <w:color w:val="000000"/>
                <w:sz w:val="20"/>
                <w:szCs w:val="20"/>
              </w:rPr>
            </w:pPr>
          </w:p>
          <w:p w14:paraId="66D104AB" w14:textId="77777777" w:rsidR="001E1814" w:rsidRDefault="001E1814">
            <w:pPr>
              <w:pStyle w:val="NoSpacing"/>
              <w:rPr>
                <w:rFonts w:ascii="Calibri" w:eastAsia="Calibri" w:hAnsi="Calibri" w:cs="Calibri"/>
                <w:color w:val="000000"/>
                <w:sz w:val="20"/>
                <w:szCs w:val="20"/>
              </w:rPr>
            </w:pPr>
          </w:p>
          <w:p w14:paraId="7BACFE4B" w14:textId="77777777" w:rsidR="001E1814" w:rsidRDefault="00000000">
            <w:pPr>
              <w:pStyle w:val="NoSpacing"/>
              <w:rPr>
                <w:rFonts w:ascii="Calibri" w:eastAsia="Calibri" w:hAnsi="Calibri" w:cs="Calibri"/>
                <w:color w:val="000000"/>
                <w:sz w:val="20"/>
                <w:szCs w:val="20"/>
              </w:rPr>
            </w:pPr>
            <w:r>
              <w:rPr>
                <w:rFonts w:ascii="Calibri" w:eastAsia="Calibri" w:hAnsi="Calibri" w:cs="Calibri"/>
                <w:color w:val="000000"/>
                <w:sz w:val="20"/>
                <w:szCs w:val="20"/>
              </w:rPr>
              <w:t xml:space="preserve">Death, judgement, Heaven and Hell </w:t>
            </w:r>
          </w:p>
          <w:p w14:paraId="36A46BD9" w14:textId="77777777" w:rsidR="001E1814" w:rsidRDefault="001E1814">
            <w:pPr>
              <w:pStyle w:val="NoSpacing"/>
              <w:rPr>
                <w:rFonts w:ascii="Calibri" w:eastAsia="Calibri" w:hAnsi="Calibri" w:cs="Calibri"/>
                <w:color w:val="000000"/>
                <w:sz w:val="20"/>
                <w:szCs w:val="20"/>
              </w:rPr>
            </w:pPr>
          </w:p>
          <w:p w14:paraId="5CCA2D2F" w14:textId="77777777" w:rsidR="001E1814" w:rsidRDefault="001E1814">
            <w:pPr>
              <w:pStyle w:val="NoSpacing"/>
              <w:rPr>
                <w:rFonts w:ascii="Calibri" w:eastAsia="Calibri" w:hAnsi="Calibri" w:cs="Calibri"/>
                <w:color w:val="000000"/>
                <w:sz w:val="20"/>
                <w:szCs w:val="20"/>
              </w:rPr>
            </w:pPr>
          </w:p>
          <w:p w14:paraId="53345D9B" w14:textId="77777777" w:rsidR="001E1814" w:rsidRDefault="001E1814">
            <w:pPr>
              <w:pStyle w:val="NoSpacing"/>
              <w:rPr>
                <w:rFonts w:ascii="Calibri" w:eastAsia="Calibri" w:hAnsi="Calibri" w:cs="Calibri"/>
                <w:color w:val="000000"/>
                <w:sz w:val="20"/>
                <w:szCs w:val="20"/>
              </w:rPr>
            </w:pPr>
          </w:p>
          <w:p w14:paraId="1AF7F4FA" w14:textId="77777777" w:rsidR="001E1814" w:rsidRDefault="00000000">
            <w:pPr>
              <w:pStyle w:val="NoSpacing"/>
              <w:rPr>
                <w:rFonts w:ascii="Calibri" w:eastAsia="Calibri" w:hAnsi="Calibri" w:cs="Calibri"/>
                <w:color w:val="000000"/>
                <w:sz w:val="20"/>
                <w:szCs w:val="20"/>
              </w:rPr>
            </w:pPr>
            <w:r>
              <w:rPr>
                <w:rFonts w:ascii="Calibri" w:eastAsia="Calibri" w:hAnsi="Calibri" w:cs="Calibri"/>
                <w:color w:val="000000"/>
                <w:sz w:val="20"/>
                <w:szCs w:val="20"/>
              </w:rPr>
              <w:t xml:space="preserve">Purpose, features and practice of the Catholic funeral rite </w:t>
            </w:r>
          </w:p>
          <w:p w14:paraId="357DE35A" w14:textId="77777777" w:rsidR="001E1814" w:rsidRDefault="001E1814">
            <w:pPr>
              <w:pStyle w:val="NoSpacing"/>
              <w:rPr>
                <w:rFonts w:ascii="Calibri" w:eastAsia="Calibri" w:hAnsi="Calibri" w:cs="Calibri"/>
                <w:color w:val="000000"/>
                <w:sz w:val="20"/>
                <w:szCs w:val="20"/>
              </w:rPr>
            </w:pPr>
          </w:p>
          <w:p w14:paraId="3987C6F1" w14:textId="77777777" w:rsidR="001E1814" w:rsidRDefault="001E1814">
            <w:pPr>
              <w:pStyle w:val="NoSpacing"/>
              <w:rPr>
                <w:rFonts w:ascii="Calibri" w:eastAsia="Calibri" w:hAnsi="Calibri" w:cs="Calibri"/>
                <w:color w:val="000000"/>
                <w:sz w:val="20"/>
                <w:szCs w:val="20"/>
              </w:rPr>
            </w:pPr>
          </w:p>
          <w:p w14:paraId="28E7DDD3" w14:textId="77777777" w:rsidR="001E1814" w:rsidRDefault="001E1814">
            <w:pPr>
              <w:pStyle w:val="NoSpacing"/>
              <w:rPr>
                <w:rFonts w:ascii="Calibri" w:eastAsia="Calibri" w:hAnsi="Calibri" w:cs="Calibri"/>
                <w:color w:val="000000"/>
                <w:sz w:val="20"/>
                <w:szCs w:val="20"/>
              </w:rPr>
            </w:pPr>
          </w:p>
          <w:p w14:paraId="6235AC0F" w14:textId="77777777" w:rsidR="001E1814" w:rsidRDefault="001E1814">
            <w:pPr>
              <w:pStyle w:val="NoSpacing"/>
              <w:rPr>
                <w:rFonts w:ascii="Calibri" w:eastAsia="Calibri" w:hAnsi="Calibri" w:cs="Calibri"/>
                <w:color w:val="000000"/>
                <w:sz w:val="20"/>
                <w:szCs w:val="20"/>
              </w:rPr>
            </w:pPr>
          </w:p>
          <w:p w14:paraId="4016B56F" w14:textId="77777777" w:rsidR="001E1814" w:rsidRDefault="00000000">
            <w:pPr>
              <w:pStyle w:val="NoSpacing"/>
              <w:rPr>
                <w:rFonts w:ascii="Calibri" w:eastAsia="Calibri" w:hAnsi="Calibri" w:cs="Calibri"/>
                <w:color w:val="000000"/>
                <w:sz w:val="20"/>
                <w:szCs w:val="20"/>
              </w:rPr>
            </w:pPr>
            <w:r>
              <w:rPr>
                <w:rFonts w:ascii="Calibri" w:eastAsia="Calibri" w:hAnsi="Calibri" w:cs="Calibri"/>
                <w:color w:val="000000"/>
                <w:sz w:val="20"/>
                <w:szCs w:val="20"/>
              </w:rPr>
              <w:t xml:space="preserve">Purpose, features and practice of Catholic baptism </w:t>
            </w:r>
          </w:p>
          <w:p w14:paraId="423B3213" w14:textId="77777777" w:rsidR="001E1814" w:rsidRDefault="001E1814">
            <w:pPr>
              <w:pStyle w:val="NoSpacing"/>
              <w:rPr>
                <w:rFonts w:ascii="Calibri" w:eastAsia="Calibri" w:hAnsi="Calibri" w:cs="Calibri"/>
                <w:color w:val="000000"/>
                <w:sz w:val="20"/>
                <w:szCs w:val="20"/>
              </w:rPr>
            </w:pPr>
          </w:p>
          <w:p w14:paraId="73FCD911" w14:textId="77777777" w:rsidR="001E1814" w:rsidRDefault="001E1814">
            <w:pPr>
              <w:pStyle w:val="NoSpacing"/>
              <w:rPr>
                <w:rFonts w:ascii="Calibri" w:eastAsia="Calibri" w:hAnsi="Calibri" w:cs="Calibri"/>
                <w:color w:val="000000"/>
                <w:sz w:val="20"/>
                <w:szCs w:val="20"/>
              </w:rPr>
            </w:pPr>
          </w:p>
          <w:p w14:paraId="46205D08" w14:textId="77777777" w:rsidR="001E1814" w:rsidRDefault="001E1814">
            <w:pPr>
              <w:pStyle w:val="NoSpacing"/>
              <w:rPr>
                <w:rFonts w:ascii="Calibri" w:eastAsia="Calibri" w:hAnsi="Calibri" w:cs="Calibri"/>
                <w:color w:val="000000"/>
                <w:sz w:val="20"/>
                <w:szCs w:val="20"/>
              </w:rPr>
            </w:pPr>
          </w:p>
          <w:p w14:paraId="629DDF7C" w14:textId="77777777" w:rsidR="001E1814" w:rsidRDefault="00000000">
            <w:pPr>
              <w:pStyle w:val="NoSpacing"/>
            </w:pPr>
            <w:r>
              <w:rPr>
                <w:rFonts w:ascii="Calibri" w:hAnsi="Calibri" w:cs="Calibri"/>
                <w:sz w:val="20"/>
                <w:szCs w:val="20"/>
              </w:rPr>
              <w:t>Compare the Catholic understanding with the beliefs of other religious people about life after death and with those who reject the existence of an immortal soul entirely.</w:t>
            </w:r>
          </w:p>
          <w:p w14:paraId="5D93813F" w14:textId="77777777" w:rsidR="001E1814" w:rsidRDefault="001E1814">
            <w:pPr>
              <w:pStyle w:val="NoSpacing"/>
              <w:rPr>
                <w:rFonts w:ascii="Calibri" w:eastAsia="Calibri" w:hAnsi="Calibri" w:cs="Calibri"/>
                <w:color w:val="000000"/>
                <w:sz w:val="20"/>
                <w:szCs w:val="20"/>
              </w:rPr>
            </w:pPr>
          </w:p>
          <w:p w14:paraId="7ED2289F" w14:textId="77777777" w:rsidR="001E1814" w:rsidRDefault="001E1814">
            <w:pPr>
              <w:pStyle w:val="NoSpacing"/>
              <w:rPr>
                <w:rFonts w:ascii="Calibri" w:eastAsia="Calibri" w:hAnsi="Calibri" w:cs="Calibri"/>
                <w:color w:val="000000"/>
                <w:sz w:val="20"/>
                <w:szCs w:val="20"/>
              </w:rPr>
            </w:pPr>
          </w:p>
          <w:p w14:paraId="5F6D5AB0" w14:textId="77777777" w:rsidR="001E1814" w:rsidRDefault="00000000">
            <w:pPr>
              <w:pStyle w:val="NoSpacing"/>
            </w:pPr>
            <w:r>
              <w:rPr>
                <w:rFonts w:ascii="Calibri" w:hAnsi="Calibri" w:cs="Calibri"/>
                <w:sz w:val="20"/>
                <w:szCs w:val="20"/>
              </w:rPr>
              <w:t xml:space="preserve">Artistic representations of Christ’s resurrection, for example: Caravaggio, The Incredulity of St Thomas – Piero </w:t>
            </w:r>
            <w:proofErr w:type="spellStart"/>
            <w:r>
              <w:rPr>
                <w:rFonts w:ascii="Calibri" w:hAnsi="Calibri" w:cs="Calibri"/>
                <w:sz w:val="20"/>
                <w:szCs w:val="20"/>
              </w:rPr>
              <w:t>della</w:t>
            </w:r>
            <w:proofErr w:type="spellEnd"/>
            <w:r>
              <w:rPr>
                <w:rFonts w:ascii="Calibri" w:hAnsi="Calibri" w:cs="Calibri"/>
                <w:sz w:val="20"/>
                <w:szCs w:val="20"/>
              </w:rPr>
              <w:t xml:space="preserve"> Francesca, Resurrection – Sir Edward Coley Burne-Jones, The Morning of the Resurrection – Evelyn de Morgan, The Red Cross – He Qi, The Road to Emmaus, Supper at Emmaus – Sadao Watanabe, Emmaus</w:t>
            </w:r>
          </w:p>
          <w:p w14:paraId="013D06C1" w14:textId="77777777" w:rsidR="001E1814" w:rsidRDefault="001E1814">
            <w:pPr>
              <w:pStyle w:val="NoSpacing"/>
              <w:rPr>
                <w:rFonts w:ascii="Calibri" w:eastAsia="Calibri" w:hAnsi="Calibri" w:cs="Calibri"/>
                <w:color w:val="000000"/>
                <w:sz w:val="20"/>
                <w:szCs w:val="20"/>
              </w:rPr>
            </w:pPr>
          </w:p>
          <w:p w14:paraId="1D38D469" w14:textId="77777777" w:rsidR="001E1814" w:rsidRDefault="001E1814">
            <w:pPr>
              <w:pStyle w:val="NoSpacing"/>
              <w:rPr>
                <w:rFonts w:ascii="Calibri" w:eastAsia="Calibri" w:hAnsi="Calibri" w:cs="Calibri"/>
                <w:color w:val="000000"/>
                <w:sz w:val="20"/>
                <w:szCs w:val="20"/>
              </w:rPr>
            </w:pPr>
          </w:p>
          <w:p w14:paraId="28397FC3" w14:textId="77777777" w:rsidR="001E1814" w:rsidRDefault="001E1814">
            <w:pPr>
              <w:pStyle w:val="NoSpacing"/>
              <w:rPr>
                <w:rFonts w:ascii="Calibri" w:eastAsia="Calibri" w:hAnsi="Calibri" w:cs="Calibri"/>
                <w:color w:val="000000"/>
                <w:sz w:val="20"/>
                <w:szCs w:val="20"/>
              </w:rPr>
            </w:pPr>
          </w:p>
          <w:p w14:paraId="40E722FC" w14:textId="77777777" w:rsidR="001E1814" w:rsidRDefault="00000000">
            <w:r>
              <w:t xml:space="preserve">Consider the ways in which Catholic funeral customs overlap with other cultural practices, some of which are older than Christianity. </w:t>
            </w:r>
          </w:p>
          <w:p w14:paraId="7E35F625" w14:textId="77777777" w:rsidR="001E1814" w:rsidRDefault="001E1814">
            <w:pPr>
              <w:pStyle w:val="NoSpacing"/>
              <w:rPr>
                <w:rFonts w:ascii="Calibri" w:eastAsia="Calibri" w:hAnsi="Calibri" w:cs="Calibri"/>
                <w:color w:val="000000"/>
                <w:sz w:val="20"/>
                <w:szCs w:val="20"/>
              </w:rPr>
            </w:pPr>
          </w:p>
          <w:p w14:paraId="7730F4CE" w14:textId="77777777" w:rsidR="001E1814" w:rsidRDefault="001E1814">
            <w:pPr>
              <w:pStyle w:val="NoSpacing"/>
              <w:rPr>
                <w:rFonts w:ascii="Calibri" w:eastAsia="Calibri" w:hAnsi="Calibri" w:cs="Calibri"/>
                <w:color w:val="000000"/>
                <w:sz w:val="20"/>
                <w:szCs w:val="20"/>
              </w:rPr>
            </w:pPr>
          </w:p>
          <w:p w14:paraId="2C2C7D58" w14:textId="77777777" w:rsidR="001E1814" w:rsidRDefault="001E1814">
            <w:pPr>
              <w:pStyle w:val="NoSpacing"/>
              <w:rPr>
                <w:rFonts w:ascii="Calibri" w:eastAsia="Calibri" w:hAnsi="Calibri" w:cs="Calibri"/>
                <w:color w:val="000000"/>
                <w:sz w:val="20"/>
                <w:szCs w:val="20"/>
              </w:rPr>
            </w:pPr>
          </w:p>
          <w:p w14:paraId="41D17235" w14:textId="77777777" w:rsidR="001E1814" w:rsidRDefault="001E1814">
            <w:pPr>
              <w:pStyle w:val="NoSpacing"/>
              <w:rPr>
                <w:rFonts w:ascii="Calibri" w:eastAsia="Calibri" w:hAnsi="Calibri" w:cs="Calibri"/>
                <w:color w:val="000000"/>
                <w:sz w:val="20"/>
                <w:szCs w:val="20"/>
              </w:rPr>
            </w:pPr>
          </w:p>
          <w:p w14:paraId="1B1741E9" w14:textId="77777777" w:rsidR="001E1814" w:rsidRDefault="001E1814">
            <w:pPr>
              <w:pStyle w:val="NoSpacing"/>
              <w:rPr>
                <w:rFonts w:ascii="Calibri" w:eastAsia="Calibri" w:hAnsi="Calibri" w:cs="Calibri"/>
                <w:color w:val="000000"/>
                <w:sz w:val="20"/>
                <w:szCs w:val="20"/>
              </w:rPr>
            </w:pPr>
          </w:p>
          <w:p w14:paraId="66483546" w14:textId="77777777" w:rsidR="001E1814" w:rsidRDefault="001E1814">
            <w:pPr>
              <w:pStyle w:val="NoSpacing"/>
              <w:rPr>
                <w:rFonts w:ascii="Calibri" w:eastAsia="Calibri" w:hAnsi="Calibri" w:cs="Calibri"/>
                <w:color w:val="000000"/>
                <w:sz w:val="20"/>
                <w:szCs w:val="20"/>
              </w:rPr>
            </w:pPr>
          </w:p>
          <w:p w14:paraId="7B30B005" w14:textId="77777777" w:rsidR="001E1814" w:rsidRDefault="001E1814">
            <w:pPr>
              <w:pStyle w:val="NoSpacing"/>
              <w:rPr>
                <w:rFonts w:ascii="Calibri" w:eastAsia="Calibri" w:hAnsi="Calibri" w:cs="Calibri"/>
                <w:color w:val="000000"/>
                <w:sz w:val="20"/>
                <w:szCs w:val="20"/>
              </w:rPr>
            </w:pPr>
          </w:p>
          <w:p w14:paraId="15DD97BF" w14:textId="77777777" w:rsidR="001E1814" w:rsidRDefault="001E1814">
            <w:pPr>
              <w:pStyle w:val="NoSpacing"/>
              <w:rPr>
                <w:rFonts w:ascii="Calibri" w:eastAsia="Calibri" w:hAnsi="Calibri" w:cs="Calibri"/>
                <w:color w:val="000000"/>
                <w:sz w:val="20"/>
                <w:szCs w:val="20"/>
              </w:rPr>
            </w:pPr>
          </w:p>
          <w:p w14:paraId="71132B76" w14:textId="77777777" w:rsidR="001E1814" w:rsidRDefault="001E1814">
            <w:pPr>
              <w:pStyle w:val="NoSpacing"/>
              <w:rPr>
                <w:rFonts w:ascii="Calibri" w:eastAsia="Calibri" w:hAnsi="Calibri" w:cs="Calibri"/>
                <w:color w:val="000000"/>
                <w:sz w:val="20"/>
                <w:szCs w:val="20"/>
              </w:rPr>
            </w:pPr>
          </w:p>
          <w:p w14:paraId="07774D19" w14:textId="77777777" w:rsidR="001E1814" w:rsidRDefault="001E1814">
            <w:pPr>
              <w:pStyle w:val="NoSpacing"/>
              <w:rPr>
                <w:rFonts w:ascii="Calibri" w:eastAsia="Calibri" w:hAnsi="Calibri" w:cs="Calibri"/>
                <w:color w:val="000000"/>
                <w:sz w:val="20"/>
                <w:szCs w:val="20"/>
              </w:rPr>
            </w:pPr>
          </w:p>
          <w:p w14:paraId="06D57C0C" w14:textId="77777777" w:rsidR="001E1814" w:rsidRDefault="001E1814">
            <w:pPr>
              <w:pStyle w:val="NoSpacing"/>
              <w:rPr>
                <w:rFonts w:ascii="Calibri" w:eastAsia="Calibri" w:hAnsi="Calibri" w:cs="Calibri"/>
                <w:color w:val="000000"/>
                <w:sz w:val="20"/>
                <w:szCs w:val="20"/>
              </w:rPr>
            </w:pPr>
          </w:p>
          <w:p w14:paraId="4704822B" w14:textId="77777777" w:rsidR="001E1814" w:rsidRDefault="001E1814">
            <w:pPr>
              <w:pStyle w:val="NoSpacing"/>
              <w:rPr>
                <w:rFonts w:ascii="Calibri" w:eastAsia="Calibri" w:hAnsi="Calibri" w:cs="Calibri"/>
                <w:color w:val="000000"/>
                <w:sz w:val="20"/>
                <w:szCs w:val="20"/>
              </w:rPr>
            </w:pPr>
          </w:p>
          <w:p w14:paraId="1302931A" w14:textId="77777777" w:rsidR="001E1814" w:rsidRDefault="001E1814">
            <w:pPr>
              <w:pStyle w:val="NoSpacing"/>
              <w:rPr>
                <w:rFonts w:ascii="Calibri" w:eastAsia="Calibri" w:hAnsi="Calibri" w:cs="Calibri"/>
                <w:color w:val="000000"/>
                <w:sz w:val="20"/>
                <w:szCs w:val="20"/>
              </w:rPr>
            </w:pPr>
          </w:p>
          <w:p w14:paraId="64D1FA00" w14:textId="77777777" w:rsidR="001E1814" w:rsidRDefault="001E1814">
            <w:pPr>
              <w:pStyle w:val="NoSpacing"/>
              <w:rPr>
                <w:rFonts w:ascii="Calibri" w:eastAsia="Calibri" w:hAnsi="Calibri" w:cs="Calibri"/>
                <w:color w:val="000000"/>
                <w:sz w:val="20"/>
                <w:szCs w:val="20"/>
              </w:rPr>
            </w:pPr>
          </w:p>
          <w:p w14:paraId="6670BC9F" w14:textId="77777777" w:rsidR="001E1814" w:rsidRDefault="001E1814">
            <w:pPr>
              <w:pStyle w:val="NoSpacing"/>
              <w:rPr>
                <w:rFonts w:ascii="Calibri" w:eastAsia="Calibri" w:hAnsi="Calibri" w:cs="Calibri"/>
                <w:color w:val="000000"/>
                <w:sz w:val="20"/>
                <w:szCs w:val="20"/>
              </w:rPr>
            </w:pPr>
          </w:p>
          <w:p w14:paraId="0E010BD0" w14:textId="77777777" w:rsidR="001E1814" w:rsidRDefault="001E1814">
            <w:pPr>
              <w:pStyle w:val="NoSpacing"/>
              <w:rPr>
                <w:rFonts w:ascii="Calibri" w:eastAsia="Calibri" w:hAnsi="Calibri" w:cs="Calibri"/>
                <w:color w:val="000000"/>
                <w:sz w:val="20"/>
                <w:szCs w:val="20"/>
              </w:rPr>
            </w:pPr>
          </w:p>
          <w:p w14:paraId="592EDB31" w14:textId="77777777" w:rsidR="001E1814" w:rsidRDefault="001E1814">
            <w:pPr>
              <w:pStyle w:val="NoSpacing"/>
              <w:rPr>
                <w:rFonts w:ascii="Calibri" w:eastAsia="Calibri" w:hAnsi="Calibri" w:cs="Calibri"/>
                <w:color w:val="000000"/>
                <w:sz w:val="20"/>
                <w:szCs w:val="20"/>
              </w:rPr>
            </w:pPr>
          </w:p>
          <w:p w14:paraId="759BBC37" w14:textId="77777777" w:rsidR="001E1814" w:rsidRDefault="001E1814">
            <w:pPr>
              <w:pStyle w:val="NoSpacing"/>
              <w:rPr>
                <w:rFonts w:ascii="Calibri" w:eastAsia="Calibri" w:hAnsi="Calibri" w:cs="Calibri"/>
                <w:color w:val="000000"/>
                <w:sz w:val="20"/>
                <w:szCs w:val="20"/>
              </w:rPr>
            </w:pPr>
          </w:p>
          <w:p w14:paraId="72908CE1" w14:textId="77777777" w:rsidR="001E1814" w:rsidRDefault="001E1814">
            <w:pPr>
              <w:pStyle w:val="NoSpacing"/>
              <w:rPr>
                <w:rFonts w:ascii="Calibri" w:eastAsia="Calibri" w:hAnsi="Calibri" w:cs="Calibri"/>
                <w:color w:val="000000"/>
                <w:sz w:val="20"/>
                <w:szCs w:val="20"/>
              </w:rPr>
            </w:pPr>
          </w:p>
          <w:p w14:paraId="2E797A2B" w14:textId="77777777" w:rsidR="001E1814" w:rsidRDefault="001E1814">
            <w:pPr>
              <w:pStyle w:val="NoSpacing"/>
              <w:rPr>
                <w:rFonts w:ascii="Calibri" w:eastAsia="Calibri" w:hAnsi="Calibri" w:cs="Calibri"/>
                <w:color w:val="000000"/>
                <w:sz w:val="20"/>
                <w:szCs w:val="20"/>
              </w:rPr>
            </w:pPr>
          </w:p>
          <w:p w14:paraId="055082CA" w14:textId="77777777" w:rsidR="001E1814" w:rsidRDefault="001E1814">
            <w:pPr>
              <w:pStyle w:val="NoSpacing"/>
              <w:rPr>
                <w:rFonts w:ascii="Calibri" w:eastAsia="Calibri" w:hAnsi="Calibri" w:cs="Calibri"/>
                <w:color w:val="000000"/>
                <w:sz w:val="20"/>
                <w:szCs w:val="20"/>
              </w:rPr>
            </w:pPr>
          </w:p>
          <w:p w14:paraId="7CB63793" w14:textId="77777777" w:rsidR="001E1814" w:rsidRDefault="001E1814">
            <w:pPr>
              <w:pStyle w:val="NoSpacing"/>
              <w:rPr>
                <w:rFonts w:ascii="Calibri" w:eastAsia="Calibri" w:hAnsi="Calibri" w:cs="Calibri"/>
                <w:color w:val="000000"/>
                <w:sz w:val="20"/>
                <w:szCs w:val="20"/>
              </w:rPr>
            </w:pPr>
          </w:p>
          <w:p w14:paraId="757F0B71" w14:textId="77777777" w:rsidR="001E1814" w:rsidRDefault="001E1814">
            <w:pPr>
              <w:pStyle w:val="NoSpacing"/>
              <w:rPr>
                <w:rFonts w:ascii="Calibri" w:eastAsia="Calibri" w:hAnsi="Calibri" w:cs="Calibri"/>
                <w:color w:val="000000"/>
                <w:sz w:val="20"/>
                <w:szCs w:val="20"/>
              </w:rPr>
            </w:pPr>
          </w:p>
          <w:p w14:paraId="25E6F6CC" w14:textId="77777777" w:rsidR="001E1814" w:rsidRDefault="001E1814">
            <w:pPr>
              <w:pStyle w:val="NoSpacing"/>
              <w:rPr>
                <w:rFonts w:ascii="Calibri" w:eastAsia="Calibri" w:hAnsi="Calibri" w:cs="Calibri"/>
                <w:color w:val="000000"/>
                <w:sz w:val="20"/>
                <w:szCs w:val="20"/>
              </w:rPr>
            </w:pPr>
          </w:p>
          <w:p w14:paraId="2896B69E" w14:textId="77777777" w:rsidR="001E1814" w:rsidRDefault="001E1814">
            <w:pPr>
              <w:pStyle w:val="NoSpacing"/>
              <w:rPr>
                <w:rFonts w:ascii="Calibri" w:eastAsia="Calibri" w:hAnsi="Calibri" w:cs="Calibri"/>
                <w:color w:val="000000"/>
                <w:sz w:val="20"/>
                <w:szCs w:val="20"/>
              </w:rPr>
            </w:pPr>
          </w:p>
          <w:p w14:paraId="38E8A251" w14:textId="77777777" w:rsidR="001E1814" w:rsidRDefault="001E1814">
            <w:pPr>
              <w:pStyle w:val="NoSpacing"/>
              <w:rPr>
                <w:rFonts w:ascii="Calibri" w:eastAsia="Calibri" w:hAnsi="Calibri" w:cs="Calibri"/>
                <w:color w:val="000000"/>
                <w:sz w:val="20"/>
                <w:szCs w:val="20"/>
              </w:rPr>
            </w:pPr>
          </w:p>
          <w:p w14:paraId="4FA7CBE0" w14:textId="77777777" w:rsidR="001E1814" w:rsidRDefault="001E1814">
            <w:pPr>
              <w:pStyle w:val="NoSpacing"/>
              <w:rPr>
                <w:rFonts w:ascii="Calibri" w:eastAsia="Calibri" w:hAnsi="Calibri" w:cs="Calibri"/>
                <w:color w:val="000000"/>
                <w:sz w:val="20"/>
                <w:szCs w:val="20"/>
              </w:rPr>
            </w:pPr>
          </w:p>
          <w:p w14:paraId="73453108" w14:textId="77777777" w:rsidR="001E1814" w:rsidRDefault="001E1814">
            <w:pPr>
              <w:pStyle w:val="NoSpacing"/>
              <w:rPr>
                <w:rFonts w:ascii="Calibri" w:hAnsi="Calibri" w:cs="Calibri"/>
                <w:sz w:val="20"/>
                <w:szCs w:val="20"/>
              </w:rPr>
            </w:pPr>
          </w:p>
          <w:p w14:paraId="4076E5E2" w14:textId="77777777" w:rsidR="001E1814" w:rsidRDefault="001E1814">
            <w:pPr>
              <w:widowControl w:val="0"/>
              <w:spacing w:after="0"/>
              <w:rPr>
                <w:color w:val="424242"/>
                <w:sz w:val="18"/>
                <w:szCs w:val="18"/>
              </w:rPr>
            </w:pPr>
          </w:p>
          <w:p w14:paraId="2C5DF12F" w14:textId="77777777" w:rsidR="001E1814" w:rsidRDefault="00000000">
            <w:pPr>
              <w:widowControl w:val="0"/>
              <w:spacing w:after="0"/>
              <w:rPr>
                <w:color w:val="424242"/>
                <w:sz w:val="20"/>
                <w:szCs w:val="20"/>
              </w:rPr>
            </w:pPr>
            <w:r>
              <w:rPr>
                <w:color w:val="424242"/>
                <w:sz w:val="20"/>
                <w:szCs w:val="20"/>
              </w:rPr>
              <w:t>Understand Islam and how it is practices around the world</w:t>
            </w:r>
          </w:p>
          <w:p w14:paraId="2AFA6900" w14:textId="77777777" w:rsidR="001E1814" w:rsidRDefault="001E1814">
            <w:pPr>
              <w:widowControl w:val="0"/>
              <w:spacing w:after="0"/>
              <w:rPr>
                <w:color w:val="424242"/>
                <w:sz w:val="18"/>
                <w:szCs w:val="18"/>
              </w:rPr>
            </w:pPr>
          </w:p>
          <w:p w14:paraId="639ADF11" w14:textId="77777777" w:rsidR="001E1814" w:rsidRDefault="001E1814">
            <w:pPr>
              <w:widowControl w:val="0"/>
              <w:spacing w:after="0"/>
              <w:rPr>
                <w:color w:val="424242"/>
                <w:sz w:val="20"/>
                <w:szCs w:val="20"/>
              </w:rPr>
            </w:pPr>
          </w:p>
          <w:p w14:paraId="476C869D" w14:textId="77777777" w:rsidR="001E1814" w:rsidRDefault="00000000">
            <w:pPr>
              <w:widowControl w:val="0"/>
              <w:spacing w:after="0"/>
            </w:pPr>
            <w:r>
              <w:rPr>
                <w:color w:val="424242"/>
                <w:sz w:val="20"/>
                <w:szCs w:val="20"/>
              </w:rPr>
              <w:t>Muhammad was born in Mecca in Saudi Arabia in 570. He was a deeply spiritual man, and often spent time in meditation on Mount Hira. The traditional story of the </w:t>
            </w:r>
            <w:hyperlink r:id="rId7" w:history="1">
              <w:r>
                <w:rPr>
                  <w:rStyle w:val="Hyperlink"/>
                  <w:bCs/>
                  <w:color w:val="000000"/>
                  <w:sz w:val="20"/>
                  <w:szCs w:val="20"/>
                </w:rPr>
                <w:t>Qur'an</w:t>
              </w:r>
            </w:hyperlink>
            <w:r>
              <w:rPr>
                <w:sz w:val="20"/>
                <w:szCs w:val="20"/>
              </w:rPr>
              <w:t xml:space="preserve"> tells </w:t>
            </w:r>
            <w:r>
              <w:rPr>
                <w:color w:val="424242"/>
                <w:sz w:val="20"/>
                <w:szCs w:val="20"/>
              </w:rPr>
              <w:t xml:space="preserve">how one night in 610 he was meditating in a cave on the mountain when he was visited by the angel </w:t>
            </w:r>
            <w:proofErr w:type="spellStart"/>
            <w:r>
              <w:rPr>
                <w:color w:val="424242"/>
                <w:sz w:val="20"/>
                <w:szCs w:val="20"/>
              </w:rPr>
              <w:t>Jibreel</w:t>
            </w:r>
            <w:proofErr w:type="spellEnd"/>
            <w:r>
              <w:rPr>
                <w:color w:val="424242"/>
                <w:sz w:val="20"/>
                <w:szCs w:val="20"/>
              </w:rPr>
              <w:t xml:space="preserve"> who ordered him to </w:t>
            </w:r>
            <w:hyperlink r:id="rId8" w:history="1">
              <w:r>
                <w:rPr>
                  <w:rStyle w:val="Hyperlink"/>
                  <w:bCs/>
                  <w:color w:val="000000"/>
                  <w:sz w:val="20"/>
                  <w:szCs w:val="20"/>
                </w:rPr>
                <w:t>recite</w:t>
              </w:r>
            </w:hyperlink>
            <w:r>
              <w:rPr>
                <w:sz w:val="20"/>
                <w:szCs w:val="20"/>
              </w:rPr>
              <w:t>.</w:t>
            </w:r>
          </w:p>
          <w:p w14:paraId="2974FD0B" w14:textId="77777777" w:rsidR="001E1814" w:rsidRDefault="00000000">
            <w:pPr>
              <w:widowControl w:val="0"/>
              <w:spacing w:after="0"/>
            </w:pPr>
            <w:r>
              <w:rPr>
                <w:color w:val="424242"/>
                <w:sz w:val="20"/>
                <w:szCs w:val="20"/>
              </w:rPr>
              <w:t xml:space="preserve">Once </w:t>
            </w:r>
            <w:proofErr w:type="spellStart"/>
            <w:r>
              <w:rPr>
                <w:color w:val="424242"/>
                <w:sz w:val="20"/>
                <w:szCs w:val="20"/>
              </w:rPr>
              <w:t>Jibreel</w:t>
            </w:r>
            <w:proofErr w:type="spellEnd"/>
            <w:r>
              <w:rPr>
                <w:color w:val="424242"/>
                <w:sz w:val="20"/>
                <w:szCs w:val="20"/>
              </w:rPr>
              <w:t xml:space="preserve"> mentioned the name of Allah, Muhammad began to recite</w:t>
            </w:r>
            <w:r>
              <w:rPr>
                <w:sz w:val="20"/>
                <w:szCs w:val="20"/>
              </w:rPr>
              <w:t> </w:t>
            </w:r>
            <w:hyperlink r:id="rId9" w:history="1">
              <w:r>
                <w:rPr>
                  <w:rStyle w:val="Hyperlink"/>
                  <w:bCs/>
                  <w:color w:val="000000"/>
                  <w:sz w:val="20"/>
                  <w:szCs w:val="20"/>
                </w:rPr>
                <w:t>words</w:t>
              </w:r>
            </w:hyperlink>
            <w:r>
              <w:rPr>
                <w:color w:val="424242"/>
                <w:sz w:val="20"/>
                <w:szCs w:val="20"/>
              </w:rPr>
              <w:t xml:space="preserve"> which he came to believe were the words of God. </w:t>
            </w:r>
          </w:p>
          <w:p w14:paraId="081C57D5" w14:textId="77777777" w:rsidR="001E1814" w:rsidRDefault="00000000">
            <w:pPr>
              <w:widowControl w:val="0"/>
              <w:rPr>
                <w:sz w:val="24"/>
                <w:szCs w:val="24"/>
              </w:rPr>
            </w:pPr>
            <w:r>
              <w:rPr>
                <w:sz w:val="24"/>
                <w:szCs w:val="24"/>
              </w:rPr>
              <w:t> </w:t>
            </w:r>
          </w:p>
          <w:p w14:paraId="426228C5" w14:textId="77777777" w:rsidR="001E1814" w:rsidRDefault="00000000">
            <w:pPr>
              <w:widowControl w:val="0"/>
              <w:spacing w:after="0"/>
              <w:rPr>
                <w:sz w:val="20"/>
                <w:szCs w:val="20"/>
              </w:rPr>
            </w:pPr>
            <w:r>
              <w:rPr>
                <w:sz w:val="20"/>
                <w:szCs w:val="20"/>
              </w:rPr>
              <w:t> The Muslim scripture is the Holy Qur'an. Muslims believe it is 'the word of God'. Muslim beliefs and practices are rooted in the Qur'an.  Muslims treat the Qur'an with great respect because they believe that the Qur'an is from Allah, and every word and every letter is sacred. Muhammad (</w:t>
            </w:r>
            <w:proofErr w:type="spellStart"/>
            <w:r>
              <w:rPr>
                <w:sz w:val="20"/>
                <w:szCs w:val="20"/>
              </w:rPr>
              <w:t>pbuh</w:t>
            </w:r>
            <w:proofErr w:type="spellEnd"/>
            <w:r>
              <w:rPr>
                <w:sz w:val="20"/>
                <w:szCs w:val="20"/>
              </w:rPr>
              <w:t>) memorized and wrote down the words. Muhammad (</w:t>
            </w:r>
            <w:proofErr w:type="spellStart"/>
            <w:r>
              <w:rPr>
                <w:sz w:val="20"/>
                <w:szCs w:val="20"/>
              </w:rPr>
              <w:t>pbuh</w:t>
            </w:r>
            <w:proofErr w:type="spellEnd"/>
            <w:r>
              <w:rPr>
                <w:sz w:val="20"/>
                <w:szCs w:val="20"/>
              </w:rPr>
              <w:t xml:space="preserve">) interpreted the words in his daily life. </w:t>
            </w:r>
            <w:proofErr w:type="gramStart"/>
            <w:r>
              <w:rPr>
                <w:sz w:val="20"/>
                <w:szCs w:val="20"/>
              </w:rPr>
              <w:t>Therefore</w:t>
            </w:r>
            <w:proofErr w:type="gramEnd"/>
            <w:r>
              <w:rPr>
                <w:sz w:val="20"/>
                <w:szCs w:val="20"/>
              </w:rPr>
              <w:t xml:space="preserve"> many of the things which Muhammad (</w:t>
            </w:r>
            <w:proofErr w:type="spellStart"/>
            <w:r>
              <w:rPr>
                <w:sz w:val="20"/>
                <w:szCs w:val="20"/>
              </w:rPr>
              <w:t>pbuh</w:t>
            </w:r>
            <w:proofErr w:type="spellEnd"/>
            <w:r>
              <w:rPr>
                <w:sz w:val="20"/>
                <w:szCs w:val="20"/>
              </w:rPr>
              <w:t>) did and said were remembered and carefully recorded. The stories and sayings help Muslims to understand the Quran and put what it teaches into practice in their daily lives.</w:t>
            </w:r>
          </w:p>
          <w:p w14:paraId="4AC2F5B7" w14:textId="77777777" w:rsidR="001E1814" w:rsidRDefault="00000000">
            <w:pPr>
              <w:widowControl w:val="0"/>
              <w:rPr>
                <w:sz w:val="24"/>
                <w:szCs w:val="24"/>
              </w:rPr>
            </w:pPr>
            <w:r>
              <w:rPr>
                <w:sz w:val="24"/>
                <w:szCs w:val="24"/>
              </w:rPr>
              <w:t> </w:t>
            </w:r>
          </w:p>
          <w:p w14:paraId="345959C1" w14:textId="77777777" w:rsidR="001E1814" w:rsidRDefault="00000000">
            <w:pPr>
              <w:widowControl w:val="0"/>
              <w:rPr>
                <w:sz w:val="20"/>
                <w:szCs w:val="20"/>
              </w:rPr>
            </w:pPr>
            <w:r>
              <w:rPr>
                <w:sz w:val="20"/>
                <w:szCs w:val="20"/>
              </w:rPr>
              <w:t xml:space="preserve">Understand the 5 pillars of </w:t>
            </w:r>
            <w:proofErr w:type="spellStart"/>
            <w:r>
              <w:rPr>
                <w:sz w:val="20"/>
                <w:szCs w:val="20"/>
              </w:rPr>
              <w:t>islam</w:t>
            </w:r>
            <w:proofErr w:type="spellEnd"/>
            <w:r>
              <w:rPr>
                <w:sz w:val="20"/>
                <w:szCs w:val="20"/>
              </w:rPr>
              <w:t xml:space="preserve"> and their importance to Muslims </w:t>
            </w:r>
          </w:p>
          <w:p w14:paraId="62D506A5" w14:textId="77777777" w:rsidR="001E1814" w:rsidRDefault="00000000">
            <w:pPr>
              <w:widowControl w:val="0"/>
              <w:spacing w:after="0"/>
              <w:rPr>
                <w:b/>
                <w:bCs/>
                <w:sz w:val="20"/>
                <w:szCs w:val="20"/>
              </w:rPr>
            </w:pPr>
            <w:r>
              <w:rPr>
                <w:b/>
                <w:bCs/>
                <w:sz w:val="20"/>
                <w:szCs w:val="20"/>
              </w:rPr>
              <w:t> </w:t>
            </w:r>
          </w:p>
          <w:p w14:paraId="216CD75D" w14:textId="77777777" w:rsidR="001E1814" w:rsidRDefault="001E1814">
            <w:pPr>
              <w:widowControl w:val="0"/>
              <w:spacing w:after="0"/>
              <w:rPr>
                <w:sz w:val="20"/>
                <w:szCs w:val="20"/>
              </w:rPr>
            </w:pPr>
          </w:p>
          <w:p w14:paraId="678EC215" w14:textId="77777777" w:rsidR="001E1814" w:rsidRDefault="00000000">
            <w:pPr>
              <w:widowControl w:val="0"/>
              <w:spacing w:after="0"/>
            </w:pPr>
            <w:r>
              <w:rPr>
                <w:bCs/>
                <w:iCs/>
                <w:sz w:val="20"/>
                <w:szCs w:val="24"/>
              </w:rPr>
              <w:t>Ramadan</w:t>
            </w:r>
            <w:r>
              <w:rPr>
                <w:sz w:val="20"/>
                <w:szCs w:val="24"/>
              </w:rPr>
              <w:t xml:space="preserve"> is in the ninth month of the Islamic lunar calendar, as it was during this month that Muhammad received the first revelation of the </w:t>
            </w:r>
            <w:proofErr w:type="spellStart"/>
            <w:r>
              <w:rPr>
                <w:sz w:val="20"/>
                <w:szCs w:val="24"/>
              </w:rPr>
              <w:t>Qu’ran</w:t>
            </w:r>
            <w:proofErr w:type="spellEnd"/>
            <w:r>
              <w:rPr>
                <w:sz w:val="20"/>
                <w:szCs w:val="24"/>
              </w:rPr>
              <w:t>. During this time Muslims fast for 30 days only eating and drinking before the sun rises and after the sun sets.</w:t>
            </w:r>
          </w:p>
          <w:p w14:paraId="6AB87B6A" w14:textId="77777777" w:rsidR="001E1814" w:rsidRDefault="00000000">
            <w:pPr>
              <w:widowControl w:val="0"/>
              <w:rPr>
                <w:sz w:val="24"/>
                <w:szCs w:val="24"/>
              </w:rPr>
            </w:pPr>
            <w:r>
              <w:rPr>
                <w:sz w:val="24"/>
                <w:szCs w:val="24"/>
              </w:rPr>
              <w:t> </w:t>
            </w:r>
          </w:p>
          <w:p w14:paraId="42637EE7" w14:textId="77777777" w:rsidR="001E1814" w:rsidRDefault="00000000">
            <w:pPr>
              <w:widowControl w:val="0"/>
              <w:rPr>
                <w:sz w:val="20"/>
                <w:szCs w:val="20"/>
              </w:rPr>
            </w:pPr>
            <w:r>
              <w:rPr>
                <w:sz w:val="20"/>
                <w:szCs w:val="20"/>
              </w:rPr>
              <w:t xml:space="preserve">How Muslims pray and its importance to Muslims </w:t>
            </w:r>
          </w:p>
          <w:p w14:paraId="7E08453F" w14:textId="77777777" w:rsidR="001E1814" w:rsidRDefault="001E1814">
            <w:pPr>
              <w:widowControl w:val="0"/>
              <w:rPr>
                <w:sz w:val="20"/>
                <w:szCs w:val="20"/>
              </w:rPr>
            </w:pPr>
          </w:p>
          <w:p w14:paraId="1E558038" w14:textId="77777777" w:rsidR="001E1814" w:rsidRDefault="001E1814">
            <w:pPr>
              <w:widowControl w:val="0"/>
              <w:rPr>
                <w:sz w:val="20"/>
                <w:szCs w:val="20"/>
              </w:rPr>
            </w:pPr>
          </w:p>
          <w:p w14:paraId="5124A169" w14:textId="77777777" w:rsidR="001E1814" w:rsidRDefault="00000000">
            <w:pPr>
              <w:widowControl w:val="0"/>
              <w:rPr>
                <w:sz w:val="20"/>
                <w:szCs w:val="20"/>
              </w:rPr>
            </w:pPr>
            <w:r>
              <w:rPr>
                <w:sz w:val="20"/>
                <w:szCs w:val="20"/>
              </w:rPr>
              <w:t xml:space="preserve">What Haji is and its importance to Muslims </w:t>
            </w:r>
          </w:p>
          <w:p w14:paraId="05511469" w14:textId="77777777" w:rsidR="001E1814" w:rsidRDefault="001E1814">
            <w:pPr>
              <w:widowControl w:val="0"/>
              <w:spacing w:after="0"/>
              <w:rPr>
                <w:sz w:val="20"/>
                <w:szCs w:val="20"/>
              </w:rPr>
            </w:pPr>
          </w:p>
          <w:p w14:paraId="1288BCC4" w14:textId="77777777" w:rsidR="001E1814" w:rsidRDefault="00000000">
            <w:pPr>
              <w:widowControl w:val="0"/>
              <w:spacing w:after="0"/>
              <w:rPr>
                <w:sz w:val="20"/>
                <w:szCs w:val="20"/>
              </w:rPr>
            </w:pPr>
            <w:r>
              <w:rPr>
                <w:sz w:val="20"/>
                <w:szCs w:val="20"/>
              </w:rPr>
              <w:lastRenderedPageBreak/>
              <w:t>Muslims believe that they can worship Allah anywhere, and they do not have to be in a special building. However, like members of most religions, many Muslims feel that it is important to have a special place for worship. This place is called a Mosque. Many Muslim men go to the mosque several times a week, but the most important time in the lunch-time prayers on a Friday, the Muslim holy day. Women are expected to pray too, either at the mosque or at home. When they go to the Mosque they are kept separate from the men. Muslims believe this allows both men and women to concentrate on Allah, without any distractions. It's a place to pray, study, and learn how to be a good human being from the Iman (holy man). They pray towards a niche in the wall that faces in the direction of Mecca.</w:t>
            </w:r>
          </w:p>
          <w:p w14:paraId="22BE5CA8" w14:textId="77777777" w:rsidR="001E1814" w:rsidRDefault="001E1814">
            <w:pPr>
              <w:pStyle w:val="NoSpacing"/>
              <w:rPr>
                <w:rFonts w:ascii="Calibri" w:hAnsi="Calibri" w:cs="Calibri"/>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F56E5F" w14:textId="77777777" w:rsidR="001E1814" w:rsidRDefault="00000000">
            <w:pPr>
              <w:spacing w:after="0" w:line="240" w:lineRule="auto"/>
            </w:pPr>
            <w:r>
              <w:rPr>
                <w:rFonts w:cs="Calibri"/>
                <w:bCs/>
                <w:color w:val="000000"/>
                <w:sz w:val="20"/>
                <w:szCs w:val="20"/>
              </w:rPr>
              <w:lastRenderedPageBreak/>
              <w:t xml:space="preserve"> </w:t>
            </w:r>
            <w:r>
              <w:rPr>
                <w:rFonts w:cs="Times New Roman"/>
                <w:bCs/>
                <w:color w:val="000000"/>
                <w:sz w:val="20"/>
                <w:szCs w:val="20"/>
              </w:rPr>
              <w:t xml:space="preserve">Do now </w:t>
            </w:r>
          </w:p>
          <w:p w14:paraId="11982E72" w14:textId="77777777" w:rsidR="001E1814" w:rsidRDefault="001E1814">
            <w:pPr>
              <w:spacing w:after="0" w:line="240" w:lineRule="auto"/>
              <w:rPr>
                <w:rFonts w:cs="Times New Roman"/>
                <w:bCs/>
                <w:color w:val="000000"/>
                <w:sz w:val="20"/>
                <w:szCs w:val="20"/>
              </w:rPr>
            </w:pPr>
          </w:p>
          <w:p w14:paraId="163A8FAD"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End of term retrieval </w:t>
            </w:r>
          </w:p>
          <w:p w14:paraId="5FA6A588" w14:textId="77777777" w:rsidR="001E1814" w:rsidRDefault="001E1814">
            <w:pPr>
              <w:spacing w:after="0" w:line="240" w:lineRule="auto"/>
              <w:rPr>
                <w:rFonts w:cs="Times New Roman"/>
                <w:bCs/>
                <w:color w:val="000000"/>
                <w:sz w:val="20"/>
                <w:szCs w:val="20"/>
              </w:rPr>
            </w:pPr>
          </w:p>
          <w:p w14:paraId="17292967" w14:textId="77777777" w:rsidR="001E1814" w:rsidRDefault="001E1814">
            <w:pPr>
              <w:spacing w:after="0" w:line="240" w:lineRule="auto"/>
              <w:rPr>
                <w:rFonts w:cs="Times New Roman"/>
                <w:bCs/>
                <w:color w:val="000000"/>
                <w:sz w:val="20"/>
                <w:szCs w:val="20"/>
              </w:rPr>
            </w:pPr>
          </w:p>
          <w:p w14:paraId="2126037A" w14:textId="77777777" w:rsidR="001E1814" w:rsidRDefault="001E1814">
            <w:pPr>
              <w:spacing w:after="0" w:line="240" w:lineRule="auto"/>
              <w:rPr>
                <w:rFonts w:cs="Times New Roman"/>
                <w:bCs/>
                <w:color w:val="000000"/>
                <w:sz w:val="20"/>
                <w:szCs w:val="20"/>
              </w:rPr>
            </w:pPr>
          </w:p>
          <w:p w14:paraId="4A60157E" w14:textId="77777777" w:rsidR="001E1814" w:rsidRDefault="001E1814">
            <w:pPr>
              <w:spacing w:after="0" w:line="240" w:lineRule="auto"/>
              <w:rPr>
                <w:rFonts w:cs="Times New Roman"/>
                <w:bCs/>
                <w:color w:val="000000"/>
                <w:sz w:val="20"/>
                <w:szCs w:val="20"/>
              </w:rPr>
            </w:pPr>
          </w:p>
          <w:p w14:paraId="63256920" w14:textId="77777777" w:rsidR="001E1814" w:rsidRDefault="001E1814">
            <w:pPr>
              <w:spacing w:after="0" w:line="240" w:lineRule="auto"/>
              <w:rPr>
                <w:rFonts w:cs="Times New Roman"/>
                <w:bCs/>
                <w:color w:val="000000"/>
                <w:sz w:val="20"/>
                <w:szCs w:val="20"/>
              </w:rPr>
            </w:pPr>
          </w:p>
          <w:p w14:paraId="2D3ECF1C" w14:textId="77777777" w:rsidR="001E1814" w:rsidRDefault="001E1814">
            <w:pPr>
              <w:spacing w:after="0" w:line="240" w:lineRule="auto"/>
              <w:rPr>
                <w:rFonts w:cs="Times New Roman"/>
                <w:bCs/>
                <w:color w:val="000000"/>
                <w:sz w:val="20"/>
                <w:szCs w:val="20"/>
              </w:rPr>
            </w:pPr>
          </w:p>
          <w:p w14:paraId="5D9C40E2" w14:textId="77777777" w:rsidR="001E1814" w:rsidRDefault="001E1814">
            <w:pPr>
              <w:spacing w:after="0" w:line="240" w:lineRule="auto"/>
              <w:rPr>
                <w:rFonts w:cs="Times New Roman"/>
                <w:bCs/>
                <w:color w:val="000000"/>
                <w:sz w:val="20"/>
                <w:szCs w:val="20"/>
              </w:rPr>
            </w:pPr>
          </w:p>
          <w:p w14:paraId="4E720487" w14:textId="77777777" w:rsidR="001E1814" w:rsidRDefault="001E1814">
            <w:pPr>
              <w:spacing w:after="0" w:line="240" w:lineRule="auto"/>
              <w:rPr>
                <w:rFonts w:cs="Times New Roman"/>
                <w:bCs/>
                <w:color w:val="000000"/>
                <w:sz w:val="20"/>
                <w:szCs w:val="20"/>
              </w:rPr>
            </w:pPr>
          </w:p>
          <w:p w14:paraId="07249480" w14:textId="77777777" w:rsidR="001E1814" w:rsidRDefault="001E1814">
            <w:pPr>
              <w:spacing w:after="0" w:line="240" w:lineRule="auto"/>
              <w:rPr>
                <w:rFonts w:cs="Times New Roman"/>
                <w:bCs/>
                <w:color w:val="000000"/>
                <w:sz w:val="20"/>
                <w:szCs w:val="20"/>
              </w:rPr>
            </w:pPr>
          </w:p>
          <w:p w14:paraId="2161A3BB" w14:textId="77777777" w:rsidR="001E1814" w:rsidRDefault="001E1814">
            <w:pPr>
              <w:spacing w:after="0" w:line="240" w:lineRule="auto"/>
              <w:rPr>
                <w:rFonts w:cs="Times New Roman"/>
                <w:bCs/>
                <w:color w:val="000000"/>
                <w:sz w:val="20"/>
                <w:szCs w:val="20"/>
              </w:rPr>
            </w:pPr>
          </w:p>
          <w:p w14:paraId="39D2FD5F" w14:textId="77777777" w:rsidR="001E1814" w:rsidRDefault="001E1814">
            <w:pPr>
              <w:spacing w:after="0" w:line="240" w:lineRule="auto"/>
              <w:rPr>
                <w:rFonts w:cs="Times New Roman"/>
                <w:bCs/>
                <w:color w:val="000000"/>
                <w:sz w:val="20"/>
                <w:szCs w:val="20"/>
              </w:rPr>
            </w:pPr>
          </w:p>
          <w:p w14:paraId="6E4F0771" w14:textId="77777777" w:rsidR="001E1814" w:rsidRDefault="001E1814">
            <w:pPr>
              <w:spacing w:after="0" w:line="240" w:lineRule="auto"/>
              <w:rPr>
                <w:rFonts w:cs="Times New Roman"/>
                <w:bCs/>
                <w:color w:val="000000"/>
                <w:sz w:val="20"/>
                <w:szCs w:val="20"/>
              </w:rPr>
            </w:pPr>
          </w:p>
          <w:p w14:paraId="68DD6366" w14:textId="77777777" w:rsidR="001E1814" w:rsidRDefault="001E1814">
            <w:pPr>
              <w:spacing w:after="0" w:line="240" w:lineRule="auto"/>
              <w:rPr>
                <w:rFonts w:cs="Times New Roman"/>
                <w:bCs/>
                <w:color w:val="000000"/>
                <w:sz w:val="20"/>
                <w:szCs w:val="20"/>
              </w:rPr>
            </w:pPr>
          </w:p>
          <w:p w14:paraId="103B28E2" w14:textId="77777777" w:rsidR="001E1814" w:rsidRDefault="001E1814">
            <w:pPr>
              <w:spacing w:after="0" w:line="240" w:lineRule="auto"/>
              <w:rPr>
                <w:rFonts w:cs="Times New Roman"/>
                <w:bCs/>
                <w:color w:val="000000"/>
                <w:sz w:val="20"/>
                <w:szCs w:val="20"/>
              </w:rPr>
            </w:pPr>
          </w:p>
          <w:p w14:paraId="489C1DFF" w14:textId="77777777" w:rsidR="001E1814" w:rsidRDefault="001E1814">
            <w:pPr>
              <w:spacing w:after="0" w:line="240" w:lineRule="auto"/>
              <w:rPr>
                <w:rFonts w:cs="Times New Roman"/>
                <w:bCs/>
                <w:color w:val="000000"/>
                <w:sz w:val="20"/>
                <w:szCs w:val="20"/>
              </w:rPr>
            </w:pPr>
          </w:p>
          <w:p w14:paraId="2837ACCF" w14:textId="77777777" w:rsidR="001E1814" w:rsidRDefault="001E1814">
            <w:pPr>
              <w:spacing w:after="0" w:line="240" w:lineRule="auto"/>
              <w:rPr>
                <w:rFonts w:cs="Times New Roman"/>
                <w:bCs/>
                <w:color w:val="000000"/>
                <w:sz w:val="20"/>
                <w:szCs w:val="20"/>
              </w:rPr>
            </w:pPr>
          </w:p>
          <w:p w14:paraId="7AED4D9F" w14:textId="77777777" w:rsidR="001E1814" w:rsidRDefault="001E1814">
            <w:pPr>
              <w:spacing w:after="0" w:line="240" w:lineRule="auto"/>
              <w:rPr>
                <w:rFonts w:cs="Times New Roman"/>
                <w:bCs/>
                <w:color w:val="000000"/>
                <w:sz w:val="20"/>
                <w:szCs w:val="20"/>
              </w:rPr>
            </w:pPr>
          </w:p>
          <w:p w14:paraId="7CC7D773" w14:textId="77777777" w:rsidR="001E1814" w:rsidRDefault="001E1814">
            <w:pPr>
              <w:spacing w:after="0" w:line="240" w:lineRule="auto"/>
              <w:rPr>
                <w:rFonts w:cs="Times New Roman"/>
                <w:bCs/>
                <w:color w:val="000000"/>
                <w:sz w:val="20"/>
                <w:szCs w:val="20"/>
              </w:rPr>
            </w:pPr>
          </w:p>
          <w:p w14:paraId="19A15F60" w14:textId="77777777" w:rsidR="001E1814" w:rsidRDefault="001E1814">
            <w:pPr>
              <w:spacing w:after="0" w:line="240" w:lineRule="auto"/>
              <w:rPr>
                <w:rFonts w:cs="Times New Roman"/>
                <w:bCs/>
                <w:color w:val="000000"/>
                <w:sz w:val="20"/>
                <w:szCs w:val="20"/>
              </w:rPr>
            </w:pPr>
          </w:p>
          <w:p w14:paraId="5ED49E72" w14:textId="77777777" w:rsidR="001E1814" w:rsidRDefault="001E1814">
            <w:pPr>
              <w:spacing w:after="0" w:line="240" w:lineRule="auto"/>
              <w:rPr>
                <w:rFonts w:cs="Times New Roman"/>
                <w:bCs/>
                <w:color w:val="000000"/>
                <w:sz w:val="20"/>
                <w:szCs w:val="20"/>
              </w:rPr>
            </w:pPr>
          </w:p>
          <w:p w14:paraId="1DCF5A93" w14:textId="77777777" w:rsidR="001E1814" w:rsidRDefault="001E1814">
            <w:pPr>
              <w:spacing w:after="0" w:line="240" w:lineRule="auto"/>
              <w:rPr>
                <w:rFonts w:cs="Times New Roman"/>
                <w:bCs/>
                <w:color w:val="000000"/>
                <w:sz w:val="20"/>
                <w:szCs w:val="20"/>
              </w:rPr>
            </w:pPr>
          </w:p>
          <w:p w14:paraId="36D2871B" w14:textId="77777777" w:rsidR="001E1814" w:rsidRDefault="001E1814">
            <w:pPr>
              <w:spacing w:after="0" w:line="240" w:lineRule="auto"/>
              <w:rPr>
                <w:rFonts w:cs="Times New Roman"/>
                <w:bCs/>
                <w:color w:val="000000"/>
                <w:sz w:val="20"/>
                <w:szCs w:val="20"/>
              </w:rPr>
            </w:pPr>
          </w:p>
          <w:p w14:paraId="4595D825" w14:textId="77777777" w:rsidR="001E1814" w:rsidRDefault="001E1814">
            <w:pPr>
              <w:spacing w:after="0" w:line="240" w:lineRule="auto"/>
              <w:rPr>
                <w:rFonts w:cs="Times New Roman"/>
                <w:bCs/>
                <w:color w:val="000000"/>
                <w:sz w:val="20"/>
                <w:szCs w:val="20"/>
              </w:rPr>
            </w:pPr>
          </w:p>
          <w:p w14:paraId="2091EC45" w14:textId="77777777" w:rsidR="001E1814" w:rsidRDefault="001E1814">
            <w:pPr>
              <w:spacing w:after="0" w:line="240" w:lineRule="auto"/>
              <w:rPr>
                <w:rFonts w:cs="Times New Roman"/>
                <w:bCs/>
                <w:color w:val="000000"/>
                <w:sz w:val="20"/>
                <w:szCs w:val="20"/>
              </w:rPr>
            </w:pPr>
          </w:p>
          <w:p w14:paraId="1921CAF7" w14:textId="77777777" w:rsidR="001E1814" w:rsidRDefault="001E1814">
            <w:pPr>
              <w:spacing w:after="0" w:line="240" w:lineRule="auto"/>
              <w:rPr>
                <w:rFonts w:cs="Times New Roman"/>
                <w:bCs/>
                <w:color w:val="000000"/>
                <w:sz w:val="20"/>
                <w:szCs w:val="20"/>
              </w:rPr>
            </w:pPr>
          </w:p>
          <w:p w14:paraId="40742C8A" w14:textId="77777777" w:rsidR="001E1814" w:rsidRDefault="001E1814">
            <w:pPr>
              <w:spacing w:after="0" w:line="240" w:lineRule="auto"/>
              <w:rPr>
                <w:rFonts w:cs="Times New Roman"/>
                <w:bCs/>
                <w:color w:val="000000"/>
                <w:sz w:val="20"/>
                <w:szCs w:val="20"/>
              </w:rPr>
            </w:pPr>
          </w:p>
          <w:p w14:paraId="43DD768F" w14:textId="77777777" w:rsidR="001E1814" w:rsidRDefault="001E1814">
            <w:pPr>
              <w:spacing w:after="0" w:line="240" w:lineRule="auto"/>
              <w:rPr>
                <w:rFonts w:cs="Times New Roman"/>
                <w:bCs/>
                <w:color w:val="000000"/>
                <w:sz w:val="20"/>
                <w:szCs w:val="20"/>
              </w:rPr>
            </w:pPr>
          </w:p>
          <w:p w14:paraId="221A3048" w14:textId="77777777" w:rsidR="001E1814" w:rsidRDefault="001E1814">
            <w:pPr>
              <w:spacing w:after="0" w:line="240" w:lineRule="auto"/>
              <w:rPr>
                <w:rFonts w:cs="Times New Roman"/>
                <w:bCs/>
                <w:color w:val="000000"/>
                <w:sz w:val="20"/>
                <w:szCs w:val="20"/>
              </w:rPr>
            </w:pPr>
          </w:p>
          <w:p w14:paraId="61BAF5F3" w14:textId="77777777" w:rsidR="001E1814" w:rsidRDefault="001E1814">
            <w:pPr>
              <w:spacing w:after="0" w:line="240" w:lineRule="auto"/>
              <w:rPr>
                <w:rFonts w:cs="Times New Roman"/>
                <w:bCs/>
                <w:color w:val="000000"/>
                <w:sz w:val="20"/>
                <w:szCs w:val="20"/>
              </w:rPr>
            </w:pPr>
          </w:p>
          <w:p w14:paraId="5C7A432B" w14:textId="77777777" w:rsidR="001E1814" w:rsidRDefault="001E1814">
            <w:pPr>
              <w:spacing w:after="0" w:line="240" w:lineRule="auto"/>
              <w:rPr>
                <w:rFonts w:cs="Times New Roman"/>
                <w:bCs/>
                <w:color w:val="000000"/>
                <w:sz w:val="20"/>
                <w:szCs w:val="20"/>
              </w:rPr>
            </w:pPr>
          </w:p>
          <w:p w14:paraId="596FA4EE" w14:textId="77777777" w:rsidR="001E1814" w:rsidRDefault="001E1814">
            <w:pPr>
              <w:spacing w:after="0" w:line="240" w:lineRule="auto"/>
              <w:rPr>
                <w:rFonts w:cs="Times New Roman"/>
                <w:bCs/>
                <w:color w:val="000000"/>
                <w:sz w:val="20"/>
                <w:szCs w:val="20"/>
              </w:rPr>
            </w:pPr>
          </w:p>
          <w:p w14:paraId="2B173646" w14:textId="77777777" w:rsidR="001E1814" w:rsidRDefault="001E1814">
            <w:pPr>
              <w:spacing w:after="0" w:line="240" w:lineRule="auto"/>
              <w:rPr>
                <w:rFonts w:cs="Times New Roman"/>
                <w:bCs/>
                <w:color w:val="000000"/>
                <w:sz w:val="20"/>
                <w:szCs w:val="20"/>
              </w:rPr>
            </w:pPr>
          </w:p>
          <w:p w14:paraId="3489DFEA" w14:textId="77777777" w:rsidR="001E1814" w:rsidRDefault="001E1814">
            <w:pPr>
              <w:spacing w:after="0" w:line="240" w:lineRule="auto"/>
              <w:rPr>
                <w:rFonts w:cs="Times New Roman"/>
                <w:bCs/>
                <w:color w:val="000000"/>
                <w:sz w:val="20"/>
                <w:szCs w:val="20"/>
              </w:rPr>
            </w:pPr>
          </w:p>
          <w:p w14:paraId="285FEE99" w14:textId="77777777" w:rsidR="001E1814" w:rsidRDefault="001E1814">
            <w:pPr>
              <w:spacing w:after="0" w:line="240" w:lineRule="auto"/>
              <w:rPr>
                <w:rFonts w:cs="Times New Roman"/>
                <w:bCs/>
                <w:color w:val="000000"/>
                <w:sz w:val="20"/>
                <w:szCs w:val="20"/>
              </w:rPr>
            </w:pPr>
          </w:p>
          <w:p w14:paraId="03512E37" w14:textId="77777777" w:rsidR="001E1814" w:rsidRDefault="001E1814">
            <w:pPr>
              <w:spacing w:after="0" w:line="240" w:lineRule="auto"/>
              <w:rPr>
                <w:rFonts w:cs="Times New Roman"/>
                <w:bCs/>
                <w:color w:val="000000"/>
                <w:sz w:val="20"/>
                <w:szCs w:val="20"/>
              </w:rPr>
            </w:pPr>
          </w:p>
          <w:p w14:paraId="5C66A428" w14:textId="77777777" w:rsidR="001E1814" w:rsidRDefault="001E1814">
            <w:pPr>
              <w:spacing w:after="0" w:line="240" w:lineRule="auto"/>
              <w:rPr>
                <w:rFonts w:cs="Times New Roman"/>
                <w:bCs/>
                <w:color w:val="000000"/>
                <w:sz w:val="20"/>
                <w:szCs w:val="20"/>
              </w:rPr>
            </w:pPr>
          </w:p>
          <w:p w14:paraId="68B48ADE" w14:textId="77777777" w:rsidR="001E1814" w:rsidRDefault="001E1814">
            <w:pPr>
              <w:spacing w:after="0" w:line="240" w:lineRule="auto"/>
              <w:rPr>
                <w:rFonts w:cs="Times New Roman"/>
                <w:bCs/>
                <w:color w:val="000000"/>
                <w:sz w:val="20"/>
                <w:szCs w:val="20"/>
              </w:rPr>
            </w:pPr>
          </w:p>
          <w:p w14:paraId="71404C8C" w14:textId="77777777" w:rsidR="001E1814" w:rsidRDefault="001E1814">
            <w:pPr>
              <w:spacing w:after="0" w:line="240" w:lineRule="auto"/>
              <w:rPr>
                <w:rFonts w:cs="Times New Roman"/>
                <w:bCs/>
                <w:color w:val="000000"/>
                <w:sz w:val="20"/>
                <w:szCs w:val="20"/>
              </w:rPr>
            </w:pPr>
          </w:p>
          <w:p w14:paraId="4AC59843" w14:textId="77777777" w:rsidR="001E1814" w:rsidRDefault="001E1814">
            <w:pPr>
              <w:spacing w:after="0" w:line="240" w:lineRule="auto"/>
              <w:rPr>
                <w:rFonts w:cs="Times New Roman"/>
                <w:bCs/>
                <w:color w:val="000000"/>
                <w:sz w:val="20"/>
                <w:szCs w:val="20"/>
              </w:rPr>
            </w:pPr>
          </w:p>
          <w:p w14:paraId="196F107E" w14:textId="77777777" w:rsidR="001E1814" w:rsidRDefault="001E1814">
            <w:pPr>
              <w:spacing w:after="0" w:line="240" w:lineRule="auto"/>
              <w:rPr>
                <w:rFonts w:cs="Times New Roman"/>
                <w:bCs/>
                <w:color w:val="000000"/>
                <w:sz w:val="20"/>
                <w:szCs w:val="20"/>
              </w:rPr>
            </w:pPr>
          </w:p>
          <w:p w14:paraId="54D8768F" w14:textId="77777777" w:rsidR="001E1814" w:rsidRDefault="001E1814">
            <w:pPr>
              <w:spacing w:after="0" w:line="240" w:lineRule="auto"/>
              <w:rPr>
                <w:rFonts w:cs="Times New Roman"/>
                <w:bCs/>
                <w:color w:val="000000"/>
                <w:sz w:val="20"/>
                <w:szCs w:val="20"/>
              </w:rPr>
            </w:pPr>
          </w:p>
          <w:p w14:paraId="0F491C0D" w14:textId="77777777" w:rsidR="001E1814" w:rsidRDefault="001E1814">
            <w:pPr>
              <w:spacing w:after="0" w:line="240" w:lineRule="auto"/>
              <w:rPr>
                <w:rFonts w:cs="Times New Roman"/>
                <w:bCs/>
                <w:color w:val="000000"/>
                <w:sz w:val="20"/>
                <w:szCs w:val="20"/>
              </w:rPr>
            </w:pPr>
          </w:p>
          <w:p w14:paraId="02C5D8DF" w14:textId="77777777" w:rsidR="001E1814" w:rsidRDefault="001E1814">
            <w:pPr>
              <w:spacing w:after="0" w:line="240" w:lineRule="auto"/>
              <w:rPr>
                <w:rFonts w:cs="Times New Roman"/>
                <w:bCs/>
                <w:color w:val="000000"/>
                <w:sz w:val="20"/>
                <w:szCs w:val="20"/>
              </w:rPr>
            </w:pPr>
          </w:p>
          <w:p w14:paraId="7B1D94B0" w14:textId="77777777" w:rsidR="001E1814" w:rsidRDefault="001E1814">
            <w:pPr>
              <w:spacing w:after="0" w:line="240" w:lineRule="auto"/>
              <w:rPr>
                <w:rFonts w:cs="Times New Roman"/>
                <w:bCs/>
                <w:color w:val="000000"/>
                <w:sz w:val="20"/>
                <w:szCs w:val="20"/>
              </w:rPr>
            </w:pPr>
          </w:p>
          <w:p w14:paraId="38DE0E30" w14:textId="77777777" w:rsidR="001E1814" w:rsidRDefault="001E1814">
            <w:pPr>
              <w:spacing w:after="0" w:line="240" w:lineRule="auto"/>
              <w:rPr>
                <w:rFonts w:cs="Times New Roman"/>
                <w:bCs/>
                <w:color w:val="000000"/>
                <w:sz w:val="20"/>
                <w:szCs w:val="20"/>
              </w:rPr>
            </w:pPr>
          </w:p>
          <w:p w14:paraId="39D327B9" w14:textId="77777777" w:rsidR="001E1814" w:rsidRDefault="001E1814">
            <w:pPr>
              <w:spacing w:after="0" w:line="240" w:lineRule="auto"/>
              <w:rPr>
                <w:rFonts w:cs="Times New Roman"/>
                <w:bCs/>
                <w:color w:val="000000"/>
                <w:sz w:val="20"/>
                <w:szCs w:val="20"/>
              </w:rPr>
            </w:pPr>
          </w:p>
          <w:p w14:paraId="74A7A757" w14:textId="77777777" w:rsidR="001E1814" w:rsidRDefault="001E1814">
            <w:pPr>
              <w:spacing w:after="0" w:line="240" w:lineRule="auto"/>
              <w:rPr>
                <w:rFonts w:cs="Times New Roman"/>
                <w:bCs/>
                <w:color w:val="000000"/>
                <w:sz w:val="20"/>
                <w:szCs w:val="20"/>
              </w:rPr>
            </w:pPr>
          </w:p>
          <w:p w14:paraId="5ECBAB37" w14:textId="77777777" w:rsidR="001E1814" w:rsidRDefault="001E1814">
            <w:pPr>
              <w:spacing w:after="0" w:line="240" w:lineRule="auto"/>
              <w:rPr>
                <w:rFonts w:cs="Times New Roman"/>
                <w:bCs/>
                <w:color w:val="000000"/>
                <w:sz w:val="20"/>
                <w:szCs w:val="20"/>
              </w:rPr>
            </w:pPr>
          </w:p>
          <w:p w14:paraId="46744B80" w14:textId="77777777" w:rsidR="001E1814" w:rsidRDefault="001E1814">
            <w:pPr>
              <w:spacing w:after="0" w:line="240" w:lineRule="auto"/>
              <w:rPr>
                <w:rFonts w:cs="Times New Roman"/>
                <w:bCs/>
                <w:color w:val="000000"/>
                <w:sz w:val="20"/>
                <w:szCs w:val="20"/>
              </w:rPr>
            </w:pPr>
          </w:p>
          <w:p w14:paraId="76814444" w14:textId="77777777" w:rsidR="001E1814" w:rsidRDefault="001E1814">
            <w:pPr>
              <w:spacing w:after="0" w:line="240" w:lineRule="auto"/>
              <w:rPr>
                <w:rFonts w:cs="Times New Roman"/>
                <w:bCs/>
                <w:color w:val="000000"/>
                <w:sz w:val="20"/>
                <w:szCs w:val="20"/>
              </w:rPr>
            </w:pPr>
          </w:p>
          <w:p w14:paraId="5824CB94" w14:textId="77777777" w:rsidR="001E1814" w:rsidRDefault="001E1814">
            <w:pPr>
              <w:spacing w:after="0" w:line="240" w:lineRule="auto"/>
              <w:rPr>
                <w:rFonts w:cs="Times New Roman"/>
                <w:bCs/>
                <w:color w:val="000000"/>
                <w:sz w:val="20"/>
                <w:szCs w:val="20"/>
              </w:rPr>
            </w:pPr>
          </w:p>
          <w:p w14:paraId="16A2D5BE" w14:textId="77777777" w:rsidR="001E1814" w:rsidRDefault="001E1814">
            <w:pPr>
              <w:spacing w:after="0" w:line="240" w:lineRule="auto"/>
              <w:rPr>
                <w:rFonts w:cs="Times New Roman"/>
                <w:bCs/>
                <w:color w:val="000000"/>
                <w:sz w:val="20"/>
                <w:szCs w:val="20"/>
              </w:rPr>
            </w:pPr>
          </w:p>
          <w:p w14:paraId="7FEE9FDA" w14:textId="77777777" w:rsidR="001E1814" w:rsidRDefault="001E1814">
            <w:pPr>
              <w:spacing w:after="0" w:line="240" w:lineRule="auto"/>
              <w:rPr>
                <w:rFonts w:cs="Times New Roman"/>
                <w:bCs/>
                <w:color w:val="000000"/>
                <w:sz w:val="20"/>
                <w:szCs w:val="20"/>
              </w:rPr>
            </w:pPr>
          </w:p>
          <w:p w14:paraId="0077797E" w14:textId="77777777" w:rsidR="001E1814" w:rsidRDefault="001E1814">
            <w:pPr>
              <w:spacing w:after="0" w:line="240" w:lineRule="auto"/>
              <w:rPr>
                <w:rFonts w:cs="Times New Roman"/>
                <w:bCs/>
                <w:color w:val="000000"/>
                <w:sz w:val="20"/>
                <w:szCs w:val="20"/>
              </w:rPr>
            </w:pPr>
          </w:p>
          <w:p w14:paraId="027C7DAA" w14:textId="77777777" w:rsidR="001E1814" w:rsidRDefault="001E1814">
            <w:pPr>
              <w:spacing w:after="0" w:line="240" w:lineRule="auto"/>
              <w:rPr>
                <w:rFonts w:cs="Times New Roman"/>
                <w:bCs/>
                <w:color w:val="000000"/>
                <w:sz w:val="20"/>
                <w:szCs w:val="20"/>
              </w:rPr>
            </w:pPr>
          </w:p>
          <w:p w14:paraId="7CEDA0A5" w14:textId="77777777" w:rsidR="001E1814" w:rsidRDefault="001E1814">
            <w:pPr>
              <w:spacing w:after="0" w:line="240" w:lineRule="auto"/>
              <w:rPr>
                <w:rFonts w:cs="Times New Roman"/>
                <w:bCs/>
                <w:color w:val="000000"/>
                <w:sz w:val="20"/>
                <w:szCs w:val="20"/>
              </w:rPr>
            </w:pPr>
          </w:p>
          <w:p w14:paraId="4338E6FE" w14:textId="77777777" w:rsidR="001E1814" w:rsidRDefault="001E1814">
            <w:pPr>
              <w:spacing w:after="0" w:line="240" w:lineRule="auto"/>
              <w:rPr>
                <w:rFonts w:cs="Times New Roman"/>
                <w:bCs/>
                <w:color w:val="000000"/>
                <w:sz w:val="20"/>
                <w:szCs w:val="20"/>
              </w:rPr>
            </w:pPr>
          </w:p>
          <w:p w14:paraId="790271F7" w14:textId="77777777" w:rsidR="001E1814" w:rsidRDefault="001E1814">
            <w:pPr>
              <w:spacing w:after="0" w:line="240" w:lineRule="auto"/>
              <w:rPr>
                <w:rFonts w:cs="Times New Roman"/>
                <w:bCs/>
                <w:color w:val="000000"/>
                <w:sz w:val="20"/>
                <w:szCs w:val="20"/>
              </w:rPr>
            </w:pPr>
          </w:p>
          <w:p w14:paraId="6DDB0CCF" w14:textId="77777777" w:rsidR="001E1814" w:rsidRDefault="001E1814">
            <w:pPr>
              <w:spacing w:after="0" w:line="240" w:lineRule="auto"/>
              <w:rPr>
                <w:rFonts w:cs="Times New Roman"/>
                <w:bCs/>
                <w:color w:val="000000"/>
                <w:sz w:val="20"/>
                <w:szCs w:val="20"/>
              </w:rPr>
            </w:pPr>
          </w:p>
          <w:p w14:paraId="0787599D" w14:textId="77777777" w:rsidR="001E1814" w:rsidRDefault="001E1814">
            <w:pPr>
              <w:spacing w:after="0" w:line="240" w:lineRule="auto"/>
              <w:rPr>
                <w:rFonts w:cs="Times New Roman"/>
                <w:bCs/>
                <w:color w:val="000000"/>
                <w:sz w:val="20"/>
                <w:szCs w:val="20"/>
              </w:rPr>
            </w:pPr>
          </w:p>
          <w:p w14:paraId="6E858B9D" w14:textId="77777777" w:rsidR="001E1814" w:rsidRDefault="001E1814">
            <w:pPr>
              <w:spacing w:after="0" w:line="240" w:lineRule="auto"/>
              <w:rPr>
                <w:rFonts w:cs="Times New Roman"/>
                <w:bCs/>
                <w:color w:val="000000"/>
                <w:sz w:val="20"/>
                <w:szCs w:val="20"/>
              </w:rPr>
            </w:pPr>
          </w:p>
          <w:p w14:paraId="1449ECFD" w14:textId="77777777" w:rsidR="001E1814" w:rsidRDefault="001E1814">
            <w:pPr>
              <w:spacing w:after="0" w:line="240" w:lineRule="auto"/>
              <w:rPr>
                <w:rFonts w:cs="Times New Roman"/>
                <w:bCs/>
                <w:color w:val="000000"/>
                <w:sz w:val="20"/>
                <w:szCs w:val="20"/>
              </w:rPr>
            </w:pPr>
          </w:p>
          <w:p w14:paraId="73156F90" w14:textId="77777777" w:rsidR="001E1814" w:rsidRDefault="001E1814">
            <w:pPr>
              <w:spacing w:after="0" w:line="240" w:lineRule="auto"/>
              <w:rPr>
                <w:rFonts w:cs="Times New Roman"/>
                <w:bCs/>
                <w:color w:val="000000"/>
                <w:sz w:val="20"/>
                <w:szCs w:val="20"/>
              </w:rPr>
            </w:pPr>
          </w:p>
          <w:p w14:paraId="1865D65C" w14:textId="77777777" w:rsidR="001E1814" w:rsidRDefault="001E1814">
            <w:pPr>
              <w:spacing w:after="0" w:line="240" w:lineRule="auto"/>
              <w:rPr>
                <w:rFonts w:cs="Times New Roman"/>
                <w:bCs/>
                <w:color w:val="000000"/>
                <w:sz w:val="20"/>
                <w:szCs w:val="20"/>
              </w:rPr>
            </w:pPr>
          </w:p>
          <w:p w14:paraId="15DD4265" w14:textId="77777777" w:rsidR="001E1814" w:rsidRDefault="001E1814">
            <w:pPr>
              <w:spacing w:after="0" w:line="240" w:lineRule="auto"/>
              <w:rPr>
                <w:rFonts w:cs="Times New Roman"/>
                <w:bCs/>
                <w:color w:val="000000"/>
                <w:sz w:val="20"/>
                <w:szCs w:val="20"/>
              </w:rPr>
            </w:pPr>
          </w:p>
          <w:p w14:paraId="6448CE4B" w14:textId="77777777" w:rsidR="001E1814" w:rsidRDefault="001E1814">
            <w:pPr>
              <w:spacing w:after="0" w:line="240" w:lineRule="auto"/>
              <w:rPr>
                <w:rFonts w:cs="Times New Roman"/>
                <w:bCs/>
                <w:color w:val="000000"/>
                <w:sz w:val="20"/>
                <w:szCs w:val="20"/>
              </w:rPr>
            </w:pPr>
          </w:p>
          <w:p w14:paraId="581EF686" w14:textId="77777777" w:rsidR="001E1814" w:rsidRDefault="001E1814">
            <w:pPr>
              <w:spacing w:after="0" w:line="240" w:lineRule="auto"/>
              <w:rPr>
                <w:rFonts w:cs="Times New Roman"/>
                <w:bCs/>
                <w:color w:val="000000"/>
                <w:sz w:val="20"/>
                <w:szCs w:val="20"/>
              </w:rPr>
            </w:pPr>
          </w:p>
          <w:p w14:paraId="36E4665F" w14:textId="77777777" w:rsidR="001E1814" w:rsidRDefault="001E1814">
            <w:pPr>
              <w:spacing w:after="0" w:line="240" w:lineRule="auto"/>
              <w:rPr>
                <w:rFonts w:cs="Times New Roman"/>
                <w:bCs/>
                <w:color w:val="000000"/>
                <w:sz w:val="20"/>
                <w:szCs w:val="20"/>
              </w:rPr>
            </w:pPr>
          </w:p>
          <w:p w14:paraId="73380F5E" w14:textId="77777777" w:rsidR="001E1814" w:rsidRDefault="001E1814">
            <w:pPr>
              <w:spacing w:after="0" w:line="240" w:lineRule="auto"/>
              <w:rPr>
                <w:rFonts w:cs="Times New Roman"/>
                <w:bCs/>
                <w:color w:val="000000"/>
                <w:sz w:val="20"/>
                <w:szCs w:val="20"/>
              </w:rPr>
            </w:pPr>
          </w:p>
          <w:p w14:paraId="48B28694" w14:textId="77777777" w:rsidR="001E1814" w:rsidRDefault="001E1814">
            <w:pPr>
              <w:spacing w:after="0" w:line="240" w:lineRule="auto"/>
              <w:rPr>
                <w:rFonts w:cs="Times New Roman"/>
                <w:bCs/>
                <w:color w:val="000000"/>
                <w:sz w:val="20"/>
                <w:szCs w:val="20"/>
              </w:rPr>
            </w:pPr>
          </w:p>
          <w:p w14:paraId="03E1B84E" w14:textId="77777777" w:rsidR="001E1814" w:rsidRDefault="001E1814">
            <w:pPr>
              <w:spacing w:after="0" w:line="240" w:lineRule="auto"/>
              <w:rPr>
                <w:rFonts w:cs="Times New Roman"/>
                <w:bCs/>
                <w:color w:val="000000"/>
                <w:sz w:val="20"/>
                <w:szCs w:val="20"/>
              </w:rPr>
            </w:pPr>
          </w:p>
          <w:p w14:paraId="05684854" w14:textId="77777777" w:rsidR="001E1814" w:rsidRDefault="001E1814">
            <w:pPr>
              <w:spacing w:after="0" w:line="240" w:lineRule="auto"/>
              <w:rPr>
                <w:rFonts w:cs="Times New Roman"/>
                <w:bCs/>
                <w:color w:val="000000"/>
                <w:sz w:val="20"/>
                <w:szCs w:val="20"/>
              </w:rPr>
            </w:pPr>
          </w:p>
          <w:p w14:paraId="0CAB76A4" w14:textId="77777777" w:rsidR="001E1814" w:rsidRDefault="001E1814">
            <w:pPr>
              <w:spacing w:after="0" w:line="240" w:lineRule="auto"/>
              <w:rPr>
                <w:rFonts w:cs="Times New Roman"/>
                <w:bCs/>
                <w:color w:val="000000"/>
                <w:sz w:val="20"/>
                <w:szCs w:val="20"/>
              </w:rPr>
            </w:pPr>
          </w:p>
          <w:p w14:paraId="28F326EE" w14:textId="77777777" w:rsidR="001E1814" w:rsidRDefault="001E1814">
            <w:pPr>
              <w:spacing w:after="0" w:line="240" w:lineRule="auto"/>
              <w:rPr>
                <w:rFonts w:cs="Times New Roman"/>
                <w:bCs/>
                <w:color w:val="000000"/>
                <w:sz w:val="20"/>
                <w:szCs w:val="20"/>
              </w:rPr>
            </w:pPr>
          </w:p>
          <w:p w14:paraId="13293887" w14:textId="77777777" w:rsidR="001E1814" w:rsidRDefault="001E1814">
            <w:pPr>
              <w:spacing w:after="0" w:line="240" w:lineRule="auto"/>
              <w:rPr>
                <w:rFonts w:cs="Times New Roman"/>
                <w:bCs/>
                <w:color w:val="000000"/>
                <w:sz w:val="20"/>
                <w:szCs w:val="20"/>
              </w:rPr>
            </w:pPr>
          </w:p>
          <w:p w14:paraId="2F6A5222" w14:textId="77777777" w:rsidR="001E1814" w:rsidRDefault="001E1814">
            <w:pPr>
              <w:spacing w:after="0" w:line="240" w:lineRule="auto"/>
              <w:rPr>
                <w:rFonts w:cs="Times New Roman"/>
                <w:bCs/>
                <w:color w:val="000000"/>
                <w:sz w:val="20"/>
                <w:szCs w:val="20"/>
              </w:rPr>
            </w:pPr>
          </w:p>
          <w:p w14:paraId="1CDDB9F2" w14:textId="77777777" w:rsidR="001E1814" w:rsidRDefault="001E1814">
            <w:pPr>
              <w:spacing w:after="0" w:line="240" w:lineRule="auto"/>
              <w:rPr>
                <w:rFonts w:cs="Times New Roman"/>
                <w:bCs/>
                <w:color w:val="000000"/>
                <w:sz w:val="20"/>
                <w:szCs w:val="20"/>
              </w:rPr>
            </w:pPr>
          </w:p>
          <w:p w14:paraId="0133395B"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Do now </w:t>
            </w:r>
          </w:p>
          <w:p w14:paraId="252C13A1" w14:textId="77777777" w:rsidR="001E1814" w:rsidRDefault="001E1814">
            <w:pPr>
              <w:spacing w:after="0" w:line="240" w:lineRule="auto"/>
              <w:rPr>
                <w:rFonts w:cs="Times New Roman"/>
                <w:bCs/>
                <w:color w:val="000000"/>
                <w:sz w:val="20"/>
                <w:szCs w:val="20"/>
              </w:rPr>
            </w:pPr>
          </w:p>
          <w:p w14:paraId="26F9CA7A"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End of term retrieval </w:t>
            </w:r>
          </w:p>
          <w:p w14:paraId="57D97822" w14:textId="77777777" w:rsidR="001E1814" w:rsidRDefault="001E1814">
            <w:pPr>
              <w:pStyle w:val="ListParagraph"/>
              <w:spacing w:after="0" w:line="240" w:lineRule="auto"/>
              <w:ind w:left="260"/>
              <w:rPr>
                <w:rFonts w:cs="Calibri"/>
                <w:bCs/>
                <w:color w:val="000000"/>
                <w:sz w:val="20"/>
                <w:szCs w:val="20"/>
              </w:rPr>
            </w:pPr>
          </w:p>
        </w:tc>
        <w:tc>
          <w:tcPr>
            <w:tcW w:w="17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E28F53" w14:textId="77777777" w:rsidR="001E1814" w:rsidRDefault="00000000">
            <w:pPr>
              <w:spacing w:after="0" w:line="240" w:lineRule="auto"/>
              <w:rPr>
                <w:rFonts w:cs="Times New Roman"/>
                <w:bCs/>
                <w:color w:val="000000"/>
                <w:sz w:val="20"/>
                <w:szCs w:val="20"/>
              </w:rPr>
            </w:pPr>
            <w:r>
              <w:rPr>
                <w:rFonts w:cs="Times New Roman"/>
                <w:bCs/>
                <w:color w:val="000000"/>
                <w:sz w:val="20"/>
                <w:szCs w:val="20"/>
              </w:rPr>
              <w:lastRenderedPageBreak/>
              <w:t xml:space="preserve">Keywords </w:t>
            </w:r>
          </w:p>
          <w:p w14:paraId="2AA13294"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Tier 3 Vocabulary </w:t>
            </w:r>
          </w:p>
          <w:p w14:paraId="051E1FED"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Extended writing tasks </w:t>
            </w:r>
          </w:p>
          <w:p w14:paraId="6FBB7780"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Reading and interpreting Bible passages </w:t>
            </w:r>
          </w:p>
          <w:p w14:paraId="05E45061" w14:textId="77777777" w:rsidR="001E1814" w:rsidRDefault="001E1814"/>
          <w:p w14:paraId="22EC5BDA" w14:textId="77777777" w:rsidR="001E1814" w:rsidRDefault="001E1814"/>
          <w:p w14:paraId="608C8007" w14:textId="77777777" w:rsidR="001E1814" w:rsidRDefault="001E1814"/>
          <w:p w14:paraId="0918717A" w14:textId="77777777" w:rsidR="001E1814" w:rsidRDefault="001E1814"/>
          <w:p w14:paraId="09C5FC23" w14:textId="77777777" w:rsidR="001E1814" w:rsidRDefault="001E1814"/>
          <w:p w14:paraId="0B6681A4" w14:textId="77777777" w:rsidR="001E1814" w:rsidRDefault="001E1814"/>
          <w:p w14:paraId="76882985" w14:textId="77777777" w:rsidR="001E1814" w:rsidRDefault="001E1814"/>
          <w:p w14:paraId="60ADD551" w14:textId="77777777" w:rsidR="001E1814" w:rsidRDefault="001E1814"/>
          <w:p w14:paraId="07DD63F7" w14:textId="77777777" w:rsidR="001E1814" w:rsidRDefault="001E1814"/>
          <w:p w14:paraId="53509E8C" w14:textId="77777777" w:rsidR="001E1814" w:rsidRDefault="001E1814"/>
          <w:p w14:paraId="56DF33F4" w14:textId="77777777" w:rsidR="001E1814" w:rsidRDefault="001E1814"/>
          <w:p w14:paraId="4BD90257" w14:textId="77777777" w:rsidR="001E1814" w:rsidRDefault="001E1814"/>
          <w:p w14:paraId="5F3B9041" w14:textId="77777777" w:rsidR="001E1814" w:rsidRDefault="001E1814"/>
          <w:p w14:paraId="0B1A06DA" w14:textId="77777777" w:rsidR="001E1814" w:rsidRDefault="001E1814"/>
          <w:p w14:paraId="008588A1" w14:textId="77777777" w:rsidR="001E1814" w:rsidRDefault="001E1814"/>
          <w:p w14:paraId="1DD73B24" w14:textId="77777777" w:rsidR="001E1814" w:rsidRDefault="001E1814"/>
          <w:p w14:paraId="6504A5D3" w14:textId="77777777" w:rsidR="001E1814" w:rsidRDefault="001E1814"/>
          <w:p w14:paraId="7E5A7B82" w14:textId="77777777" w:rsidR="001E1814" w:rsidRDefault="001E1814"/>
          <w:p w14:paraId="7041294D" w14:textId="77777777" w:rsidR="001E1814" w:rsidRDefault="001E1814"/>
          <w:p w14:paraId="0EDA7193" w14:textId="77777777" w:rsidR="001E1814" w:rsidRDefault="001E1814"/>
          <w:p w14:paraId="6D43DEF4" w14:textId="77777777" w:rsidR="001E1814" w:rsidRDefault="001E1814"/>
          <w:p w14:paraId="5FCD2C93" w14:textId="77777777" w:rsidR="001E1814" w:rsidRDefault="001E1814"/>
          <w:p w14:paraId="5D340002" w14:textId="77777777" w:rsidR="001E1814" w:rsidRDefault="001E1814"/>
          <w:p w14:paraId="2EF12930" w14:textId="77777777" w:rsidR="001E1814" w:rsidRDefault="001E1814"/>
          <w:p w14:paraId="74C5F5D1" w14:textId="77777777" w:rsidR="001E1814" w:rsidRDefault="001E1814"/>
          <w:p w14:paraId="69745BE4" w14:textId="77777777" w:rsidR="001E1814" w:rsidRDefault="001E1814"/>
          <w:p w14:paraId="2FF63B88" w14:textId="77777777" w:rsidR="001E1814" w:rsidRDefault="001E1814"/>
          <w:p w14:paraId="145693FF" w14:textId="77777777" w:rsidR="001E1814" w:rsidRDefault="001E1814"/>
          <w:p w14:paraId="58784AF8" w14:textId="77777777" w:rsidR="001E1814" w:rsidRDefault="001E1814"/>
          <w:p w14:paraId="19E0E1D0" w14:textId="77777777" w:rsidR="001E1814" w:rsidRDefault="001E1814"/>
          <w:p w14:paraId="6343BA9B" w14:textId="77777777" w:rsidR="001E1814" w:rsidRDefault="001E1814"/>
          <w:p w14:paraId="385AC88A" w14:textId="77777777" w:rsidR="001E1814" w:rsidRDefault="001E1814"/>
          <w:p w14:paraId="0DCC361F" w14:textId="77777777" w:rsidR="001E1814" w:rsidRDefault="001E1814"/>
          <w:p w14:paraId="6E44EA86" w14:textId="77777777" w:rsidR="001E1814" w:rsidRDefault="001E1814"/>
          <w:p w14:paraId="64E5F769" w14:textId="77777777" w:rsidR="001E1814" w:rsidRDefault="001E1814"/>
          <w:p w14:paraId="6551642A" w14:textId="77777777" w:rsidR="001E1814" w:rsidRDefault="001E1814"/>
          <w:p w14:paraId="7E7C841C" w14:textId="77777777" w:rsidR="001E1814" w:rsidRDefault="001E1814"/>
          <w:p w14:paraId="09E512BF" w14:textId="77777777" w:rsidR="001E1814" w:rsidRDefault="001E1814"/>
          <w:p w14:paraId="340CE482" w14:textId="77777777" w:rsidR="001E1814" w:rsidRDefault="001E1814"/>
          <w:p w14:paraId="6DA70EC3" w14:textId="77777777" w:rsidR="001E1814" w:rsidRDefault="001E1814"/>
          <w:p w14:paraId="3CEE503E" w14:textId="77777777" w:rsidR="001E1814" w:rsidRDefault="001E1814"/>
          <w:p w14:paraId="1D8928AD"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Keywords </w:t>
            </w:r>
          </w:p>
          <w:p w14:paraId="31EA39A2"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Tier 3 Vocabulary </w:t>
            </w:r>
          </w:p>
          <w:p w14:paraId="01B1CBF4"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Extended writing tasks </w:t>
            </w:r>
          </w:p>
          <w:p w14:paraId="1CEA09CA" w14:textId="77777777" w:rsidR="001E1814" w:rsidRDefault="00000000">
            <w:pPr>
              <w:spacing w:after="0" w:line="240" w:lineRule="auto"/>
              <w:rPr>
                <w:rFonts w:cs="Times New Roman"/>
                <w:bCs/>
                <w:color w:val="000000"/>
                <w:sz w:val="20"/>
                <w:szCs w:val="20"/>
              </w:rPr>
            </w:pPr>
            <w:r>
              <w:rPr>
                <w:rFonts w:cs="Times New Roman"/>
                <w:bCs/>
                <w:color w:val="000000"/>
                <w:sz w:val="20"/>
                <w:szCs w:val="20"/>
              </w:rPr>
              <w:t xml:space="preserve">Reading and interpreting Bible passages </w:t>
            </w:r>
          </w:p>
          <w:p w14:paraId="59863C10" w14:textId="77777777" w:rsidR="001E1814" w:rsidRDefault="001E1814"/>
          <w:p w14:paraId="0DBB0CB4" w14:textId="77777777" w:rsidR="001E1814" w:rsidRDefault="00000000">
            <w:pPr>
              <w:rPr>
                <w:rFonts w:cs="Calibri"/>
                <w:b/>
                <w:color w:val="000000"/>
                <w:sz w:val="20"/>
                <w:szCs w:val="20"/>
              </w:rPr>
            </w:pPr>
            <w:r>
              <w:rPr>
                <w:rFonts w:cs="Calibri"/>
                <w:b/>
                <w:color w:val="000000"/>
                <w:sz w:val="20"/>
                <w:szCs w:val="20"/>
              </w:rPr>
              <w:t>Tier 1</w:t>
            </w:r>
          </w:p>
          <w:p w14:paraId="5BE31587" w14:textId="77777777" w:rsidR="001E1814" w:rsidRDefault="00000000">
            <w:pPr>
              <w:rPr>
                <w:rFonts w:cs="Calibri"/>
                <w:color w:val="000000"/>
                <w:sz w:val="20"/>
                <w:szCs w:val="20"/>
              </w:rPr>
            </w:pPr>
            <w:r>
              <w:rPr>
                <w:rFonts w:cs="Calibri"/>
                <w:color w:val="000000"/>
                <w:sz w:val="20"/>
                <w:szCs w:val="20"/>
              </w:rPr>
              <w:t>Muslim</w:t>
            </w:r>
          </w:p>
          <w:p w14:paraId="31BDC877" w14:textId="77777777" w:rsidR="001E1814" w:rsidRDefault="00000000">
            <w:pPr>
              <w:rPr>
                <w:rFonts w:cs="Calibri"/>
                <w:color w:val="000000"/>
                <w:sz w:val="20"/>
                <w:szCs w:val="20"/>
              </w:rPr>
            </w:pPr>
            <w:r>
              <w:rPr>
                <w:rFonts w:cs="Calibri"/>
                <w:color w:val="000000"/>
                <w:sz w:val="20"/>
                <w:szCs w:val="20"/>
              </w:rPr>
              <w:t>Arabic</w:t>
            </w:r>
          </w:p>
          <w:p w14:paraId="58C050B3" w14:textId="77777777" w:rsidR="001E1814" w:rsidRDefault="00000000">
            <w:pPr>
              <w:rPr>
                <w:rFonts w:cs="Calibri"/>
                <w:b/>
                <w:color w:val="000000"/>
                <w:sz w:val="20"/>
                <w:szCs w:val="20"/>
              </w:rPr>
            </w:pPr>
            <w:r>
              <w:rPr>
                <w:rFonts w:cs="Calibri"/>
                <w:b/>
                <w:color w:val="000000"/>
                <w:sz w:val="20"/>
                <w:szCs w:val="20"/>
              </w:rPr>
              <w:t>Tier 2</w:t>
            </w:r>
          </w:p>
          <w:p w14:paraId="64E4CA34" w14:textId="77777777" w:rsidR="001E1814" w:rsidRDefault="00000000">
            <w:pPr>
              <w:rPr>
                <w:rFonts w:cs="Calibri"/>
                <w:color w:val="000000"/>
                <w:sz w:val="20"/>
                <w:szCs w:val="20"/>
              </w:rPr>
            </w:pPr>
            <w:r>
              <w:rPr>
                <w:rFonts w:cs="Calibri"/>
                <w:color w:val="000000"/>
                <w:sz w:val="20"/>
                <w:szCs w:val="20"/>
              </w:rPr>
              <w:t>Qur’an</w:t>
            </w:r>
          </w:p>
          <w:p w14:paraId="382E0B4D" w14:textId="77777777" w:rsidR="001E1814" w:rsidRDefault="00000000">
            <w:pPr>
              <w:rPr>
                <w:rFonts w:cs="Calibri"/>
                <w:color w:val="000000"/>
                <w:sz w:val="20"/>
                <w:szCs w:val="20"/>
              </w:rPr>
            </w:pPr>
            <w:r>
              <w:rPr>
                <w:rFonts w:cs="Calibri"/>
                <w:color w:val="000000"/>
                <w:sz w:val="20"/>
                <w:szCs w:val="20"/>
              </w:rPr>
              <w:t>Mecca</w:t>
            </w:r>
          </w:p>
          <w:p w14:paraId="59745DB7" w14:textId="77777777" w:rsidR="001E1814" w:rsidRDefault="00000000">
            <w:pPr>
              <w:rPr>
                <w:rFonts w:cs="Calibri"/>
                <w:color w:val="000000"/>
                <w:sz w:val="20"/>
                <w:szCs w:val="20"/>
              </w:rPr>
            </w:pPr>
            <w:r>
              <w:rPr>
                <w:rFonts w:cs="Calibri"/>
                <w:color w:val="000000"/>
                <w:sz w:val="20"/>
                <w:szCs w:val="20"/>
              </w:rPr>
              <w:t>Crescent Moon</w:t>
            </w:r>
          </w:p>
          <w:p w14:paraId="603C2007" w14:textId="77777777" w:rsidR="001E1814" w:rsidRDefault="00000000">
            <w:pPr>
              <w:rPr>
                <w:rFonts w:cs="Calibri"/>
                <w:color w:val="000000"/>
                <w:sz w:val="20"/>
                <w:szCs w:val="20"/>
              </w:rPr>
            </w:pPr>
            <w:r>
              <w:rPr>
                <w:rFonts w:cs="Calibri"/>
                <w:color w:val="000000"/>
                <w:sz w:val="20"/>
                <w:szCs w:val="20"/>
              </w:rPr>
              <w:t>Sawn</w:t>
            </w:r>
          </w:p>
          <w:p w14:paraId="7DA5919E" w14:textId="77777777" w:rsidR="001E1814" w:rsidRDefault="00000000">
            <w:pPr>
              <w:rPr>
                <w:rFonts w:cs="Calibri"/>
                <w:color w:val="000000"/>
                <w:sz w:val="20"/>
                <w:szCs w:val="20"/>
              </w:rPr>
            </w:pPr>
            <w:r>
              <w:rPr>
                <w:rFonts w:cs="Calibri"/>
                <w:color w:val="000000"/>
                <w:sz w:val="20"/>
                <w:szCs w:val="20"/>
              </w:rPr>
              <w:t>Allah</w:t>
            </w:r>
          </w:p>
          <w:p w14:paraId="53D05BE0" w14:textId="77777777" w:rsidR="001E1814" w:rsidRDefault="00000000">
            <w:pPr>
              <w:rPr>
                <w:rFonts w:cs="Calibri"/>
                <w:color w:val="000000"/>
                <w:sz w:val="20"/>
                <w:szCs w:val="20"/>
              </w:rPr>
            </w:pPr>
            <w:r>
              <w:rPr>
                <w:rFonts w:cs="Calibri"/>
                <w:color w:val="000000"/>
                <w:sz w:val="20"/>
                <w:szCs w:val="20"/>
              </w:rPr>
              <w:t>Mosque</w:t>
            </w:r>
          </w:p>
          <w:p w14:paraId="7B61756A" w14:textId="77777777" w:rsidR="001E1814" w:rsidRDefault="00000000">
            <w:pPr>
              <w:rPr>
                <w:rFonts w:cs="Calibri"/>
                <w:color w:val="000000"/>
                <w:sz w:val="20"/>
                <w:szCs w:val="20"/>
              </w:rPr>
            </w:pPr>
            <w:r>
              <w:rPr>
                <w:rFonts w:cs="Calibri"/>
                <w:color w:val="000000"/>
                <w:sz w:val="20"/>
                <w:szCs w:val="20"/>
              </w:rPr>
              <w:t>Wudu</w:t>
            </w:r>
          </w:p>
          <w:p w14:paraId="64E269ED" w14:textId="77777777" w:rsidR="001E1814" w:rsidRDefault="00000000">
            <w:pPr>
              <w:rPr>
                <w:rFonts w:cs="Calibri"/>
                <w:color w:val="000000"/>
                <w:sz w:val="20"/>
                <w:szCs w:val="20"/>
              </w:rPr>
            </w:pPr>
            <w:r>
              <w:rPr>
                <w:rFonts w:cs="Calibri"/>
                <w:color w:val="000000"/>
                <w:sz w:val="20"/>
                <w:szCs w:val="20"/>
              </w:rPr>
              <w:t>Ramadan</w:t>
            </w:r>
          </w:p>
          <w:p w14:paraId="5D06A434" w14:textId="77777777" w:rsidR="001E1814" w:rsidRDefault="00000000">
            <w:pPr>
              <w:rPr>
                <w:rFonts w:cs="Calibri"/>
                <w:color w:val="000000"/>
                <w:sz w:val="20"/>
                <w:szCs w:val="20"/>
              </w:rPr>
            </w:pPr>
            <w:r>
              <w:rPr>
                <w:rFonts w:cs="Calibri"/>
                <w:color w:val="000000"/>
                <w:sz w:val="20"/>
                <w:szCs w:val="20"/>
              </w:rPr>
              <w:t>Islam</w:t>
            </w:r>
          </w:p>
          <w:p w14:paraId="62D64970" w14:textId="77777777" w:rsidR="001E1814" w:rsidRDefault="00000000">
            <w:pPr>
              <w:rPr>
                <w:rFonts w:cs="Calibri"/>
                <w:color w:val="000000"/>
                <w:sz w:val="20"/>
                <w:szCs w:val="20"/>
              </w:rPr>
            </w:pPr>
            <w:r>
              <w:rPr>
                <w:rFonts w:cs="Calibri"/>
                <w:color w:val="000000"/>
                <w:sz w:val="20"/>
                <w:szCs w:val="20"/>
              </w:rPr>
              <w:t>Eid</w:t>
            </w:r>
          </w:p>
          <w:p w14:paraId="51CC32C4" w14:textId="77777777" w:rsidR="001E1814" w:rsidRDefault="00000000">
            <w:pPr>
              <w:rPr>
                <w:rFonts w:cs="Calibri"/>
                <w:color w:val="000000"/>
                <w:sz w:val="20"/>
                <w:szCs w:val="20"/>
              </w:rPr>
            </w:pPr>
            <w:r>
              <w:rPr>
                <w:rFonts w:cs="Calibri"/>
                <w:color w:val="000000"/>
                <w:sz w:val="20"/>
                <w:szCs w:val="20"/>
              </w:rPr>
              <w:t>Salah</w:t>
            </w:r>
          </w:p>
          <w:p w14:paraId="21C46451" w14:textId="77777777" w:rsidR="001E1814" w:rsidRDefault="001E1814">
            <w:pPr>
              <w:rPr>
                <w:rFonts w:cs="Calibri"/>
                <w:color w:val="000000"/>
                <w:szCs w:val="20"/>
              </w:rPr>
            </w:pPr>
          </w:p>
          <w:p w14:paraId="06494C79" w14:textId="77777777" w:rsidR="001E1814" w:rsidRDefault="001E1814"/>
        </w:tc>
        <w:tc>
          <w:tcPr>
            <w:tcW w:w="21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777A7"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lastRenderedPageBreak/>
              <w:t>Discussion</w:t>
            </w:r>
          </w:p>
          <w:p w14:paraId="4A861643" w14:textId="77777777" w:rsidR="001E1814" w:rsidRDefault="001E1814">
            <w:pPr>
              <w:pStyle w:val="ListParagraph"/>
              <w:spacing w:after="0" w:line="240" w:lineRule="auto"/>
              <w:ind w:left="357"/>
              <w:rPr>
                <w:rFonts w:cs="Calibri"/>
                <w:bCs/>
                <w:color w:val="000000"/>
                <w:sz w:val="20"/>
                <w:szCs w:val="20"/>
              </w:rPr>
            </w:pPr>
          </w:p>
          <w:p w14:paraId="1510E4F4"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 xml:space="preserve">Reading &amp; writing skills </w:t>
            </w:r>
          </w:p>
          <w:p w14:paraId="442C2B99" w14:textId="77777777" w:rsidR="001E1814" w:rsidRDefault="001E1814">
            <w:pPr>
              <w:pStyle w:val="ListParagraph"/>
              <w:spacing w:after="0" w:line="240" w:lineRule="auto"/>
              <w:ind w:left="357"/>
              <w:rPr>
                <w:rFonts w:cs="Calibri"/>
                <w:bCs/>
                <w:color w:val="000000"/>
                <w:sz w:val="20"/>
                <w:szCs w:val="20"/>
              </w:rPr>
            </w:pPr>
          </w:p>
          <w:p w14:paraId="6D9166F1"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 xml:space="preserve">Cultural and religious knowledge </w:t>
            </w:r>
          </w:p>
          <w:p w14:paraId="7E272DFF" w14:textId="77777777" w:rsidR="001E1814" w:rsidRDefault="001E1814">
            <w:pPr>
              <w:pStyle w:val="ListParagraph"/>
              <w:spacing w:after="0" w:line="240" w:lineRule="auto"/>
              <w:ind w:left="357"/>
              <w:rPr>
                <w:rFonts w:cs="Calibri"/>
                <w:bCs/>
                <w:color w:val="000000"/>
                <w:sz w:val="20"/>
                <w:szCs w:val="20"/>
              </w:rPr>
            </w:pPr>
          </w:p>
          <w:p w14:paraId="401C98FB" w14:textId="77777777" w:rsidR="001E1814" w:rsidRDefault="001E1814">
            <w:pPr>
              <w:pStyle w:val="ListParagraph"/>
              <w:spacing w:after="0" w:line="240" w:lineRule="auto"/>
              <w:ind w:left="357"/>
              <w:rPr>
                <w:rFonts w:cs="Calibri"/>
                <w:bCs/>
                <w:color w:val="000000"/>
                <w:sz w:val="20"/>
                <w:szCs w:val="20"/>
              </w:rPr>
            </w:pPr>
          </w:p>
          <w:p w14:paraId="2425AD14" w14:textId="77777777" w:rsidR="001E1814" w:rsidRDefault="001E1814">
            <w:pPr>
              <w:pStyle w:val="ListParagraph"/>
              <w:spacing w:after="0" w:line="240" w:lineRule="auto"/>
              <w:ind w:left="357"/>
              <w:rPr>
                <w:rFonts w:cs="Calibri"/>
                <w:bCs/>
                <w:color w:val="000000"/>
                <w:sz w:val="20"/>
                <w:szCs w:val="20"/>
              </w:rPr>
            </w:pPr>
          </w:p>
          <w:p w14:paraId="546D8E37" w14:textId="77777777" w:rsidR="001E1814" w:rsidRDefault="001E1814">
            <w:pPr>
              <w:pStyle w:val="ListParagraph"/>
              <w:spacing w:after="0" w:line="240" w:lineRule="auto"/>
              <w:ind w:left="357"/>
              <w:rPr>
                <w:rFonts w:cs="Calibri"/>
                <w:bCs/>
                <w:color w:val="000000"/>
                <w:sz w:val="20"/>
                <w:szCs w:val="20"/>
              </w:rPr>
            </w:pPr>
          </w:p>
          <w:p w14:paraId="09F5A56E" w14:textId="77777777" w:rsidR="001E1814" w:rsidRDefault="001E1814">
            <w:pPr>
              <w:pStyle w:val="ListParagraph"/>
              <w:spacing w:after="0" w:line="240" w:lineRule="auto"/>
              <w:ind w:left="357"/>
              <w:rPr>
                <w:rFonts w:cs="Calibri"/>
                <w:bCs/>
                <w:color w:val="000000"/>
                <w:sz w:val="20"/>
                <w:szCs w:val="20"/>
              </w:rPr>
            </w:pPr>
          </w:p>
          <w:p w14:paraId="2FD83172" w14:textId="77777777" w:rsidR="001E1814" w:rsidRDefault="001E1814">
            <w:pPr>
              <w:pStyle w:val="ListParagraph"/>
              <w:spacing w:after="0" w:line="240" w:lineRule="auto"/>
              <w:ind w:left="357"/>
              <w:rPr>
                <w:rFonts w:cs="Calibri"/>
                <w:bCs/>
                <w:color w:val="000000"/>
                <w:sz w:val="20"/>
                <w:szCs w:val="20"/>
              </w:rPr>
            </w:pPr>
          </w:p>
          <w:p w14:paraId="13EDBD01" w14:textId="77777777" w:rsidR="001E1814" w:rsidRDefault="001E1814">
            <w:pPr>
              <w:pStyle w:val="ListParagraph"/>
              <w:spacing w:after="0" w:line="240" w:lineRule="auto"/>
              <w:ind w:left="357"/>
              <w:rPr>
                <w:rFonts w:cs="Calibri"/>
                <w:bCs/>
                <w:color w:val="000000"/>
                <w:sz w:val="20"/>
                <w:szCs w:val="20"/>
              </w:rPr>
            </w:pPr>
          </w:p>
          <w:p w14:paraId="227899FE" w14:textId="77777777" w:rsidR="001E1814" w:rsidRDefault="001E1814">
            <w:pPr>
              <w:pStyle w:val="ListParagraph"/>
              <w:spacing w:after="0" w:line="240" w:lineRule="auto"/>
              <w:ind w:left="357"/>
              <w:rPr>
                <w:rFonts w:cs="Calibri"/>
                <w:bCs/>
                <w:color w:val="000000"/>
                <w:sz w:val="20"/>
                <w:szCs w:val="20"/>
              </w:rPr>
            </w:pPr>
          </w:p>
          <w:p w14:paraId="07B87BD2" w14:textId="77777777" w:rsidR="001E1814" w:rsidRDefault="001E1814">
            <w:pPr>
              <w:pStyle w:val="ListParagraph"/>
              <w:spacing w:after="0" w:line="240" w:lineRule="auto"/>
              <w:ind w:left="357"/>
              <w:rPr>
                <w:rFonts w:cs="Calibri"/>
                <w:bCs/>
                <w:color w:val="000000"/>
                <w:sz w:val="20"/>
                <w:szCs w:val="20"/>
              </w:rPr>
            </w:pPr>
          </w:p>
          <w:p w14:paraId="4B72D2E6" w14:textId="77777777" w:rsidR="001E1814" w:rsidRDefault="001E1814">
            <w:pPr>
              <w:pStyle w:val="ListParagraph"/>
              <w:spacing w:after="0" w:line="240" w:lineRule="auto"/>
              <w:ind w:left="357"/>
              <w:rPr>
                <w:rFonts w:cs="Calibri"/>
                <w:bCs/>
                <w:color w:val="000000"/>
                <w:sz w:val="20"/>
                <w:szCs w:val="20"/>
              </w:rPr>
            </w:pPr>
          </w:p>
          <w:p w14:paraId="0F119075" w14:textId="77777777" w:rsidR="001E1814" w:rsidRDefault="001E1814">
            <w:pPr>
              <w:pStyle w:val="ListParagraph"/>
              <w:spacing w:after="0" w:line="240" w:lineRule="auto"/>
              <w:ind w:left="357"/>
              <w:rPr>
                <w:rFonts w:cs="Calibri"/>
                <w:bCs/>
                <w:color w:val="000000"/>
                <w:sz w:val="20"/>
                <w:szCs w:val="20"/>
              </w:rPr>
            </w:pPr>
          </w:p>
          <w:p w14:paraId="2FDF963F" w14:textId="77777777" w:rsidR="001E1814" w:rsidRDefault="001E1814">
            <w:pPr>
              <w:pStyle w:val="ListParagraph"/>
              <w:spacing w:after="0" w:line="240" w:lineRule="auto"/>
              <w:ind w:left="357"/>
              <w:rPr>
                <w:rFonts w:cs="Calibri"/>
                <w:bCs/>
                <w:color w:val="000000"/>
                <w:sz w:val="20"/>
                <w:szCs w:val="20"/>
              </w:rPr>
            </w:pPr>
          </w:p>
          <w:p w14:paraId="2F93BC24" w14:textId="77777777" w:rsidR="001E1814" w:rsidRDefault="001E1814">
            <w:pPr>
              <w:pStyle w:val="ListParagraph"/>
              <w:spacing w:after="0" w:line="240" w:lineRule="auto"/>
              <w:ind w:left="357"/>
              <w:rPr>
                <w:rFonts w:cs="Calibri"/>
                <w:bCs/>
                <w:color w:val="000000"/>
                <w:sz w:val="20"/>
                <w:szCs w:val="20"/>
              </w:rPr>
            </w:pPr>
          </w:p>
          <w:p w14:paraId="51A56EF8" w14:textId="77777777" w:rsidR="001E1814" w:rsidRDefault="001E1814">
            <w:pPr>
              <w:pStyle w:val="ListParagraph"/>
              <w:spacing w:after="0" w:line="240" w:lineRule="auto"/>
              <w:ind w:left="357"/>
              <w:rPr>
                <w:rFonts w:cs="Calibri"/>
                <w:bCs/>
                <w:color w:val="000000"/>
                <w:sz w:val="20"/>
                <w:szCs w:val="20"/>
              </w:rPr>
            </w:pPr>
          </w:p>
          <w:p w14:paraId="529EFB48" w14:textId="77777777" w:rsidR="001E1814" w:rsidRDefault="001E1814">
            <w:pPr>
              <w:pStyle w:val="ListParagraph"/>
              <w:spacing w:after="0" w:line="240" w:lineRule="auto"/>
              <w:ind w:left="357"/>
              <w:rPr>
                <w:rFonts w:cs="Calibri"/>
                <w:bCs/>
                <w:color w:val="000000"/>
                <w:sz w:val="20"/>
                <w:szCs w:val="20"/>
              </w:rPr>
            </w:pPr>
          </w:p>
          <w:p w14:paraId="381AD52B" w14:textId="77777777" w:rsidR="001E1814" w:rsidRDefault="001E1814">
            <w:pPr>
              <w:pStyle w:val="ListParagraph"/>
              <w:spacing w:after="0" w:line="240" w:lineRule="auto"/>
              <w:ind w:left="357"/>
              <w:rPr>
                <w:rFonts w:cs="Calibri"/>
                <w:bCs/>
                <w:color w:val="000000"/>
                <w:sz w:val="20"/>
                <w:szCs w:val="20"/>
              </w:rPr>
            </w:pPr>
          </w:p>
          <w:p w14:paraId="7870AE8E" w14:textId="77777777" w:rsidR="001E1814" w:rsidRDefault="001E1814">
            <w:pPr>
              <w:pStyle w:val="ListParagraph"/>
              <w:spacing w:after="0" w:line="240" w:lineRule="auto"/>
              <w:ind w:left="357"/>
              <w:rPr>
                <w:rFonts w:cs="Calibri"/>
                <w:bCs/>
                <w:color w:val="000000"/>
                <w:sz w:val="20"/>
                <w:szCs w:val="20"/>
              </w:rPr>
            </w:pPr>
          </w:p>
          <w:p w14:paraId="15E578EC" w14:textId="77777777" w:rsidR="001E1814" w:rsidRDefault="001E1814">
            <w:pPr>
              <w:pStyle w:val="ListParagraph"/>
              <w:spacing w:after="0" w:line="240" w:lineRule="auto"/>
              <w:ind w:left="357"/>
              <w:rPr>
                <w:rFonts w:cs="Calibri"/>
                <w:bCs/>
                <w:color w:val="000000"/>
                <w:sz w:val="20"/>
                <w:szCs w:val="20"/>
              </w:rPr>
            </w:pPr>
          </w:p>
          <w:p w14:paraId="1F5CA89D" w14:textId="77777777" w:rsidR="001E1814" w:rsidRDefault="001E1814">
            <w:pPr>
              <w:pStyle w:val="ListParagraph"/>
              <w:spacing w:after="0" w:line="240" w:lineRule="auto"/>
              <w:ind w:left="357"/>
              <w:rPr>
                <w:rFonts w:cs="Calibri"/>
                <w:bCs/>
                <w:color w:val="000000"/>
                <w:sz w:val="20"/>
                <w:szCs w:val="20"/>
              </w:rPr>
            </w:pPr>
          </w:p>
          <w:p w14:paraId="40BD4F53" w14:textId="77777777" w:rsidR="001E1814" w:rsidRDefault="001E1814">
            <w:pPr>
              <w:pStyle w:val="ListParagraph"/>
              <w:spacing w:after="0" w:line="240" w:lineRule="auto"/>
              <w:ind w:left="357"/>
              <w:rPr>
                <w:rFonts w:cs="Calibri"/>
                <w:bCs/>
                <w:color w:val="000000"/>
                <w:sz w:val="20"/>
                <w:szCs w:val="20"/>
              </w:rPr>
            </w:pPr>
          </w:p>
          <w:p w14:paraId="3998F726" w14:textId="77777777" w:rsidR="001E1814" w:rsidRDefault="001E1814">
            <w:pPr>
              <w:pStyle w:val="ListParagraph"/>
              <w:spacing w:after="0" w:line="240" w:lineRule="auto"/>
              <w:ind w:left="357"/>
              <w:rPr>
                <w:rFonts w:cs="Calibri"/>
                <w:bCs/>
                <w:color w:val="000000"/>
                <w:sz w:val="20"/>
                <w:szCs w:val="20"/>
              </w:rPr>
            </w:pPr>
          </w:p>
          <w:p w14:paraId="3C4E3809" w14:textId="77777777" w:rsidR="001E1814" w:rsidRDefault="001E1814">
            <w:pPr>
              <w:pStyle w:val="ListParagraph"/>
              <w:spacing w:after="0" w:line="240" w:lineRule="auto"/>
              <w:ind w:left="357"/>
              <w:rPr>
                <w:rFonts w:cs="Calibri"/>
                <w:bCs/>
                <w:color w:val="000000"/>
                <w:sz w:val="20"/>
                <w:szCs w:val="20"/>
              </w:rPr>
            </w:pPr>
          </w:p>
          <w:p w14:paraId="1FC872D6" w14:textId="77777777" w:rsidR="001E1814" w:rsidRDefault="001E1814">
            <w:pPr>
              <w:pStyle w:val="ListParagraph"/>
              <w:spacing w:after="0" w:line="240" w:lineRule="auto"/>
              <w:ind w:left="357"/>
              <w:rPr>
                <w:rFonts w:cs="Calibri"/>
                <w:bCs/>
                <w:color w:val="000000"/>
                <w:sz w:val="20"/>
                <w:szCs w:val="20"/>
              </w:rPr>
            </w:pPr>
          </w:p>
          <w:p w14:paraId="67EA2CBE" w14:textId="77777777" w:rsidR="001E1814" w:rsidRDefault="001E1814">
            <w:pPr>
              <w:pStyle w:val="ListParagraph"/>
              <w:spacing w:after="0" w:line="240" w:lineRule="auto"/>
              <w:ind w:left="357"/>
              <w:rPr>
                <w:rFonts w:cs="Calibri"/>
                <w:bCs/>
                <w:color w:val="000000"/>
                <w:sz w:val="20"/>
                <w:szCs w:val="20"/>
              </w:rPr>
            </w:pPr>
          </w:p>
          <w:p w14:paraId="1DC36D49" w14:textId="77777777" w:rsidR="001E1814" w:rsidRDefault="001E1814">
            <w:pPr>
              <w:pStyle w:val="ListParagraph"/>
              <w:spacing w:after="0" w:line="240" w:lineRule="auto"/>
              <w:ind w:left="357"/>
              <w:rPr>
                <w:rFonts w:cs="Calibri"/>
                <w:bCs/>
                <w:color w:val="000000"/>
                <w:sz w:val="20"/>
                <w:szCs w:val="20"/>
              </w:rPr>
            </w:pPr>
          </w:p>
          <w:p w14:paraId="6D445173" w14:textId="77777777" w:rsidR="001E1814" w:rsidRDefault="001E1814">
            <w:pPr>
              <w:pStyle w:val="ListParagraph"/>
              <w:spacing w:after="0" w:line="240" w:lineRule="auto"/>
              <w:ind w:left="357"/>
              <w:rPr>
                <w:rFonts w:cs="Calibri"/>
                <w:bCs/>
                <w:color w:val="000000"/>
                <w:sz w:val="20"/>
                <w:szCs w:val="20"/>
              </w:rPr>
            </w:pPr>
          </w:p>
          <w:p w14:paraId="70F59100" w14:textId="77777777" w:rsidR="001E1814" w:rsidRDefault="001E1814">
            <w:pPr>
              <w:pStyle w:val="ListParagraph"/>
              <w:spacing w:after="0" w:line="240" w:lineRule="auto"/>
              <w:ind w:left="357"/>
              <w:rPr>
                <w:rFonts w:cs="Calibri"/>
                <w:bCs/>
                <w:color w:val="000000"/>
                <w:sz w:val="20"/>
                <w:szCs w:val="20"/>
              </w:rPr>
            </w:pPr>
          </w:p>
          <w:p w14:paraId="17C8A051" w14:textId="77777777" w:rsidR="001E1814" w:rsidRDefault="001E1814">
            <w:pPr>
              <w:pStyle w:val="ListParagraph"/>
              <w:spacing w:after="0" w:line="240" w:lineRule="auto"/>
              <w:ind w:left="357"/>
              <w:rPr>
                <w:rFonts w:cs="Calibri"/>
                <w:bCs/>
                <w:color w:val="000000"/>
                <w:sz w:val="20"/>
                <w:szCs w:val="20"/>
              </w:rPr>
            </w:pPr>
          </w:p>
          <w:p w14:paraId="06BB0BE3" w14:textId="77777777" w:rsidR="001E1814" w:rsidRDefault="001E1814">
            <w:pPr>
              <w:pStyle w:val="ListParagraph"/>
              <w:spacing w:after="0" w:line="240" w:lineRule="auto"/>
              <w:ind w:left="357"/>
              <w:rPr>
                <w:rFonts w:cs="Calibri"/>
                <w:bCs/>
                <w:color w:val="000000"/>
                <w:sz w:val="20"/>
                <w:szCs w:val="20"/>
              </w:rPr>
            </w:pPr>
          </w:p>
          <w:p w14:paraId="50C3A961" w14:textId="77777777" w:rsidR="001E1814" w:rsidRDefault="001E1814">
            <w:pPr>
              <w:pStyle w:val="ListParagraph"/>
              <w:spacing w:after="0" w:line="240" w:lineRule="auto"/>
              <w:ind w:left="357"/>
              <w:rPr>
                <w:rFonts w:cs="Calibri"/>
                <w:bCs/>
                <w:color w:val="000000"/>
                <w:sz w:val="20"/>
                <w:szCs w:val="20"/>
              </w:rPr>
            </w:pPr>
          </w:p>
          <w:p w14:paraId="7D45C4A1" w14:textId="77777777" w:rsidR="001E1814" w:rsidRDefault="001E1814">
            <w:pPr>
              <w:pStyle w:val="ListParagraph"/>
              <w:spacing w:after="0" w:line="240" w:lineRule="auto"/>
              <w:ind w:left="357"/>
              <w:rPr>
                <w:rFonts w:cs="Calibri"/>
                <w:bCs/>
                <w:color w:val="000000"/>
                <w:sz w:val="20"/>
                <w:szCs w:val="20"/>
              </w:rPr>
            </w:pPr>
          </w:p>
          <w:p w14:paraId="78953EE2" w14:textId="77777777" w:rsidR="001E1814" w:rsidRDefault="001E1814">
            <w:pPr>
              <w:pStyle w:val="ListParagraph"/>
              <w:spacing w:after="0" w:line="240" w:lineRule="auto"/>
              <w:ind w:left="357"/>
              <w:rPr>
                <w:rFonts w:cs="Calibri"/>
                <w:bCs/>
                <w:color w:val="000000"/>
                <w:sz w:val="20"/>
                <w:szCs w:val="20"/>
              </w:rPr>
            </w:pPr>
          </w:p>
          <w:p w14:paraId="109A619C" w14:textId="77777777" w:rsidR="001E1814" w:rsidRDefault="001E1814">
            <w:pPr>
              <w:pStyle w:val="ListParagraph"/>
              <w:spacing w:after="0" w:line="240" w:lineRule="auto"/>
              <w:ind w:left="357"/>
              <w:rPr>
                <w:rFonts w:cs="Calibri"/>
                <w:bCs/>
                <w:color w:val="000000"/>
                <w:sz w:val="20"/>
                <w:szCs w:val="20"/>
              </w:rPr>
            </w:pPr>
          </w:p>
          <w:p w14:paraId="0D9F5ABE" w14:textId="77777777" w:rsidR="001E1814" w:rsidRDefault="001E1814">
            <w:pPr>
              <w:pStyle w:val="ListParagraph"/>
              <w:spacing w:after="0" w:line="240" w:lineRule="auto"/>
              <w:ind w:left="357"/>
              <w:rPr>
                <w:rFonts w:cs="Calibri"/>
                <w:bCs/>
                <w:color w:val="000000"/>
                <w:sz w:val="20"/>
                <w:szCs w:val="20"/>
              </w:rPr>
            </w:pPr>
          </w:p>
          <w:p w14:paraId="3568DFEC" w14:textId="77777777" w:rsidR="001E1814" w:rsidRDefault="001E1814">
            <w:pPr>
              <w:pStyle w:val="ListParagraph"/>
              <w:spacing w:after="0" w:line="240" w:lineRule="auto"/>
              <w:ind w:left="357"/>
              <w:rPr>
                <w:rFonts w:cs="Calibri"/>
                <w:bCs/>
                <w:color w:val="000000"/>
                <w:sz w:val="20"/>
                <w:szCs w:val="20"/>
              </w:rPr>
            </w:pPr>
          </w:p>
          <w:p w14:paraId="136343B8" w14:textId="77777777" w:rsidR="001E1814" w:rsidRDefault="001E1814">
            <w:pPr>
              <w:pStyle w:val="ListParagraph"/>
              <w:spacing w:after="0" w:line="240" w:lineRule="auto"/>
              <w:ind w:left="357"/>
              <w:rPr>
                <w:rFonts w:cs="Calibri"/>
                <w:bCs/>
                <w:color w:val="000000"/>
                <w:sz w:val="20"/>
                <w:szCs w:val="20"/>
              </w:rPr>
            </w:pPr>
          </w:p>
          <w:p w14:paraId="62299B4B" w14:textId="77777777" w:rsidR="001E1814" w:rsidRDefault="001E1814">
            <w:pPr>
              <w:pStyle w:val="ListParagraph"/>
              <w:spacing w:after="0" w:line="240" w:lineRule="auto"/>
              <w:ind w:left="357"/>
              <w:rPr>
                <w:rFonts w:cs="Calibri"/>
                <w:bCs/>
                <w:color w:val="000000"/>
                <w:sz w:val="20"/>
                <w:szCs w:val="20"/>
              </w:rPr>
            </w:pPr>
          </w:p>
          <w:p w14:paraId="713787F3" w14:textId="77777777" w:rsidR="001E1814" w:rsidRDefault="001E1814">
            <w:pPr>
              <w:pStyle w:val="ListParagraph"/>
              <w:spacing w:after="0" w:line="240" w:lineRule="auto"/>
              <w:ind w:left="357"/>
              <w:rPr>
                <w:rFonts w:cs="Calibri"/>
                <w:bCs/>
                <w:color w:val="000000"/>
                <w:sz w:val="20"/>
                <w:szCs w:val="20"/>
              </w:rPr>
            </w:pPr>
          </w:p>
          <w:p w14:paraId="7A677135" w14:textId="77777777" w:rsidR="001E1814" w:rsidRDefault="001E1814">
            <w:pPr>
              <w:pStyle w:val="ListParagraph"/>
              <w:spacing w:after="0" w:line="240" w:lineRule="auto"/>
              <w:ind w:left="357"/>
              <w:rPr>
                <w:rFonts w:cs="Calibri"/>
                <w:bCs/>
                <w:color w:val="000000"/>
                <w:sz w:val="20"/>
                <w:szCs w:val="20"/>
              </w:rPr>
            </w:pPr>
          </w:p>
          <w:p w14:paraId="6D6EE8E0" w14:textId="77777777" w:rsidR="001E1814" w:rsidRDefault="001E1814">
            <w:pPr>
              <w:pStyle w:val="ListParagraph"/>
              <w:spacing w:after="0" w:line="240" w:lineRule="auto"/>
              <w:ind w:left="357"/>
              <w:rPr>
                <w:rFonts w:cs="Calibri"/>
                <w:bCs/>
                <w:color w:val="000000"/>
                <w:sz w:val="20"/>
                <w:szCs w:val="20"/>
              </w:rPr>
            </w:pPr>
          </w:p>
          <w:p w14:paraId="52E8C57F" w14:textId="77777777" w:rsidR="001E1814" w:rsidRDefault="001E1814">
            <w:pPr>
              <w:pStyle w:val="ListParagraph"/>
              <w:spacing w:after="0" w:line="240" w:lineRule="auto"/>
              <w:ind w:left="357"/>
              <w:rPr>
                <w:rFonts w:cs="Calibri"/>
                <w:bCs/>
                <w:color w:val="000000"/>
                <w:sz w:val="20"/>
                <w:szCs w:val="20"/>
              </w:rPr>
            </w:pPr>
          </w:p>
          <w:p w14:paraId="46ED772C" w14:textId="77777777" w:rsidR="001E1814" w:rsidRDefault="001E1814">
            <w:pPr>
              <w:pStyle w:val="ListParagraph"/>
              <w:spacing w:after="0" w:line="240" w:lineRule="auto"/>
              <w:ind w:left="357"/>
              <w:rPr>
                <w:rFonts w:cs="Calibri"/>
                <w:bCs/>
                <w:color w:val="000000"/>
                <w:sz w:val="20"/>
                <w:szCs w:val="20"/>
              </w:rPr>
            </w:pPr>
          </w:p>
          <w:p w14:paraId="1F01AB41" w14:textId="77777777" w:rsidR="001E1814" w:rsidRDefault="001E1814">
            <w:pPr>
              <w:pStyle w:val="ListParagraph"/>
              <w:spacing w:after="0" w:line="240" w:lineRule="auto"/>
              <w:ind w:left="357"/>
              <w:rPr>
                <w:rFonts w:cs="Calibri"/>
                <w:bCs/>
                <w:color w:val="000000"/>
                <w:sz w:val="20"/>
                <w:szCs w:val="20"/>
              </w:rPr>
            </w:pPr>
          </w:p>
          <w:p w14:paraId="1E138F0B" w14:textId="77777777" w:rsidR="001E1814" w:rsidRDefault="001E1814">
            <w:pPr>
              <w:pStyle w:val="ListParagraph"/>
              <w:spacing w:after="0" w:line="240" w:lineRule="auto"/>
              <w:ind w:left="357"/>
              <w:rPr>
                <w:rFonts w:cs="Calibri"/>
                <w:bCs/>
                <w:color w:val="000000"/>
                <w:sz w:val="20"/>
                <w:szCs w:val="20"/>
              </w:rPr>
            </w:pPr>
          </w:p>
          <w:p w14:paraId="6F6355D6" w14:textId="77777777" w:rsidR="001E1814" w:rsidRDefault="001E1814">
            <w:pPr>
              <w:pStyle w:val="ListParagraph"/>
              <w:spacing w:after="0" w:line="240" w:lineRule="auto"/>
              <w:ind w:left="357"/>
              <w:rPr>
                <w:rFonts w:cs="Calibri"/>
                <w:bCs/>
                <w:color w:val="000000"/>
                <w:sz w:val="20"/>
                <w:szCs w:val="20"/>
              </w:rPr>
            </w:pPr>
          </w:p>
          <w:p w14:paraId="50E0DF76" w14:textId="77777777" w:rsidR="001E1814" w:rsidRDefault="001E1814">
            <w:pPr>
              <w:pStyle w:val="ListParagraph"/>
              <w:spacing w:after="0" w:line="240" w:lineRule="auto"/>
              <w:ind w:left="357"/>
              <w:rPr>
                <w:rFonts w:cs="Calibri"/>
                <w:bCs/>
                <w:color w:val="000000"/>
                <w:sz w:val="20"/>
                <w:szCs w:val="20"/>
              </w:rPr>
            </w:pPr>
          </w:p>
          <w:p w14:paraId="5DE9A149" w14:textId="77777777" w:rsidR="001E1814" w:rsidRDefault="001E1814">
            <w:pPr>
              <w:pStyle w:val="ListParagraph"/>
              <w:spacing w:after="0" w:line="240" w:lineRule="auto"/>
              <w:ind w:left="357"/>
              <w:rPr>
                <w:rFonts w:cs="Calibri"/>
                <w:bCs/>
                <w:color w:val="000000"/>
                <w:sz w:val="20"/>
                <w:szCs w:val="20"/>
              </w:rPr>
            </w:pPr>
          </w:p>
          <w:p w14:paraId="66DD4B2E" w14:textId="77777777" w:rsidR="001E1814" w:rsidRDefault="001E1814">
            <w:pPr>
              <w:pStyle w:val="ListParagraph"/>
              <w:spacing w:after="0" w:line="240" w:lineRule="auto"/>
              <w:ind w:left="357"/>
              <w:rPr>
                <w:rFonts w:cs="Calibri"/>
                <w:bCs/>
                <w:color w:val="000000"/>
                <w:sz w:val="20"/>
                <w:szCs w:val="20"/>
              </w:rPr>
            </w:pPr>
          </w:p>
          <w:p w14:paraId="5299FF7F" w14:textId="77777777" w:rsidR="001E1814" w:rsidRDefault="001E1814">
            <w:pPr>
              <w:pStyle w:val="ListParagraph"/>
              <w:spacing w:after="0" w:line="240" w:lineRule="auto"/>
              <w:ind w:left="357"/>
              <w:rPr>
                <w:rFonts w:cs="Calibri"/>
                <w:bCs/>
                <w:color w:val="000000"/>
                <w:sz w:val="20"/>
                <w:szCs w:val="20"/>
              </w:rPr>
            </w:pPr>
          </w:p>
          <w:p w14:paraId="78EB9887" w14:textId="77777777" w:rsidR="001E1814" w:rsidRDefault="001E1814">
            <w:pPr>
              <w:pStyle w:val="ListParagraph"/>
              <w:spacing w:after="0" w:line="240" w:lineRule="auto"/>
              <w:ind w:left="357"/>
              <w:rPr>
                <w:rFonts w:cs="Calibri"/>
                <w:bCs/>
                <w:color w:val="000000"/>
                <w:sz w:val="20"/>
                <w:szCs w:val="20"/>
              </w:rPr>
            </w:pPr>
          </w:p>
          <w:p w14:paraId="01477ABE" w14:textId="77777777" w:rsidR="001E1814" w:rsidRDefault="001E1814">
            <w:pPr>
              <w:pStyle w:val="ListParagraph"/>
              <w:spacing w:after="0" w:line="240" w:lineRule="auto"/>
              <w:ind w:left="357"/>
              <w:rPr>
                <w:rFonts w:cs="Calibri"/>
                <w:bCs/>
                <w:color w:val="000000"/>
                <w:sz w:val="20"/>
                <w:szCs w:val="20"/>
              </w:rPr>
            </w:pPr>
          </w:p>
          <w:p w14:paraId="2E3C7CB4" w14:textId="77777777" w:rsidR="001E1814" w:rsidRDefault="001E1814">
            <w:pPr>
              <w:pStyle w:val="ListParagraph"/>
              <w:spacing w:after="0" w:line="240" w:lineRule="auto"/>
              <w:ind w:left="357"/>
              <w:rPr>
                <w:rFonts w:cs="Calibri"/>
                <w:bCs/>
                <w:color w:val="000000"/>
                <w:sz w:val="20"/>
                <w:szCs w:val="20"/>
              </w:rPr>
            </w:pPr>
          </w:p>
          <w:p w14:paraId="6188C946" w14:textId="77777777" w:rsidR="001E1814" w:rsidRDefault="001E1814">
            <w:pPr>
              <w:pStyle w:val="ListParagraph"/>
              <w:spacing w:after="0" w:line="240" w:lineRule="auto"/>
              <w:ind w:left="357"/>
              <w:rPr>
                <w:rFonts w:cs="Calibri"/>
                <w:bCs/>
                <w:color w:val="000000"/>
                <w:sz w:val="20"/>
                <w:szCs w:val="20"/>
              </w:rPr>
            </w:pPr>
          </w:p>
          <w:p w14:paraId="579E7D80" w14:textId="77777777" w:rsidR="001E1814" w:rsidRDefault="001E1814">
            <w:pPr>
              <w:pStyle w:val="ListParagraph"/>
              <w:spacing w:after="0" w:line="240" w:lineRule="auto"/>
              <w:ind w:left="357"/>
              <w:rPr>
                <w:rFonts w:cs="Calibri"/>
                <w:bCs/>
                <w:color w:val="000000"/>
                <w:sz w:val="20"/>
                <w:szCs w:val="20"/>
              </w:rPr>
            </w:pPr>
          </w:p>
          <w:p w14:paraId="76416B6B" w14:textId="77777777" w:rsidR="001E1814" w:rsidRDefault="001E1814">
            <w:pPr>
              <w:pStyle w:val="ListParagraph"/>
              <w:spacing w:after="0" w:line="240" w:lineRule="auto"/>
              <w:ind w:left="357"/>
              <w:rPr>
                <w:rFonts w:cs="Calibri"/>
                <w:bCs/>
                <w:color w:val="000000"/>
                <w:sz w:val="20"/>
                <w:szCs w:val="20"/>
              </w:rPr>
            </w:pPr>
          </w:p>
          <w:p w14:paraId="46C2D27E" w14:textId="77777777" w:rsidR="001E1814" w:rsidRDefault="001E1814">
            <w:pPr>
              <w:pStyle w:val="ListParagraph"/>
              <w:spacing w:after="0" w:line="240" w:lineRule="auto"/>
              <w:ind w:left="357"/>
              <w:rPr>
                <w:rFonts w:cs="Calibri"/>
                <w:bCs/>
                <w:color w:val="000000"/>
                <w:sz w:val="20"/>
                <w:szCs w:val="20"/>
              </w:rPr>
            </w:pPr>
          </w:p>
          <w:p w14:paraId="3B1217E5" w14:textId="77777777" w:rsidR="001E1814" w:rsidRDefault="001E1814">
            <w:pPr>
              <w:pStyle w:val="ListParagraph"/>
              <w:spacing w:after="0" w:line="240" w:lineRule="auto"/>
              <w:ind w:left="357"/>
              <w:rPr>
                <w:rFonts w:cs="Calibri"/>
                <w:bCs/>
                <w:color w:val="000000"/>
                <w:sz w:val="20"/>
                <w:szCs w:val="20"/>
              </w:rPr>
            </w:pPr>
          </w:p>
          <w:p w14:paraId="402B8A27" w14:textId="77777777" w:rsidR="001E1814" w:rsidRDefault="001E1814">
            <w:pPr>
              <w:pStyle w:val="ListParagraph"/>
              <w:spacing w:after="0" w:line="240" w:lineRule="auto"/>
              <w:ind w:left="357"/>
              <w:rPr>
                <w:rFonts w:cs="Calibri"/>
                <w:bCs/>
                <w:color w:val="000000"/>
                <w:sz w:val="20"/>
                <w:szCs w:val="20"/>
              </w:rPr>
            </w:pPr>
          </w:p>
          <w:p w14:paraId="615FCB77" w14:textId="77777777" w:rsidR="001E1814" w:rsidRDefault="001E1814">
            <w:pPr>
              <w:pStyle w:val="ListParagraph"/>
              <w:spacing w:after="0" w:line="240" w:lineRule="auto"/>
              <w:ind w:left="357"/>
              <w:rPr>
                <w:rFonts w:cs="Calibri"/>
                <w:bCs/>
                <w:color w:val="000000"/>
                <w:sz w:val="20"/>
                <w:szCs w:val="20"/>
              </w:rPr>
            </w:pPr>
          </w:p>
          <w:p w14:paraId="330D7125" w14:textId="77777777" w:rsidR="001E1814" w:rsidRDefault="001E1814">
            <w:pPr>
              <w:pStyle w:val="ListParagraph"/>
              <w:spacing w:after="0" w:line="240" w:lineRule="auto"/>
              <w:ind w:left="357"/>
              <w:rPr>
                <w:rFonts w:cs="Calibri"/>
                <w:bCs/>
                <w:color w:val="000000"/>
                <w:sz w:val="20"/>
                <w:szCs w:val="20"/>
              </w:rPr>
            </w:pPr>
          </w:p>
          <w:p w14:paraId="25BA54E9" w14:textId="77777777" w:rsidR="001E1814" w:rsidRDefault="001E1814">
            <w:pPr>
              <w:pStyle w:val="ListParagraph"/>
              <w:spacing w:after="0" w:line="240" w:lineRule="auto"/>
              <w:ind w:left="357"/>
              <w:rPr>
                <w:rFonts w:cs="Calibri"/>
                <w:bCs/>
                <w:color w:val="000000"/>
                <w:sz w:val="20"/>
                <w:szCs w:val="20"/>
              </w:rPr>
            </w:pPr>
          </w:p>
          <w:p w14:paraId="78583885" w14:textId="77777777" w:rsidR="001E1814" w:rsidRDefault="001E1814">
            <w:pPr>
              <w:pStyle w:val="ListParagraph"/>
              <w:spacing w:after="0" w:line="240" w:lineRule="auto"/>
              <w:ind w:left="357"/>
              <w:rPr>
                <w:rFonts w:cs="Calibri"/>
                <w:bCs/>
                <w:color w:val="000000"/>
                <w:sz w:val="20"/>
                <w:szCs w:val="20"/>
              </w:rPr>
            </w:pPr>
          </w:p>
          <w:p w14:paraId="6B7D4A43" w14:textId="77777777" w:rsidR="001E1814" w:rsidRDefault="001E1814">
            <w:pPr>
              <w:pStyle w:val="ListParagraph"/>
              <w:spacing w:after="0" w:line="240" w:lineRule="auto"/>
              <w:ind w:left="357"/>
              <w:rPr>
                <w:rFonts w:cs="Calibri"/>
                <w:bCs/>
                <w:color w:val="000000"/>
                <w:sz w:val="20"/>
                <w:szCs w:val="20"/>
              </w:rPr>
            </w:pPr>
          </w:p>
          <w:p w14:paraId="4096E799" w14:textId="77777777" w:rsidR="001E1814" w:rsidRDefault="001E1814">
            <w:pPr>
              <w:pStyle w:val="ListParagraph"/>
              <w:spacing w:after="0" w:line="240" w:lineRule="auto"/>
              <w:ind w:left="357"/>
              <w:rPr>
                <w:rFonts w:cs="Calibri"/>
                <w:bCs/>
                <w:color w:val="000000"/>
                <w:sz w:val="20"/>
                <w:szCs w:val="20"/>
              </w:rPr>
            </w:pPr>
          </w:p>
          <w:p w14:paraId="783FAAC6" w14:textId="77777777" w:rsidR="001E1814" w:rsidRDefault="001E1814">
            <w:pPr>
              <w:pStyle w:val="ListParagraph"/>
              <w:spacing w:after="0" w:line="240" w:lineRule="auto"/>
              <w:ind w:left="357"/>
              <w:rPr>
                <w:rFonts w:cs="Calibri"/>
                <w:bCs/>
                <w:color w:val="000000"/>
                <w:sz w:val="20"/>
                <w:szCs w:val="20"/>
              </w:rPr>
            </w:pPr>
          </w:p>
          <w:p w14:paraId="3D877819" w14:textId="77777777" w:rsidR="001E1814" w:rsidRDefault="001E1814">
            <w:pPr>
              <w:pStyle w:val="ListParagraph"/>
              <w:spacing w:after="0" w:line="240" w:lineRule="auto"/>
              <w:ind w:left="357"/>
              <w:rPr>
                <w:rFonts w:cs="Calibri"/>
                <w:bCs/>
                <w:color w:val="000000"/>
                <w:sz w:val="20"/>
                <w:szCs w:val="20"/>
              </w:rPr>
            </w:pPr>
          </w:p>
          <w:p w14:paraId="11172ED4" w14:textId="77777777" w:rsidR="001E1814" w:rsidRDefault="001E1814">
            <w:pPr>
              <w:pStyle w:val="ListParagraph"/>
              <w:spacing w:after="0" w:line="240" w:lineRule="auto"/>
              <w:ind w:left="357"/>
              <w:rPr>
                <w:rFonts w:cs="Calibri"/>
                <w:bCs/>
                <w:color w:val="000000"/>
                <w:sz w:val="20"/>
                <w:szCs w:val="20"/>
              </w:rPr>
            </w:pPr>
          </w:p>
          <w:p w14:paraId="416C2307" w14:textId="77777777" w:rsidR="001E1814" w:rsidRDefault="001E1814">
            <w:pPr>
              <w:pStyle w:val="ListParagraph"/>
              <w:spacing w:after="0" w:line="240" w:lineRule="auto"/>
              <w:ind w:left="357"/>
              <w:rPr>
                <w:rFonts w:cs="Calibri"/>
                <w:bCs/>
                <w:color w:val="000000"/>
                <w:sz w:val="20"/>
                <w:szCs w:val="20"/>
              </w:rPr>
            </w:pPr>
          </w:p>
          <w:p w14:paraId="6C889D3B" w14:textId="77777777" w:rsidR="001E1814" w:rsidRDefault="001E1814">
            <w:pPr>
              <w:pStyle w:val="ListParagraph"/>
              <w:spacing w:after="0" w:line="240" w:lineRule="auto"/>
              <w:ind w:left="357"/>
              <w:rPr>
                <w:rFonts w:cs="Calibri"/>
                <w:bCs/>
                <w:color w:val="000000"/>
                <w:sz w:val="20"/>
                <w:szCs w:val="20"/>
              </w:rPr>
            </w:pPr>
          </w:p>
          <w:p w14:paraId="5004CA88" w14:textId="77777777" w:rsidR="001E1814" w:rsidRDefault="001E1814">
            <w:pPr>
              <w:pStyle w:val="ListParagraph"/>
              <w:spacing w:after="0" w:line="240" w:lineRule="auto"/>
              <w:ind w:left="357"/>
              <w:rPr>
                <w:rFonts w:cs="Calibri"/>
                <w:bCs/>
                <w:color w:val="000000"/>
                <w:sz w:val="20"/>
                <w:szCs w:val="20"/>
              </w:rPr>
            </w:pPr>
          </w:p>
          <w:p w14:paraId="62DAA509" w14:textId="77777777" w:rsidR="001E1814" w:rsidRDefault="001E1814">
            <w:pPr>
              <w:pStyle w:val="ListParagraph"/>
              <w:spacing w:after="0" w:line="240" w:lineRule="auto"/>
              <w:ind w:left="357"/>
              <w:rPr>
                <w:rFonts w:cs="Calibri"/>
                <w:bCs/>
                <w:color w:val="000000"/>
                <w:sz w:val="20"/>
                <w:szCs w:val="20"/>
              </w:rPr>
            </w:pPr>
          </w:p>
          <w:p w14:paraId="78FA3E1B" w14:textId="77777777" w:rsidR="001E1814" w:rsidRDefault="001E1814">
            <w:pPr>
              <w:pStyle w:val="ListParagraph"/>
              <w:spacing w:after="0" w:line="240" w:lineRule="auto"/>
              <w:ind w:left="357"/>
              <w:rPr>
                <w:rFonts w:cs="Calibri"/>
                <w:bCs/>
                <w:color w:val="000000"/>
                <w:sz w:val="20"/>
                <w:szCs w:val="20"/>
              </w:rPr>
            </w:pPr>
          </w:p>
          <w:p w14:paraId="332D8AF8"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Discussion</w:t>
            </w:r>
          </w:p>
          <w:p w14:paraId="75391AFE" w14:textId="77777777" w:rsidR="001E1814" w:rsidRDefault="001E1814">
            <w:pPr>
              <w:pStyle w:val="ListParagraph"/>
              <w:spacing w:after="0" w:line="240" w:lineRule="auto"/>
              <w:ind w:left="357"/>
              <w:rPr>
                <w:rFonts w:cs="Calibri"/>
                <w:bCs/>
                <w:color w:val="000000"/>
                <w:sz w:val="20"/>
                <w:szCs w:val="20"/>
              </w:rPr>
            </w:pPr>
          </w:p>
          <w:p w14:paraId="2ACD6661"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 xml:space="preserve">Reading &amp; writing skills </w:t>
            </w:r>
          </w:p>
          <w:p w14:paraId="24DD647E" w14:textId="77777777" w:rsidR="001E1814" w:rsidRDefault="001E1814">
            <w:pPr>
              <w:pStyle w:val="ListParagraph"/>
              <w:spacing w:after="0" w:line="240" w:lineRule="auto"/>
              <w:ind w:left="357"/>
              <w:rPr>
                <w:rFonts w:cs="Calibri"/>
                <w:bCs/>
                <w:color w:val="000000"/>
                <w:sz w:val="20"/>
                <w:szCs w:val="20"/>
              </w:rPr>
            </w:pPr>
          </w:p>
          <w:p w14:paraId="5C64F3AA"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 xml:space="preserve">Cultural and religious knowledge </w:t>
            </w:r>
          </w:p>
          <w:p w14:paraId="27E49BF3" w14:textId="77777777" w:rsidR="001E1814" w:rsidRDefault="001E1814"/>
        </w:tc>
        <w:tc>
          <w:tcPr>
            <w:tcW w:w="184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F6EEE"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lastRenderedPageBreak/>
              <w:t>Key word test</w:t>
            </w:r>
          </w:p>
          <w:p w14:paraId="048F560A" w14:textId="77777777" w:rsidR="001E1814" w:rsidRDefault="001E1814">
            <w:pPr>
              <w:pStyle w:val="ListParagraph"/>
              <w:spacing w:after="0" w:line="240" w:lineRule="auto"/>
              <w:ind w:left="357"/>
              <w:rPr>
                <w:rFonts w:cs="Calibri"/>
                <w:bCs/>
                <w:color w:val="000000"/>
                <w:sz w:val="20"/>
                <w:szCs w:val="20"/>
              </w:rPr>
            </w:pPr>
          </w:p>
          <w:p w14:paraId="09E46C3E"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MCQ’s</w:t>
            </w:r>
          </w:p>
          <w:p w14:paraId="1B193941" w14:textId="77777777" w:rsidR="001E1814" w:rsidRDefault="001E1814">
            <w:pPr>
              <w:pStyle w:val="ListParagraph"/>
              <w:spacing w:after="0" w:line="240" w:lineRule="auto"/>
              <w:ind w:left="357"/>
              <w:rPr>
                <w:rFonts w:cs="Calibri"/>
                <w:bCs/>
                <w:color w:val="000000"/>
                <w:sz w:val="20"/>
                <w:szCs w:val="20"/>
              </w:rPr>
            </w:pPr>
          </w:p>
          <w:p w14:paraId="31B624F7"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Formative assessment</w:t>
            </w:r>
          </w:p>
          <w:p w14:paraId="33B4F3F8" w14:textId="77777777" w:rsidR="001E1814" w:rsidRDefault="001E1814">
            <w:pPr>
              <w:pStyle w:val="ListParagraph"/>
              <w:spacing w:after="0" w:line="240" w:lineRule="auto"/>
              <w:ind w:left="357"/>
              <w:rPr>
                <w:rFonts w:cs="Calibri"/>
                <w:bCs/>
                <w:color w:val="000000"/>
                <w:sz w:val="20"/>
                <w:szCs w:val="20"/>
              </w:rPr>
            </w:pPr>
          </w:p>
          <w:p w14:paraId="40003B93"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Summative assessment</w:t>
            </w:r>
          </w:p>
          <w:p w14:paraId="63FA3F02" w14:textId="77777777" w:rsidR="001E1814" w:rsidRDefault="001E1814">
            <w:pPr>
              <w:rPr>
                <w:b/>
              </w:rPr>
            </w:pPr>
          </w:p>
          <w:p w14:paraId="125009F1" w14:textId="77777777" w:rsidR="001E1814" w:rsidRDefault="001E1814">
            <w:pPr>
              <w:rPr>
                <w:b/>
              </w:rPr>
            </w:pPr>
          </w:p>
          <w:p w14:paraId="239A30B4" w14:textId="77777777" w:rsidR="001E1814" w:rsidRDefault="001E1814">
            <w:pPr>
              <w:rPr>
                <w:b/>
              </w:rPr>
            </w:pPr>
          </w:p>
          <w:p w14:paraId="6D4B2E2C" w14:textId="77777777" w:rsidR="001E1814" w:rsidRDefault="001E1814">
            <w:pPr>
              <w:rPr>
                <w:b/>
              </w:rPr>
            </w:pPr>
          </w:p>
          <w:p w14:paraId="78374471" w14:textId="77777777" w:rsidR="001E1814" w:rsidRDefault="001E1814">
            <w:pPr>
              <w:rPr>
                <w:b/>
              </w:rPr>
            </w:pPr>
          </w:p>
          <w:p w14:paraId="7B49A9FE" w14:textId="77777777" w:rsidR="001E1814" w:rsidRDefault="001E1814">
            <w:pPr>
              <w:rPr>
                <w:b/>
              </w:rPr>
            </w:pPr>
          </w:p>
          <w:p w14:paraId="540B7AB8" w14:textId="77777777" w:rsidR="001E1814" w:rsidRDefault="001E1814">
            <w:pPr>
              <w:rPr>
                <w:b/>
              </w:rPr>
            </w:pPr>
          </w:p>
          <w:p w14:paraId="576FD203" w14:textId="77777777" w:rsidR="001E1814" w:rsidRDefault="001E1814">
            <w:pPr>
              <w:rPr>
                <w:b/>
              </w:rPr>
            </w:pPr>
          </w:p>
          <w:p w14:paraId="77D8AFE0" w14:textId="77777777" w:rsidR="001E1814" w:rsidRDefault="001E1814">
            <w:pPr>
              <w:rPr>
                <w:b/>
              </w:rPr>
            </w:pPr>
          </w:p>
          <w:p w14:paraId="4EE02F11" w14:textId="77777777" w:rsidR="001E1814" w:rsidRDefault="001E1814">
            <w:pPr>
              <w:rPr>
                <w:b/>
              </w:rPr>
            </w:pPr>
          </w:p>
          <w:p w14:paraId="097A8169" w14:textId="77777777" w:rsidR="001E1814" w:rsidRDefault="001E1814">
            <w:pPr>
              <w:rPr>
                <w:b/>
              </w:rPr>
            </w:pPr>
          </w:p>
          <w:p w14:paraId="3BC351A4" w14:textId="77777777" w:rsidR="001E1814" w:rsidRDefault="001E1814">
            <w:pPr>
              <w:rPr>
                <w:b/>
              </w:rPr>
            </w:pPr>
          </w:p>
          <w:p w14:paraId="4F1FD8C5" w14:textId="77777777" w:rsidR="001E1814" w:rsidRDefault="001E1814">
            <w:pPr>
              <w:rPr>
                <w:b/>
              </w:rPr>
            </w:pPr>
          </w:p>
          <w:p w14:paraId="13CBCF64" w14:textId="77777777" w:rsidR="001E1814" w:rsidRDefault="001E1814">
            <w:pPr>
              <w:rPr>
                <w:b/>
              </w:rPr>
            </w:pPr>
          </w:p>
          <w:p w14:paraId="0CDFF04B" w14:textId="77777777" w:rsidR="001E1814" w:rsidRDefault="001E1814">
            <w:pPr>
              <w:rPr>
                <w:b/>
              </w:rPr>
            </w:pPr>
          </w:p>
          <w:p w14:paraId="0612333C" w14:textId="77777777" w:rsidR="001E1814" w:rsidRDefault="001E1814">
            <w:pPr>
              <w:rPr>
                <w:b/>
              </w:rPr>
            </w:pPr>
          </w:p>
          <w:p w14:paraId="03442AF0" w14:textId="77777777" w:rsidR="001E1814" w:rsidRDefault="001E1814">
            <w:pPr>
              <w:rPr>
                <w:b/>
              </w:rPr>
            </w:pPr>
          </w:p>
          <w:p w14:paraId="692FFE1F" w14:textId="77777777" w:rsidR="001E1814" w:rsidRDefault="001E1814">
            <w:pPr>
              <w:rPr>
                <w:b/>
              </w:rPr>
            </w:pPr>
          </w:p>
          <w:p w14:paraId="7134C94C" w14:textId="77777777" w:rsidR="001E1814" w:rsidRDefault="001E1814">
            <w:pPr>
              <w:rPr>
                <w:b/>
              </w:rPr>
            </w:pPr>
          </w:p>
          <w:p w14:paraId="111B57E2" w14:textId="77777777" w:rsidR="001E1814" w:rsidRDefault="001E1814">
            <w:pPr>
              <w:rPr>
                <w:b/>
              </w:rPr>
            </w:pPr>
          </w:p>
          <w:p w14:paraId="61072289" w14:textId="77777777" w:rsidR="001E1814" w:rsidRDefault="001E1814">
            <w:pPr>
              <w:rPr>
                <w:b/>
              </w:rPr>
            </w:pPr>
          </w:p>
          <w:p w14:paraId="69C4CCC4" w14:textId="77777777" w:rsidR="001E1814" w:rsidRDefault="001E1814">
            <w:pPr>
              <w:rPr>
                <w:b/>
              </w:rPr>
            </w:pPr>
          </w:p>
          <w:p w14:paraId="3DF063BB" w14:textId="77777777" w:rsidR="001E1814" w:rsidRDefault="001E1814">
            <w:pPr>
              <w:rPr>
                <w:b/>
              </w:rPr>
            </w:pPr>
          </w:p>
          <w:p w14:paraId="4A2EBF52" w14:textId="77777777" w:rsidR="001E1814" w:rsidRDefault="001E1814">
            <w:pPr>
              <w:rPr>
                <w:b/>
              </w:rPr>
            </w:pPr>
          </w:p>
          <w:p w14:paraId="7E6E8414" w14:textId="77777777" w:rsidR="001E1814" w:rsidRDefault="001E1814">
            <w:pPr>
              <w:rPr>
                <w:b/>
              </w:rPr>
            </w:pPr>
          </w:p>
          <w:p w14:paraId="70CDE48E" w14:textId="77777777" w:rsidR="001E1814" w:rsidRDefault="001E1814">
            <w:pPr>
              <w:rPr>
                <w:b/>
              </w:rPr>
            </w:pPr>
          </w:p>
          <w:p w14:paraId="25C60E01" w14:textId="77777777" w:rsidR="001E1814" w:rsidRDefault="001E1814">
            <w:pPr>
              <w:rPr>
                <w:b/>
              </w:rPr>
            </w:pPr>
          </w:p>
          <w:p w14:paraId="3A13FDED" w14:textId="77777777" w:rsidR="001E1814" w:rsidRDefault="001E1814">
            <w:pPr>
              <w:rPr>
                <w:b/>
              </w:rPr>
            </w:pPr>
          </w:p>
          <w:p w14:paraId="2C014477" w14:textId="77777777" w:rsidR="001E1814" w:rsidRDefault="001E1814">
            <w:pPr>
              <w:rPr>
                <w:b/>
              </w:rPr>
            </w:pPr>
          </w:p>
          <w:p w14:paraId="47AC5B20" w14:textId="77777777" w:rsidR="001E1814" w:rsidRDefault="001E1814">
            <w:pPr>
              <w:rPr>
                <w:b/>
              </w:rPr>
            </w:pPr>
          </w:p>
          <w:p w14:paraId="3A30C8EC" w14:textId="77777777" w:rsidR="001E1814" w:rsidRDefault="001E1814">
            <w:pPr>
              <w:rPr>
                <w:b/>
              </w:rPr>
            </w:pPr>
          </w:p>
          <w:p w14:paraId="7C98C798" w14:textId="77777777" w:rsidR="001E1814" w:rsidRDefault="001E1814">
            <w:pPr>
              <w:rPr>
                <w:b/>
              </w:rPr>
            </w:pPr>
          </w:p>
          <w:p w14:paraId="0C2E0576" w14:textId="77777777" w:rsidR="001E1814" w:rsidRDefault="001E1814">
            <w:pPr>
              <w:rPr>
                <w:b/>
              </w:rPr>
            </w:pPr>
          </w:p>
          <w:p w14:paraId="5C94416E" w14:textId="77777777" w:rsidR="001E1814" w:rsidRDefault="001E1814">
            <w:pPr>
              <w:rPr>
                <w:b/>
              </w:rPr>
            </w:pPr>
          </w:p>
          <w:p w14:paraId="3E9EF054" w14:textId="77777777" w:rsidR="001E1814" w:rsidRDefault="001E1814">
            <w:pPr>
              <w:rPr>
                <w:b/>
              </w:rPr>
            </w:pPr>
          </w:p>
          <w:p w14:paraId="72769869" w14:textId="77777777" w:rsidR="001E1814" w:rsidRDefault="001E1814">
            <w:pPr>
              <w:rPr>
                <w:b/>
              </w:rPr>
            </w:pPr>
          </w:p>
          <w:p w14:paraId="4AC1E270" w14:textId="77777777" w:rsidR="001E1814" w:rsidRDefault="001E1814">
            <w:pPr>
              <w:rPr>
                <w:b/>
              </w:rPr>
            </w:pPr>
          </w:p>
          <w:p w14:paraId="0B18CAEB" w14:textId="77777777" w:rsidR="001E1814" w:rsidRDefault="001E1814">
            <w:pPr>
              <w:rPr>
                <w:b/>
              </w:rPr>
            </w:pPr>
          </w:p>
          <w:p w14:paraId="512D3FE2" w14:textId="77777777" w:rsidR="001E1814" w:rsidRDefault="001E1814">
            <w:pPr>
              <w:rPr>
                <w:b/>
              </w:rPr>
            </w:pPr>
          </w:p>
          <w:p w14:paraId="4FF8A8E0" w14:textId="77777777" w:rsidR="001E1814" w:rsidRDefault="001E1814">
            <w:pPr>
              <w:rPr>
                <w:b/>
              </w:rPr>
            </w:pPr>
          </w:p>
          <w:p w14:paraId="1173892C"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Key word test</w:t>
            </w:r>
          </w:p>
          <w:p w14:paraId="186210C3" w14:textId="77777777" w:rsidR="001E1814" w:rsidRDefault="001E1814">
            <w:pPr>
              <w:pStyle w:val="ListParagraph"/>
              <w:spacing w:after="0" w:line="240" w:lineRule="auto"/>
              <w:ind w:left="357"/>
              <w:rPr>
                <w:rFonts w:cs="Calibri"/>
                <w:bCs/>
                <w:color w:val="000000"/>
                <w:sz w:val="20"/>
                <w:szCs w:val="20"/>
              </w:rPr>
            </w:pPr>
          </w:p>
          <w:p w14:paraId="0529D007"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MCQ’s</w:t>
            </w:r>
          </w:p>
          <w:p w14:paraId="301E3F16" w14:textId="77777777" w:rsidR="001E1814" w:rsidRDefault="001E1814">
            <w:pPr>
              <w:pStyle w:val="ListParagraph"/>
              <w:spacing w:after="0" w:line="240" w:lineRule="auto"/>
              <w:ind w:left="357"/>
              <w:rPr>
                <w:rFonts w:cs="Calibri"/>
                <w:bCs/>
                <w:color w:val="000000"/>
                <w:sz w:val="20"/>
                <w:szCs w:val="20"/>
              </w:rPr>
            </w:pPr>
          </w:p>
          <w:p w14:paraId="1366FEB8"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Formative assessment</w:t>
            </w:r>
          </w:p>
          <w:p w14:paraId="71469682" w14:textId="77777777" w:rsidR="001E1814" w:rsidRDefault="001E1814">
            <w:pPr>
              <w:pStyle w:val="ListParagraph"/>
              <w:spacing w:after="0" w:line="240" w:lineRule="auto"/>
              <w:ind w:left="357"/>
              <w:rPr>
                <w:rFonts w:cs="Calibri"/>
                <w:bCs/>
                <w:color w:val="000000"/>
                <w:sz w:val="20"/>
                <w:szCs w:val="20"/>
              </w:rPr>
            </w:pPr>
          </w:p>
          <w:p w14:paraId="3C08E5E0" w14:textId="77777777" w:rsidR="001E1814" w:rsidRDefault="00000000">
            <w:pPr>
              <w:pStyle w:val="ListParagraph"/>
              <w:spacing w:after="0" w:line="240" w:lineRule="auto"/>
              <w:ind w:left="357"/>
              <w:rPr>
                <w:rFonts w:cs="Calibri"/>
                <w:bCs/>
                <w:color w:val="000000"/>
                <w:sz w:val="20"/>
                <w:szCs w:val="20"/>
              </w:rPr>
            </w:pPr>
            <w:r>
              <w:rPr>
                <w:rFonts w:cs="Calibri"/>
                <w:bCs/>
                <w:color w:val="000000"/>
                <w:sz w:val="20"/>
                <w:szCs w:val="20"/>
              </w:rPr>
              <w:t>Summative assessment</w:t>
            </w:r>
          </w:p>
          <w:p w14:paraId="3C67848A" w14:textId="77777777" w:rsidR="001E1814" w:rsidRDefault="001E1814">
            <w:pPr>
              <w:rPr>
                <w:b/>
              </w:rPr>
            </w:pPr>
          </w:p>
          <w:p w14:paraId="6A546484" w14:textId="77777777" w:rsidR="001E1814" w:rsidRDefault="001E1814"/>
          <w:p w14:paraId="42A1199C" w14:textId="77777777" w:rsidR="001E1814" w:rsidRDefault="001E1814"/>
          <w:p w14:paraId="3960409A" w14:textId="77777777" w:rsidR="001E1814" w:rsidRDefault="001E1814"/>
          <w:p w14:paraId="3C9B2000" w14:textId="77777777" w:rsidR="001E1814" w:rsidRDefault="001E1814"/>
          <w:p w14:paraId="2627617D" w14:textId="77777777" w:rsidR="001E1814" w:rsidRDefault="001E1814"/>
          <w:p w14:paraId="4FD3C8CF" w14:textId="77777777" w:rsidR="001E1814" w:rsidRDefault="001E1814"/>
          <w:p w14:paraId="0ACB8338" w14:textId="77777777" w:rsidR="001E1814" w:rsidRDefault="001E1814"/>
          <w:p w14:paraId="3C75C2E7" w14:textId="77777777" w:rsidR="001E1814" w:rsidRDefault="001E1814"/>
          <w:p w14:paraId="0CC2DD4E" w14:textId="77777777" w:rsidR="001E1814" w:rsidRDefault="001E1814"/>
          <w:p w14:paraId="2AB0B475" w14:textId="77777777" w:rsidR="001E1814" w:rsidRDefault="001E1814"/>
          <w:p w14:paraId="5807AC0B" w14:textId="77777777" w:rsidR="001E1814" w:rsidRDefault="001E1814"/>
          <w:p w14:paraId="395FFD09" w14:textId="77777777" w:rsidR="001E1814" w:rsidRDefault="00000000">
            <w:r>
              <w:t xml:space="preserve">  </w:t>
            </w:r>
          </w:p>
          <w:p w14:paraId="327B1059" w14:textId="77777777" w:rsidR="001E1814" w:rsidRDefault="001E1814"/>
          <w:p w14:paraId="362EE426" w14:textId="77777777" w:rsidR="001E1814" w:rsidRDefault="001E1814"/>
          <w:p w14:paraId="3FF35A06" w14:textId="77777777" w:rsidR="001E1814" w:rsidRDefault="001E1814"/>
          <w:p w14:paraId="75D1784F" w14:textId="77777777" w:rsidR="001E1814" w:rsidRDefault="001E1814"/>
          <w:p w14:paraId="000170A1" w14:textId="77777777" w:rsidR="001E1814" w:rsidRDefault="001E1814"/>
        </w:tc>
      </w:tr>
    </w:tbl>
    <w:p w14:paraId="0F876E7A" w14:textId="77777777" w:rsidR="001E1814" w:rsidRDefault="001E1814">
      <w:pPr>
        <w:tabs>
          <w:tab w:val="left" w:pos="8640"/>
        </w:tabs>
      </w:pPr>
    </w:p>
    <w:p w14:paraId="59A5F46B" w14:textId="77777777" w:rsidR="001E1814" w:rsidRDefault="001E1814">
      <w:pPr>
        <w:spacing w:after="200" w:line="276" w:lineRule="auto"/>
        <w:rPr>
          <w:rFonts w:cs="Times New Roman"/>
          <w:color w:val="000000"/>
          <w:sz w:val="20"/>
          <w:szCs w:val="20"/>
        </w:rPr>
      </w:pPr>
    </w:p>
    <w:p w14:paraId="4E9E8C41" w14:textId="77777777" w:rsidR="001E1814" w:rsidRDefault="001E1814">
      <w:pPr>
        <w:tabs>
          <w:tab w:val="left" w:pos="8640"/>
        </w:tabs>
      </w:pPr>
    </w:p>
    <w:p w14:paraId="33777C38" w14:textId="77777777" w:rsidR="001E1814" w:rsidRDefault="001E1814">
      <w:pPr>
        <w:pStyle w:val="NoSpacing"/>
        <w:rPr>
          <w:rFonts w:ascii="Calibri" w:hAnsi="Calibri" w:cs="Calibri"/>
          <w:sz w:val="20"/>
          <w:szCs w:val="20"/>
        </w:rPr>
      </w:pPr>
    </w:p>
    <w:p w14:paraId="09E54BAF" w14:textId="77777777" w:rsidR="001E1814" w:rsidRDefault="001E1814">
      <w:pPr>
        <w:tabs>
          <w:tab w:val="left" w:pos="8640"/>
        </w:tabs>
      </w:pPr>
    </w:p>
    <w:p w14:paraId="3C953C29" w14:textId="77777777" w:rsidR="001E1814" w:rsidRDefault="001E1814">
      <w:pPr>
        <w:tabs>
          <w:tab w:val="left" w:pos="8640"/>
        </w:tabs>
      </w:pPr>
    </w:p>
    <w:p w14:paraId="4431C497" w14:textId="77777777" w:rsidR="001E1814" w:rsidRDefault="001E1814">
      <w:pPr>
        <w:tabs>
          <w:tab w:val="left" w:pos="8640"/>
        </w:tabs>
      </w:pPr>
    </w:p>
    <w:p w14:paraId="444FAA93" w14:textId="77777777" w:rsidR="001E1814" w:rsidRDefault="001E1814">
      <w:pPr>
        <w:tabs>
          <w:tab w:val="left" w:pos="8640"/>
        </w:tabs>
      </w:pPr>
    </w:p>
    <w:p w14:paraId="3F4F9B73" w14:textId="77777777" w:rsidR="001E1814" w:rsidRDefault="001E1814">
      <w:pPr>
        <w:tabs>
          <w:tab w:val="left" w:pos="8640"/>
        </w:tabs>
      </w:pPr>
    </w:p>
    <w:p w14:paraId="6C0B60A5" w14:textId="77777777" w:rsidR="001E1814" w:rsidRDefault="001E1814">
      <w:pPr>
        <w:tabs>
          <w:tab w:val="left" w:pos="8640"/>
        </w:tabs>
      </w:pPr>
    </w:p>
    <w:p w14:paraId="0B8779EE" w14:textId="77777777" w:rsidR="001E1814" w:rsidRDefault="001E1814">
      <w:pPr>
        <w:tabs>
          <w:tab w:val="left" w:pos="8640"/>
        </w:tabs>
      </w:pPr>
    </w:p>
    <w:p w14:paraId="675D46CC" w14:textId="77777777" w:rsidR="001E1814" w:rsidRDefault="001E1814">
      <w:pPr>
        <w:tabs>
          <w:tab w:val="left" w:pos="8640"/>
        </w:tabs>
      </w:pPr>
    </w:p>
    <w:p w14:paraId="0071E7D0" w14:textId="77777777" w:rsidR="001E1814" w:rsidRDefault="001E1814">
      <w:pPr>
        <w:tabs>
          <w:tab w:val="left" w:pos="8640"/>
        </w:tabs>
        <w:rPr>
          <w:rFonts w:cs="Calibri"/>
          <w:color w:val="FF0000"/>
        </w:rPr>
      </w:pPr>
    </w:p>
    <w:p w14:paraId="2CD6D907" w14:textId="77777777" w:rsidR="001E1814" w:rsidRDefault="001E1814">
      <w:pPr>
        <w:pStyle w:val="NoSpacing"/>
        <w:rPr>
          <w:rFonts w:ascii="Calibri" w:eastAsia="Calibri" w:hAnsi="Calibri" w:cs="Calibri"/>
          <w:color w:val="000000"/>
          <w:sz w:val="20"/>
          <w:szCs w:val="20"/>
        </w:rPr>
      </w:pPr>
    </w:p>
    <w:p w14:paraId="49509971" w14:textId="77777777" w:rsidR="001E1814" w:rsidRDefault="001E1814">
      <w:pPr>
        <w:tabs>
          <w:tab w:val="left" w:pos="8640"/>
        </w:tabs>
      </w:pPr>
    </w:p>
    <w:sectPr w:rsidR="001E1814">
      <w:pgSz w:w="16838" w:h="11906" w:orient="landscape"/>
      <w:pgMar w:top="425"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66B" w14:textId="77777777" w:rsidR="00BD6BD9" w:rsidRDefault="00BD6BD9">
      <w:pPr>
        <w:spacing w:after="0" w:line="240" w:lineRule="auto"/>
      </w:pPr>
      <w:r>
        <w:separator/>
      </w:r>
    </w:p>
  </w:endnote>
  <w:endnote w:type="continuationSeparator" w:id="0">
    <w:p w14:paraId="675ECCE3" w14:textId="77777777" w:rsidR="00BD6BD9" w:rsidRDefault="00BD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6E0A" w14:textId="77777777" w:rsidR="00BD6BD9" w:rsidRDefault="00BD6BD9">
      <w:pPr>
        <w:spacing w:after="0" w:line="240" w:lineRule="auto"/>
      </w:pPr>
      <w:r>
        <w:rPr>
          <w:color w:val="000000"/>
        </w:rPr>
        <w:separator/>
      </w:r>
    </w:p>
  </w:footnote>
  <w:footnote w:type="continuationSeparator" w:id="0">
    <w:p w14:paraId="5C042D5A" w14:textId="77777777" w:rsidR="00BD6BD9" w:rsidRDefault="00BD6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74109"/>
    <w:multiLevelType w:val="multilevel"/>
    <w:tmpl w:val="93663A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980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E1814"/>
    <w:rsid w:val="001E1814"/>
    <w:rsid w:val="003F6BBB"/>
    <w:rsid w:val="00BD6BD9"/>
    <w:rsid w:val="00EA2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C55C"/>
  <w15:docId w15:val="{F1771D24-2D13-4318-B36F-F8934379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NoSpacing">
    <w:name w:val="No Spacing"/>
    <w:pPr>
      <w:suppressAutoHyphens/>
      <w:spacing w:after="0" w:line="240" w:lineRule="auto"/>
    </w:pPr>
    <w:rPr>
      <w:rFonts w:ascii="Times New Roman" w:eastAsia="Times New Roman" w:hAnsi="Times New Roman" w:cs="Times New Roman"/>
      <w:sz w:val="24"/>
      <w:szCs w:val="24"/>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bc.co.uk/programmes/p0092pw0" TargetMode="External"/><Relationship Id="rId3" Type="http://schemas.openxmlformats.org/officeDocument/2006/relationships/settings" Target="settings.xml"/><Relationship Id="rId7" Type="http://schemas.openxmlformats.org/officeDocument/2006/relationships/hyperlink" Target="https://www.bbc.co.uk/religion/religions/islam/texts/quran_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programmes/p0030sq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Hanley-Parchment</dc:creator>
  <dc:description/>
  <cp:lastModifiedBy>Mr L Donnellan</cp:lastModifiedBy>
  <cp:revision>2</cp:revision>
  <cp:lastPrinted>2023-11-01T16:37:00Z</cp:lastPrinted>
  <dcterms:created xsi:type="dcterms:W3CDTF">2025-01-30T13:36:00Z</dcterms:created>
  <dcterms:modified xsi:type="dcterms:W3CDTF">2025-01-30T13:36:00Z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