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86"/>
        <w:tblW w:w="15875" w:type="dxa"/>
        <w:tblBorders>
          <w:top w:val="single" w:color="000000" w:sz="8" w:space="0"/>
          <w:left w:val="single" w:color="000000" w:sz="8" w:space="0"/>
          <w:bottom w:val="single" w:color="000000" w:sz="8" w:space="0"/>
          <w:right w:val="single" w:color="000000" w:sz="8" w:space="0"/>
        </w:tblBorders>
        <w:tblLook w:val="04A0" w:firstRow="1" w:lastRow="0" w:firstColumn="1" w:lastColumn="0" w:noHBand="0" w:noVBand="1"/>
      </w:tblPr>
      <w:tblGrid>
        <w:gridCol w:w="1195"/>
        <w:gridCol w:w="2463"/>
        <w:gridCol w:w="4051"/>
        <w:gridCol w:w="1735"/>
        <w:gridCol w:w="2324"/>
        <w:gridCol w:w="2261"/>
        <w:gridCol w:w="1846"/>
      </w:tblGrid>
      <w:tr w:rsidRPr="002607ED" w:rsidR="000A2E8F" w:rsidTr="1C2281F6" w14:paraId="560F7302"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0A2E8F" w:rsidP="00E96B09" w:rsidRDefault="000A2E8F" w14:paraId="187EE115" w14:textId="2287BB69">
            <w:pPr>
              <w:spacing w:after="0" w:line="240" w:lineRule="auto"/>
              <w:jc w:val="center"/>
              <w:rPr>
                <w:rFonts w:ascii="Calibri" w:hAnsi="Calibri" w:eastAsia="Calibri" w:cs="Times New Roman"/>
                <w:b/>
                <w:bCs/>
                <w:color w:val="FFFFFF"/>
                <w:sz w:val="28"/>
                <w:szCs w:val="28"/>
              </w:rPr>
            </w:pPr>
            <w:bookmarkStart w:name="_Hlk30600122" w:id="0"/>
            <w:r w:rsidRPr="002607ED">
              <w:rPr>
                <w:rFonts w:ascii="Calibri" w:hAnsi="Calibri" w:eastAsia="Calibri" w:cs="Times New Roman"/>
                <w:b/>
                <w:bCs/>
                <w:color w:val="FFFFFF"/>
                <w:sz w:val="28"/>
                <w:szCs w:val="28"/>
              </w:rPr>
              <w:t xml:space="preserve">Year </w:t>
            </w:r>
            <w:r w:rsidR="0011631B">
              <w:rPr>
                <w:rFonts w:ascii="Calibri" w:hAnsi="Calibri" w:eastAsia="Calibri" w:cs="Times New Roman"/>
                <w:b/>
                <w:bCs/>
                <w:color w:val="FFFFFF"/>
                <w:sz w:val="28"/>
                <w:szCs w:val="28"/>
              </w:rPr>
              <w:t>8</w:t>
            </w:r>
            <w:r w:rsidRPr="002607ED">
              <w:rPr>
                <w:rFonts w:ascii="Calibri" w:hAnsi="Calibri" w:eastAsia="Calibri" w:cs="Times New Roman"/>
                <w:b/>
                <w:bCs/>
                <w:color w:val="FFFFFF"/>
                <w:sz w:val="28"/>
                <w:szCs w:val="28"/>
              </w:rPr>
              <w:t xml:space="preserve"> Curriculum Overview [</w:t>
            </w:r>
            <w:r w:rsidR="0011631B">
              <w:rPr>
                <w:rFonts w:ascii="Calibri" w:hAnsi="Calibri" w:eastAsia="Calibri" w:cs="Times New Roman"/>
                <w:b/>
                <w:bCs/>
                <w:color w:val="FFFFFF"/>
                <w:sz w:val="28"/>
                <w:szCs w:val="28"/>
              </w:rPr>
              <w:t>2024-2025</w:t>
            </w:r>
            <w:r w:rsidRPr="002607ED">
              <w:rPr>
                <w:rFonts w:ascii="Calibri" w:hAnsi="Calibri" w:eastAsia="Calibri" w:cs="Times New Roman"/>
                <w:b/>
                <w:bCs/>
                <w:color w:val="FFFFFF"/>
                <w:sz w:val="28"/>
                <w:szCs w:val="28"/>
              </w:rPr>
              <w:t>]</w:t>
            </w:r>
          </w:p>
          <w:p w:rsidRPr="002607ED" w:rsidR="00E96B09" w:rsidP="003F4008" w:rsidRDefault="006F0D68" w14:paraId="105CE024" w14:textId="71E09FD0">
            <w:pPr>
              <w:spacing w:after="0" w:line="240" w:lineRule="auto"/>
              <w:ind w:right="1351"/>
              <w:jc w:val="center"/>
              <w:rPr>
                <w:rFonts w:ascii="Calibri" w:hAnsi="Calibri" w:eastAsia="Calibri" w:cs="Times New Roman"/>
                <w:b w:val="1"/>
                <w:bCs w:val="1"/>
                <w:color w:val="FFFFFF"/>
                <w:sz w:val="28"/>
                <w:szCs w:val="28"/>
              </w:rPr>
            </w:pPr>
            <w:r w:rsidRPr="1C2281F6" w:rsidR="006F0D68">
              <w:rPr>
                <w:rFonts w:ascii="Calibri" w:hAnsi="Calibri" w:eastAsia="Calibri" w:cs="Times New Roman"/>
                <w:b w:val="1"/>
                <w:bCs w:val="1"/>
                <w:color w:val="FFFFFF" w:themeColor="background1" w:themeTint="FF" w:themeShade="FF"/>
                <w:sz w:val="28"/>
                <w:szCs w:val="28"/>
              </w:rPr>
              <w:t xml:space="preserve">              </w:t>
            </w:r>
            <w:r w:rsidRPr="1C2281F6" w:rsidR="2E3A868E">
              <w:rPr>
                <w:rFonts w:ascii="Calibri" w:hAnsi="Calibri" w:eastAsia="Calibri" w:cs="Times New Roman"/>
                <w:b w:val="1"/>
                <w:bCs w:val="1"/>
                <w:color w:val="FFFFFF" w:themeColor="background1" w:themeTint="FF" w:themeShade="FF"/>
                <w:sz w:val="28"/>
                <w:szCs w:val="28"/>
              </w:rPr>
              <w:t>Geography</w:t>
            </w:r>
          </w:p>
        </w:tc>
      </w:tr>
      <w:tr w:rsidRPr="002607ED" w:rsidR="00E96B09" w:rsidTr="1C2281F6" w14:paraId="41C87C07"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E96B09" w:rsidP="000A2E8F" w:rsidRDefault="00E96B09" w14:paraId="29BBFAD4" w14:textId="77777777">
            <w:pPr>
              <w:spacing w:after="0" w:line="240" w:lineRule="auto"/>
              <w:jc w:val="center"/>
              <w:rPr>
                <w:rFonts w:ascii="Calibri" w:hAnsi="Calibri" w:eastAsia="Calibri" w:cs="Times New Roman"/>
                <w:b/>
                <w:color w:val="000000"/>
                <w:sz w:val="28"/>
                <w:szCs w:val="28"/>
              </w:rPr>
            </w:pPr>
          </w:p>
          <w:p w:rsidRPr="002607ED" w:rsidR="0065542A" w:rsidP="000A2E8F" w:rsidRDefault="0065542A" w14:paraId="2BA4575F" w14:textId="67A00CD9">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 xml:space="preserve"> </w:t>
            </w:r>
            <w:r w:rsidR="003F4008">
              <w:rPr>
                <w:rFonts w:ascii="Calibri" w:hAnsi="Calibri" w:eastAsia="Calibri" w:cs="Times New Roman"/>
                <w:b/>
                <w:color w:val="000000"/>
                <w:sz w:val="28"/>
                <w:szCs w:val="28"/>
              </w:rPr>
              <w:t>Autumn Term</w:t>
            </w:r>
          </w:p>
        </w:tc>
        <w:tc>
          <w:tcPr>
            <w:tcW w:w="8249"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E96B09" w:rsidP="003F4008" w:rsidRDefault="00E96B09" w14:paraId="772B8163" w14:textId="10F7EFA8">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24" w:type="dxa"/>
            <w:vMerge w:val="restart"/>
            <w:tcBorders>
              <w:top w:val="single" w:color="auto" w:sz="4" w:space="0"/>
              <w:left w:val="single" w:color="auto" w:sz="4" w:space="0"/>
              <w:right w:val="single" w:color="auto" w:sz="4" w:space="0"/>
            </w:tcBorders>
            <w:shd w:val="clear" w:color="auto" w:fill="EEECE1"/>
            <w:tcMar/>
          </w:tcPr>
          <w:p w:rsidRPr="002607ED" w:rsidR="00E96B09" w:rsidP="000A2E8F" w:rsidRDefault="00E96B09" w14:paraId="5B0FA2AE"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674E6B" w:rsidP="00415264" w:rsidRDefault="00674E6B" w14:paraId="01E0E6D3" w14:textId="77777777">
            <w:pPr>
              <w:spacing w:after="0" w:line="240" w:lineRule="auto"/>
              <w:jc w:val="center"/>
              <w:rPr>
                <w:rFonts w:ascii="Calibri" w:hAnsi="Calibri" w:eastAsia="Calibri" w:cs="Times New Roman"/>
                <w:b/>
                <w:bCs/>
                <w:color w:val="000000"/>
                <w:sz w:val="20"/>
                <w:szCs w:val="28"/>
              </w:rPr>
            </w:pPr>
          </w:p>
          <w:p w:rsidR="00415264" w:rsidP="00415264" w:rsidRDefault="00415264" w14:paraId="2C03D890"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415264" w:rsidP="00415264" w:rsidRDefault="00415264" w14:paraId="2A97D0BA"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415264" w:rsidP="00415264" w:rsidRDefault="00415264" w14:paraId="1D2F33D5"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E96B09" w:rsidP="000A2E8F" w:rsidRDefault="00E96B09" w14:paraId="36E43810" w14:textId="77777777">
            <w:pPr>
              <w:spacing w:after="0" w:line="240" w:lineRule="auto"/>
              <w:jc w:val="center"/>
              <w:rPr>
                <w:rFonts w:ascii="Calibri" w:hAnsi="Calibri" w:eastAsia="Calibri" w:cs="Times New Roman"/>
                <w:b/>
                <w:bCs/>
                <w:color w:val="000000"/>
                <w:sz w:val="16"/>
                <w:szCs w:val="28"/>
              </w:rPr>
            </w:pPr>
          </w:p>
        </w:tc>
        <w:tc>
          <w:tcPr>
            <w:tcW w:w="2261"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6C4794CD" w14:textId="77777777">
            <w:pPr>
              <w:spacing w:after="0" w:line="240" w:lineRule="auto"/>
              <w:jc w:val="center"/>
              <w:rPr>
                <w:rFonts w:ascii="Calibri" w:hAnsi="Calibri" w:eastAsia="Calibri" w:cs="Times New Roman"/>
                <w:b/>
                <w:bCs/>
                <w:color w:val="000000"/>
                <w:sz w:val="28"/>
                <w:szCs w:val="28"/>
              </w:rPr>
            </w:pPr>
          </w:p>
          <w:p w:rsidR="00415264" w:rsidP="00415264" w:rsidRDefault="00415264" w14:paraId="11247842"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415264" w:rsidP="00415264" w:rsidRDefault="00415264" w14:paraId="3F263226"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E96B09" w:rsidP="000A2E8F" w:rsidRDefault="00E96B09" w14:paraId="375EC228" w14:textId="77777777">
            <w:pPr>
              <w:spacing w:after="0" w:line="240" w:lineRule="auto"/>
              <w:jc w:val="center"/>
              <w:rPr>
                <w:rFonts w:ascii="Calibri" w:hAnsi="Calibri" w:eastAsia="Calibri" w:cs="Times New Roman"/>
                <w:b/>
                <w:bCs/>
                <w:color w:val="000000"/>
                <w:sz w:val="20"/>
                <w:szCs w:val="28"/>
              </w:rPr>
            </w:pPr>
          </w:p>
        </w:tc>
        <w:tc>
          <w:tcPr>
            <w:tcW w:w="1846" w:type="dxa"/>
            <w:vMerge w:val="restart"/>
            <w:tcBorders>
              <w:top w:val="single" w:color="auto" w:sz="4" w:space="0"/>
              <w:left w:val="single" w:color="auto" w:sz="4" w:space="0"/>
              <w:right w:val="single" w:color="auto" w:sz="4" w:space="0"/>
            </w:tcBorders>
            <w:shd w:val="clear" w:color="auto" w:fill="EEECE1"/>
            <w:tcMar/>
          </w:tcPr>
          <w:p w:rsidR="00415264" w:rsidP="000A2E8F" w:rsidRDefault="00415264" w14:paraId="494B5704" w14:textId="77777777">
            <w:pPr>
              <w:spacing w:after="0" w:line="240" w:lineRule="auto"/>
              <w:jc w:val="center"/>
              <w:rPr>
                <w:rFonts w:ascii="Calibri" w:hAnsi="Calibri" w:eastAsia="Calibri" w:cs="Times New Roman"/>
                <w:b/>
                <w:bCs/>
                <w:color w:val="000000"/>
                <w:sz w:val="28"/>
                <w:szCs w:val="28"/>
              </w:rPr>
            </w:pPr>
          </w:p>
          <w:p w:rsidRPr="002607ED" w:rsidR="00E96B09" w:rsidP="000A2E8F" w:rsidRDefault="00E96B09" w14:paraId="6A56102A"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sidR="00415264">
              <w:rPr>
                <w:rFonts w:ascii="Calibri" w:hAnsi="Calibri" w:eastAsia="Calibri" w:cs="Times New Roman"/>
                <w:b/>
                <w:bCs/>
                <w:color w:val="000000"/>
                <w:sz w:val="28"/>
                <w:szCs w:val="28"/>
              </w:rPr>
              <w:t xml:space="preserve"> Opportunities</w:t>
            </w:r>
          </w:p>
          <w:p w:rsidRPr="002607ED" w:rsidR="00E96B09" w:rsidP="000A2E8F" w:rsidRDefault="00E96B09" w14:paraId="02B701B0" w14:textId="77777777">
            <w:pPr>
              <w:spacing w:after="0" w:line="240" w:lineRule="auto"/>
              <w:jc w:val="center"/>
              <w:rPr>
                <w:rFonts w:ascii="Calibri" w:hAnsi="Calibri" w:eastAsia="Calibri" w:cs="Times New Roman"/>
                <w:b/>
                <w:bCs/>
                <w:color w:val="000000"/>
                <w:sz w:val="16"/>
                <w:szCs w:val="28"/>
              </w:rPr>
            </w:pPr>
          </w:p>
        </w:tc>
      </w:tr>
      <w:tr w:rsidRPr="002607ED" w:rsidR="00AD4A74" w:rsidTr="1C2281F6" w14:paraId="12FC7C34" w14:textId="77777777">
        <w:trPr>
          <w:trHeight w:val="1147"/>
        </w:trPr>
        <w:tc>
          <w:tcPr>
            <w:tcW w:w="1195" w:type="dxa"/>
            <w:vMerge/>
            <w:tcBorders/>
            <w:tcMar/>
          </w:tcPr>
          <w:p w:rsidRPr="002607ED" w:rsidR="00E96B09" w:rsidP="000A2E8F" w:rsidRDefault="00E96B09" w14:paraId="434AF023" w14:textId="77777777">
            <w:pPr>
              <w:spacing w:after="0" w:line="240" w:lineRule="auto"/>
              <w:jc w:val="center"/>
              <w:rPr>
                <w:rFonts w:ascii="Calibri" w:hAnsi="Calibri" w:eastAsia="Calibri" w:cs="Times New Roman"/>
                <w:b/>
                <w:color w:val="000000"/>
                <w:sz w:val="28"/>
                <w:szCs w:val="28"/>
              </w:rPr>
            </w:pPr>
          </w:p>
        </w:tc>
        <w:tc>
          <w:tcPr>
            <w:tcW w:w="2463" w:type="dxa"/>
            <w:tcBorders>
              <w:top w:val="single" w:color="auto" w:sz="4" w:space="0"/>
              <w:left w:val="single" w:color="auto" w:sz="4" w:space="0"/>
              <w:bottom w:val="single" w:color="auto" w:sz="4" w:space="0"/>
              <w:right w:val="single" w:color="auto" w:sz="4" w:space="0"/>
            </w:tcBorders>
            <w:shd w:val="clear" w:color="auto" w:fill="EEECE1"/>
            <w:tcMar/>
          </w:tcPr>
          <w:p w:rsidRPr="002607ED" w:rsidR="00E96B09" w:rsidP="000A2E8F" w:rsidRDefault="00E96B09" w14:paraId="2CEB4628"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4051" w:type="dxa"/>
            <w:tcBorders>
              <w:top w:val="single" w:color="auto" w:sz="4" w:space="0"/>
              <w:left w:val="single" w:color="auto" w:sz="4" w:space="0"/>
              <w:bottom w:val="single" w:color="auto" w:sz="4" w:space="0"/>
              <w:right w:val="single" w:color="auto" w:sz="4" w:space="0"/>
            </w:tcBorders>
            <w:shd w:val="clear" w:color="auto" w:fill="EEECE1"/>
            <w:tcMar/>
          </w:tcPr>
          <w:p w:rsidR="00E96B09" w:rsidP="000A2E8F" w:rsidRDefault="00E96B09" w14:paraId="58EF4565"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415264" w:rsidP="000A2E8F" w:rsidRDefault="00415264" w14:paraId="6E461DDD" w14:textId="4B224029">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1735" w:type="dxa"/>
            <w:tcBorders>
              <w:top w:val="single" w:color="auto" w:sz="4" w:space="0"/>
              <w:left w:val="single" w:color="auto" w:sz="4" w:space="0"/>
              <w:bottom w:val="single" w:color="auto" w:sz="4" w:space="0"/>
              <w:right w:val="single" w:color="auto" w:sz="4" w:space="0"/>
            </w:tcBorders>
            <w:shd w:val="clear" w:color="auto" w:fill="EEECE1"/>
            <w:tcMar/>
          </w:tcPr>
          <w:p w:rsidR="00E96B09" w:rsidP="000A2E8F" w:rsidRDefault="00415264" w14:paraId="12F48FE3"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Formal </w:t>
            </w:r>
            <w:r w:rsidR="00E96B09">
              <w:rPr>
                <w:rFonts w:ascii="Calibri" w:hAnsi="Calibri" w:eastAsia="Calibri" w:cs="Times New Roman"/>
                <w:b/>
                <w:bCs/>
                <w:color w:val="000000"/>
                <w:sz w:val="28"/>
                <w:szCs w:val="28"/>
              </w:rPr>
              <w:t>Retrieval</w:t>
            </w:r>
          </w:p>
          <w:p w:rsidRPr="00415264" w:rsidR="00415264" w:rsidP="000A2E8F" w:rsidRDefault="00415264" w14:paraId="4B40C0D2"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24" w:type="dxa"/>
            <w:vMerge/>
            <w:tcBorders/>
            <w:tcMar/>
          </w:tcPr>
          <w:p w:rsidRPr="002607ED" w:rsidR="00E96B09" w:rsidP="000A2E8F" w:rsidRDefault="00E96B09" w14:paraId="0E320B76" w14:textId="77777777">
            <w:pPr>
              <w:spacing w:after="0" w:line="240" w:lineRule="auto"/>
              <w:jc w:val="center"/>
              <w:rPr>
                <w:rFonts w:ascii="Calibri" w:hAnsi="Calibri" w:eastAsia="Calibri" w:cs="Times New Roman"/>
                <w:b/>
                <w:bCs/>
                <w:color w:val="000000"/>
                <w:sz w:val="28"/>
                <w:szCs w:val="28"/>
              </w:rPr>
            </w:pPr>
          </w:p>
        </w:tc>
        <w:tc>
          <w:tcPr>
            <w:tcW w:w="2261" w:type="dxa"/>
            <w:vMerge/>
            <w:tcBorders/>
            <w:tcMar/>
          </w:tcPr>
          <w:p w:rsidR="00E96B09" w:rsidP="000A2E8F" w:rsidRDefault="00E96B09" w14:paraId="30EE792C" w14:textId="77777777">
            <w:pPr>
              <w:spacing w:after="0" w:line="240" w:lineRule="auto"/>
              <w:jc w:val="center"/>
              <w:rPr>
                <w:rFonts w:ascii="Calibri" w:hAnsi="Calibri" w:eastAsia="Calibri" w:cs="Times New Roman"/>
                <w:b/>
                <w:bCs/>
                <w:color w:val="000000"/>
                <w:sz w:val="28"/>
                <w:szCs w:val="28"/>
              </w:rPr>
            </w:pPr>
          </w:p>
        </w:tc>
        <w:tc>
          <w:tcPr>
            <w:tcW w:w="1846" w:type="dxa"/>
            <w:vMerge/>
            <w:tcBorders/>
            <w:tcMar/>
          </w:tcPr>
          <w:p w:rsidRPr="002607ED" w:rsidR="00E96B09" w:rsidP="000A2E8F" w:rsidRDefault="00E96B09" w14:paraId="47AB5584" w14:textId="77777777">
            <w:pPr>
              <w:spacing w:after="0" w:line="240" w:lineRule="auto"/>
              <w:jc w:val="center"/>
              <w:rPr>
                <w:rFonts w:ascii="Calibri" w:hAnsi="Calibri" w:eastAsia="Calibri" w:cs="Times New Roman"/>
                <w:b/>
                <w:bCs/>
                <w:color w:val="000000"/>
                <w:sz w:val="28"/>
                <w:szCs w:val="28"/>
              </w:rPr>
            </w:pPr>
          </w:p>
        </w:tc>
      </w:tr>
      <w:bookmarkEnd w:id="0"/>
      <w:tr w:rsidRPr="002607ED" w:rsidR="00AD4A74" w:rsidTr="1C2281F6" w14:paraId="18AA2430"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003F4008" w:rsidP="003F4008" w:rsidRDefault="00FC0175" w14:paraId="5773149F" w14:textId="6AA249CE">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HT1</w:t>
            </w:r>
          </w:p>
          <w:p w:rsidR="00FC0175" w:rsidP="003F4008" w:rsidRDefault="00FC0175" w14:paraId="77570F2E" w14:textId="77777777">
            <w:pPr>
              <w:spacing w:after="0" w:line="240" w:lineRule="auto"/>
              <w:rPr>
                <w:rFonts w:ascii="Calibri" w:hAnsi="Calibri" w:eastAsia="Calibri" w:cs="Times New Roman"/>
                <w:b/>
                <w:color w:val="000000"/>
                <w:sz w:val="28"/>
                <w:szCs w:val="28"/>
              </w:rPr>
            </w:pPr>
          </w:p>
          <w:p w:rsidR="00FC0175" w:rsidP="003F4008" w:rsidRDefault="00FC0175" w14:paraId="0D201B3F" w14:textId="77777777">
            <w:pPr>
              <w:spacing w:after="0" w:line="240" w:lineRule="auto"/>
              <w:rPr>
                <w:rFonts w:ascii="Calibri" w:hAnsi="Calibri" w:eastAsia="Calibri" w:cs="Times New Roman"/>
                <w:b/>
                <w:color w:val="000000"/>
                <w:sz w:val="28"/>
                <w:szCs w:val="28"/>
              </w:rPr>
            </w:pPr>
          </w:p>
          <w:p w:rsidR="00FC0175" w:rsidP="003F4008" w:rsidRDefault="00FC0175" w14:paraId="60B0BED4" w14:textId="77777777">
            <w:pPr>
              <w:spacing w:after="0" w:line="240" w:lineRule="auto"/>
              <w:rPr>
                <w:rFonts w:ascii="Calibri" w:hAnsi="Calibri" w:eastAsia="Calibri" w:cs="Times New Roman"/>
                <w:b/>
                <w:color w:val="000000"/>
                <w:sz w:val="28"/>
                <w:szCs w:val="28"/>
              </w:rPr>
            </w:pPr>
          </w:p>
          <w:p w:rsidR="00FC0175" w:rsidP="003F4008" w:rsidRDefault="00FC0175" w14:paraId="462C7157" w14:textId="77777777">
            <w:pPr>
              <w:spacing w:after="0" w:line="240" w:lineRule="auto"/>
              <w:rPr>
                <w:rFonts w:ascii="Calibri" w:hAnsi="Calibri" w:eastAsia="Calibri" w:cs="Times New Roman"/>
                <w:b/>
                <w:color w:val="000000"/>
                <w:sz w:val="28"/>
                <w:szCs w:val="28"/>
              </w:rPr>
            </w:pPr>
          </w:p>
          <w:p w:rsidR="00FC0175" w:rsidP="003F4008" w:rsidRDefault="00FC0175" w14:paraId="7FC03728" w14:textId="77777777">
            <w:pPr>
              <w:spacing w:after="0" w:line="240" w:lineRule="auto"/>
              <w:rPr>
                <w:rFonts w:ascii="Calibri" w:hAnsi="Calibri" w:eastAsia="Calibri" w:cs="Times New Roman"/>
                <w:b/>
                <w:color w:val="000000"/>
                <w:sz w:val="28"/>
                <w:szCs w:val="28"/>
              </w:rPr>
            </w:pPr>
          </w:p>
          <w:p w:rsidR="00FC0175" w:rsidP="003F4008" w:rsidRDefault="00FC0175" w14:paraId="00274B9F" w14:textId="77777777">
            <w:pPr>
              <w:spacing w:after="0" w:line="240" w:lineRule="auto"/>
              <w:rPr>
                <w:rFonts w:ascii="Calibri" w:hAnsi="Calibri" w:eastAsia="Calibri" w:cs="Times New Roman"/>
                <w:b/>
                <w:color w:val="000000"/>
                <w:sz w:val="28"/>
                <w:szCs w:val="28"/>
              </w:rPr>
            </w:pPr>
          </w:p>
          <w:p w:rsidR="00FC0175" w:rsidP="003F4008" w:rsidRDefault="00FC0175" w14:paraId="7733DFA3" w14:textId="77777777">
            <w:pPr>
              <w:spacing w:after="0" w:line="240" w:lineRule="auto"/>
              <w:rPr>
                <w:rFonts w:ascii="Calibri" w:hAnsi="Calibri" w:eastAsia="Calibri" w:cs="Times New Roman"/>
                <w:b/>
                <w:color w:val="000000"/>
                <w:sz w:val="28"/>
                <w:szCs w:val="28"/>
              </w:rPr>
            </w:pPr>
          </w:p>
          <w:p w:rsidR="00FC0175" w:rsidP="003F4008" w:rsidRDefault="00FC0175" w14:paraId="47272E50" w14:textId="77777777">
            <w:pPr>
              <w:spacing w:after="0" w:line="240" w:lineRule="auto"/>
              <w:rPr>
                <w:rFonts w:ascii="Calibri" w:hAnsi="Calibri" w:eastAsia="Calibri" w:cs="Times New Roman"/>
                <w:b/>
                <w:color w:val="000000"/>
                <w:sz w:val="28"/>
                <w:szCs w:val="28"/>
              </w:rPr>
            </w:pPr>
          </w:p>
          <w:p w:rsidR="00FC0175" w:rsidP="003F4008" w:rsidRDefault="00FC0175" w14:paraId="3EA6F79E" w14:textId="77777777">
            <w:pPr>
              <w:spacing w:after="0" w:line="240" w:lineRule="auto"/>
              <w:rPr>
                <w:rFonts w:ascii="Calibri" w:hAnsi="Calibri" w:eastAsia="Calibri" w:cs="Times New Roman"/>
                <w:b/>
                <w:color w:val="000000"/>
                <w:sz w:val="28"/>
                <w:szCs w:val="28"/>
              </w:rPr>
            </w:pPr>
          </w:p>
          <w:p w:rsidR="00FC0175" w:rsidP="003F4008" w:rsidRDefault="00FC0175" w14:paraId="21B85142" w14:textId="77777777">
            <w:pPr>
              <w:spacing w:after="0" w:line="240" w:lineRule="auto"/>
              <w:rPr>
                <w:rFonts w:ascii="Calibri" w:hAnsi="Calibri" w:eastAsia="Calibri" w:cs="Times New Roman"/>
                <w:b/>
                <w:color w:val="000000"/>
                <w:sz w:val="28"/>
                <w:szCs w:val="28"/>
              </w:rPr>
            </w:pPr>
          </w:p>
          <w:p w:rsidR="00FC0175" w:rsidP="003F4008" w:rsidRDefault="00FC0175" w14:paraId="4A3BBC90" w14:textId="77777777">
            <w:pPr>
              <w:spacing w:after="0" w:line="240" w:lineRule="auto"/>
              <w:rPr>
                <w:rFonts w:ascii="Calibri" w:hAnsi="Calibri" w:eastAsia="Calibri" w:cs="Times New Roman"/>
                <w:b/>
                <w:color w:val="000000"/>
                <w:sz w:val="28"/>
                <w:szCs w:val="28"/>
              </w:rPr>
            </w:pPr>
          </w:p>
          <w:p w:rsidR="00FC0175" w:rsidP="003F4008" w:rsidRDefault="00FC0175" w14:paraId="378D3382" w14:textId="77777777">
            <w:pPr>
              <w:spacing w:after="0" w:line="240" w:lineRule="auto"/>
              <w:rPr>
                <w:rFonts w:ascii="Calibri" w:hAnsi="Calibri" w:eastAsia="Calibri" w:cs="Times New Roman"/>
                <w:b/>
                <w:color w:val="000000"/>
                <w:sz w:val="28"/>
                <w:szCs w:val="28"/>
              </w:rPr>
            </w:pPr>
          </w:p>
          <w:p w:rsidR="00FC0175" w:rsidP="003F4008" w:rsidRDefault="00FC0175" w14:paraId="29EAE121" w14:textId="77777777">
            <w:pPr>
              <w:spacing w:after="0" w:line="240" w:lineRule="auto"/>
              <w:rPr>
                <w:rFonts w:ascii="Calibri" w:hAnsi="Calibri" w:eastAsia="Calibri" w:cs="Times New Roman"/>
                <w:b/>
                <w:color w:val="000000"/>
                <w:sz w:val="28"/>
                <w:szCs w:val="28"/>
              </w:rPr>
            </w:pPr>
          </w:p>
          <w:p w:rsidR="00FC0175" w:rsidP="003F4008" w:rsidRDefault="00FC0175" w14:paraId="416A6B6F" w14:textId="77777777">
            <w:pPr>
              <w:spacing w:after="0" w:line="240" w:lineRule="auto"/>
              <w:rPr>
                <w:rFonts w:ascii="Calibri" w:hAnsi="Calibri" w:eastAsia="Calibri" w:cs="Times New Roman"/>
                <w:b/>
                <w:color w:val="000000"/>
                <w:sz w:val="28"/>
                <w:szCs w:val="28"/>
              </w:rPr>
            </w:pPr>
          </w:p>
          <w:p w:rsidR="00FC0175" w:rsidP="003F4008" w:rsidRDefault="00FC0175" w14:paraId="18A42196" w14:textId="77777777">
            <w:pPr>
              <w:spacing w:after="0" w:line="240" w:lineRule="auto"/>
              <w:rPr>
                <w:rFonts w:ascii="Calibri" w:hAnsi="Calibri" w:eastAsia="Calibri" w:cs="Times New Roman"/>
                <w:b/>
                <w:color w:val="000000"/>
                <w:sz w:val="28"/>
                <w:szCs w:val="28"/>
              </w:rPr>
            </w:pPr>
          </w:p>
          <w:p w:rsidR="00FC0175" w:rsidP="003F4008" w:rsidRDefault="00FC0175" w14:paraId="5626E3A4" w14:textId="77777777">
            <w:pPr>
              <w:spacing w:after="0" w:line="240" w:lineRule="auto"/>
              <w:rPr>
                <w:rFonts w:ascii="Calibri" w:hAnsi="Calibri" w:eastAsia="Calibri" w:cs="Times New Roman"/>
                <w:b/>
                <w:color w:val="000000"/>
                <w:sz w:val="28"/>
                <w:szCs w:val="28"/>
              </w:rPr>
            </w:pPr>
          </w:p>
          <w:p w:rsidR="00FC0175" w:rsidP="003F4008" w:rsidRDefault="00FC0175" w14:paraId="3EAC1B67" w14:textId="77777777">
            <w:pPr>
              <w:spacing w:after="0" w:line="240" w:lineRule="auto"/>
              <w:rPr>
                <w:rFonts w:ascii="Calibri" w:hAnsi="Calibri" w:eastAsia="Calibri" w:cs="Times New Roman"/>
                <w:b/>
                <w:color w:val="000000"/>
                <w:sz w:val="28"/>
                <w:szCs w:val="28"/>
              </w:rPr>
            </w:pPr>
          </w:p>
          <w:p w:rsidR="00FC0175" w:rsidP="003F4008" w:rsidRDefault="00FC0175" w14:paraId="11C7A7B4" w14:textId="77777777">
            <w:pPr>
              <w:spacing w:after="0" w:line="240" w:lineRule="auto"/>
              <w:rPr>
                <w:rFonts w:ascii="Calibri" w:hAnsi="Calibri" w:eastAsia="Calibri" w:cs="Times New Roman"/>
                <w:b/>
                <w:color w:val="000000"/>
                <w:sz w:val="28"/>
                <w:szCs w:val="28"/>
              </w:rPr>
            </w:pPr>
          </w:p>
          <w:p w:rsidR="00FC0175" w:rsidP="003F4008" w:rsidRDefault="00FC0175" w14:paraId="5171AE37" w14:textId="77777777">
            <w:pPr>
              <w:spacing w:after="0" w:line="240" w:lineRule="auto"/>
              <w:rPr>
                <w:rFonts w:ascii="Calibri" w:hAnsi="Calibri" w:eastAsia="Calibri" w:cs="Times New Roman"/>
                <w:b/>
                <w:color w:val="000000"/>
                <w:sz w:val="28"/>
                <w:szCs w:val="28"/>
              </w:rPr>
            </w:pPr>
          </w:p>
          <w:p w:rsidR="00FC0175" w:rsidP="003F4008" w:rsidRDefault="00FC0175" w14:paraId="4752E7CD" w14:textId="77777777">
            <w:pPr>
              <w:spacing w:after="0" w:line="240" w:lineRule="auto"/>
              <w:rPr>
                <w:rFonts w:ascii="Calibri" w:hAnsi="Calibri" w:eastAsia="Calibri" w:cs="Times New Roman"/>
                <w:b/>
                <w:color w:val="000000"/>
                <w:sz w:val="28"/>
                <w:szCs w:val="28"/>
              </w:rPr>
            </w:pPr>
          </w:p>
          <w:p w:rsidR="00FC0175" w:rsidP="003F4008" w:rsidRDefault="00FC0175" w14:paraId="01B39B49" w14:textId="77777777">
            <w:pPr>
              <w:spacing w:after="0" w:line="240" w:lineRule="auto"/>
              <w:rPr>
                <w:rFonts w:ascii="Calibri" w:hAnsi="Calibri" w:eastAsia="Calibri" w:cs="Times New Roman"/>
                <w:b/>
                <w:color w:val="000000"/>
                <w:sz w:val="28"/>
                <w:szCs w:val="28"/>
              </w:rPr>
            </w:pPr>
          </w:p>
          <w:p w:rsidR="00FC0175" w:rsidP="003F4008" w:rsidRDefault="00FC0175" w14:paraId="0B7A1AC7" w14:textId="77777777">
            <w:pPr>
              <w:spacing w:after="0" w:line="240" w:lineRule="auto"/>
              <w:rPr>
                <w:rFonts w:ascii="Calibri" w:hAnsi="Calibri" w:eastAsia="Calibri" w:cs="Times New Roman"/>
                <w:b/>
                <w:color w:val="000000"/>
                <w:sz w:val="28"/>
                <w:szCs w:val="28"/>
              </w:rPr>
            </w:pPr>
          </w:p>
          <w:p w:rsidR="00FC0175" w:rsidP="003F4008" w:rsidRDefault="00FC0175" w14:paraId="2E02978D" w14:textId="77777777">
            <w:pPr>
              <w:spacing w:after="0" w:line="240" w:lineRule="auto"/>
              <w:rPr>
                <w:rFonts w:ascii="Calibri" w:hAnsi="Calibri" w:eastAsia="Calibri" w:cs="Times New Roman"/>
                <w:b/>
                <w:color w:val="000000"/>
                <w:sz w:val="28"/>
                <w:szCs w:val="28"/>
              </w:rPr>
            </w:pPr>
          </w:p>
          <w:p w:rsidR="00FC0175" w:rsidP="003F4008" w:rsidRDefault="00FC0175" w14:paraId="53EA76AF" w14:textId="4E29A097">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lastRenderedPageBreak/>
              <w:t>HT2</w:t>
            </w:r>
          </w:p>
          <w:p w:rsidRPr="003F4008" w:rsidR="00FC0175" w:rsidP="003F4008" w:rsidRDefault="00FC0175" w14:paraId="7B3582CC" w14:textId="6482D97A">
            <w:pPr>
              <w:spacing w:after="0" w:line="240" w:lineRule="auto"/>
              <w:rPr>
                <w:rFonts w:ascii="Calibri" w:hAnsi="Calibri" w:eastAsia="Calibri" w:cs="Times New Roman"/>
                <w:b/>
                <w:color w:val="000000"/>
                <w:sz w:val="28"/>
                <w:szCs w:val="28"/>
              </w:rPr>
            </w:pPr>
          </w:p>
        </w:tc>
        <w:tc>
          <w:tcPr>
            <w:tcW w:w="246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069B0" w:rsidR="0011631B" w:rsidP="0011631B" w:rsidRDefault="0011631B" w14:paraId="3D76A287"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lastRenderedPageBreak/>
              <w:t>Evidence for climate change</w:t>
            </w:r>
          </w:p>
          <w:p w:rsidRPr="007069B0" w:rsidR="0011631B" w:rsidP="0011631B" w:rsidRDefault="0011631B" w14:paraId="0B45ED63" w14:textId="77777777">
            <w:pPr>
              <w:spacing w:after="200" w:line="276" w:lineRule="auto"/>
              <w:rPr>
                <w:rFonts w:eastAsia="Calibri" w:asciiTheme="majorHAnsi" w:hAnsiTheme="majorHAnsi" w:cstheme="majorHAnsi"/>
                <w:color w:val="000000"/>
                <w:sz w:val="20"/>
                <w:szCs w:val="20"/>
              </w:rPr>
            </w:pPr>
          </w:p>
          <w:p w:rsidRPr="007069B0" w:rsidR="0011631B" w:rsidP="0011631B" w:rsidRDefault="0011631B" w14:paraId="14B0A85D"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Natural causes of climate change</w:t>
            </w:r>
          </w:p>
          <w:p w:rsidRPr="007069B0" w:rsidR="0011631B" w:rsidP="0011631B" w:rsidRDefault="0011631B" w14:paraId="5837B081" w14:textId="77777777">
            <w:pPr>
              <w:pStyle w:val="ListParagraph"/>
              <w:rPr>
                <w:rFonts w:eastAsia="Calibri" w:asciiTheme="majorHAnsi" w:hAnsiTheme="majorHAnsi" w:cstheme="majorHAnsi"/>
                <w:color w:val="000000"/>
                <w:sz w:val="20"/>
                <w:szCs w:val="20"/>
              </w:rPr>
            </w:pPr>
          </w:p>
          <w:p w:rsidRPr="007069B0" w:rsidR="0011631B" w:rsidP="0011631B" w:rsidRDefault="0011631B" w14:paraId="6B7B31F5"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Human causes of climate change</w:t>
            </w:r>
          </w:p>
          <w:p w:rsidRPr="007069B0" w:rsidR="0011631B" w:rsidP="0011631B" w:rsidRDefault="0011631B" w14:paraId="70386FD3" w14:textId="77777777">
            <w:pPr>
              <w:pStyle w:val="ListParagraph"/>
              <w:rPr>
                <w:rFonts w:eastAsia="Calibri" w:asciiTheme="majorHAnsi" w:hAnsiTheme="majorHAnsi" w:cstheme="majorHAnsi"/>
                <w:color w:val="000000"/>
                <w:sz w:val="20"/>
                <w:szCs w:val="20"/>
              </w:rPr>
            </w:pPr>
          </w:p>
          <w:p w:rsidRPr="007069B0" w:rsidR="0011631B" w:rsidP="0011631B" w:rsidRDefault="0011631B" w14:paraId="4026DA2D" w14:textId="77777777">
            <w:pPr>
              <w:spacing w:after="200" w:line="276" w:lineRule="auto"/>
              <w:rPr>
                <w:rFonts w:eastAsia="Calibri" w:asciiTheme="majorHAnsi" w:hAnsiTheme="majorHAnsi" w:cstheme="majorHAnsi"/>
                <w:color w:val="000000"/>
                <w:sz w:val="20"/>
                <w:szCs w:val="20"/>
              </w:rPr>
            </w:pPr>
          </w:p>
          <w:p w:rsidRPr="007069B0" w:rsidR="0011631B" w:rsidP="0011631B" w:rsidRDefault="0011631B" w14:paraId="2D8CD92C" w14:textId="77777777">
            <w:pPr>
              <w:spacing w:after="200" w:line="276" w:lineRule="auto"/>
              <w:rPr>
                <w:rFonts w:eastAsia="Calibri" w:asciiTheme="majorHAnsi" w:hAnsiTheme="majorHAnsi" w:cstheme="majorHAnsi"/>
                <w:color w:val="000000"/>
                <w:sz w:val="20"/>
                <w:szCs w:val="20"/>
              </w:rPr>
            </w:pPr>
          </w:p>
          <w:p w:rsidRPr="007069B0" w:rsidR="0011631B" w:rsidP="0011631B" w:rsidRDefault="0011631B" w14:paraId="0F744B3F"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Effects of climate change</w:t>
            </w:r>
          </w:p>
          <w:p w:rsidR="00055185" w:rsidP="003F4008" w:rsidRDefault="00055185" w14:paraId="61021671" w14:textId="77777777">
            <w:pPr>
              <w:spacing w:after="200" w:line="276" w:lineRule="auto"/>
              <w:jc w:val="center"/>
              <w:rPr>
                <w:rFonts w:ascii="Calibri" w:hAnsi="Calibri" w:eastAsia="Calibri" w:cs="Times New Roman"/>
                <w:color w:val="000000"/>
                <w:sz w:val="20"/>
                <w:szCs w:val="20"/>
              </w:rPr>
            </w:pPr>
          </w:p>
          <w:p w:rsidR="00FC0175" w:rsidP="003F4008" w:rsidRDefault="00FC0175" w14:paraId="037FFD3D" w14:textId="77777777">
            <w:pPr>
              <w:spacing w:after="200" w:line="276" w:lineRule="auto"/>
              <w:jc w:val="center"/>
              <w:rPr>
                <w:rFonts w:ascii="Calibri" w:hAnsi="Calibri" w:eastAsia="Calibri" w:cs="Times New Roman"/>
                <w:color w:val="000000"/>
                <w:sz w:val="20"/>
                <w:szCs w:val="20"/>
              </w:rPr>
            </w:pPr>
          </w:p>
          <w:p w:rsidR="00FC0175" w:rsidP="003F4008" w:rsidRDefault="00FC0175" w14:paraId="3283E506" w14:textId="77777777">
            <w:pPr>
              <w:spacing w:after="200" w:line="276" w:lineRule="auto"/>
              <w:jc w:val="center"/>
              <w:rPr>
                <w:rFonts w:ascii="Calibri" w:hAnsi="Calibri" w:eastAsia="Calibri" w:cs="Times New Roman"/>
                <w:color w:val="000000"/>
                <w:sz w:val="20"/>
                <w:szCs w:val="20"/>
              </w:rPr>
            </w:pPr>
          </w:p>
          <w:p w:rsidR="00FC0175" w:rsidP="003F4008" w:rsidRDefault="00FC0175" w14:paraId="5B51FF56" w14:textId="77777777">
            <w:pPr>
              <w:spacing w:after="200" w:line="276" w:lineRule="auto"/>
              <w:jc w:val="center"/>
              <w:rPr>
                <w:rFonts w:ascii="Calibri" w:hAnsi="Calibri" w:eastAsia="Calibri" w:cs="Times New Roman"/>
                <w:color w:val="000000"/>
                <w:sz w:val="20"/>
                <w:szCs w:val="20"/>
              </w:rPr>
            </w:pPr>
          </w:p>
          <w:p w:rsidR="00FC0175" w:rsidP="003F4008" w:rsidRDefault="00FC0175" w14:paraId="44AE4532" w14:textId="77777777">
            <w:pPr>
              <w:spacing w:after="200" w:line="276" w:lineRule="auto"/>
              <w:jc w:val="center"/>
              <w:rPr>
                <w:rFonts w:ascii="Calibri" w:hAnsi="Calibri" w:eastAsia="Calibri" w:cs="Times New Roman"/>
                <w:color w:val="000000"/>
                <w:sz w:val="20"/>
                <w:szCs w:val="20"/>
              </w:rPr>
            </w:pPr>
          </w:p>
          <w:p w:rsidR="00FC0175" w:rsidP="003F4008" w:rsidRDefault="00FC0175" w14:paraId="07012025" w14:textId="77777777">
            <w:pPr>
              <w:spacing w:after="200" w:line="276" w:lineRule="auto"/>
              <w:jc w:val="center"/>
              <w:rPr>
                <w:rFonts w:ascii="Calibri" w:hAnsi="Calibri" w:eastAsia="Calibri" w:cs="Times New Roman"/>
                <w:color w:val="000000"/>
                <w:sz w:val="20"/>
                <w:szCs w:val="20"/>
              </w:rPr>
            </w:pPr>
          </w:p>
          <w:p w:rsidR="00FC0175" w:rsidP="00FC0175" w:rsidRDefault="00FC0175" w14:paraId="74705B01" w14:textId="256A02CD">
            <w:p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lastRenderedPageBreak/>
              <w:t>Global energy resources</w:t>
            </w:r>
          </w:p>
          <w:p w:rsidR="00FC0175" w:rsidP="00FC0175" w:rsidRDefault="00FC0175" w14:paraId="6EFA3C6D" w14:textId="10ED0628">
            <w:pPr>
              <w:spacing w:after="200" w:line="276" w:lineRule="auto"/>
              <w:rPr>
                <w:rFonts w:ascii="Calibri" w:hAnsi="Calibri" w:eastAsia="Calibri" w:cs="Times New Roman"/>
                <w:color w:val="000000"/>
                <w:sz w:val="20"/>
                <w:szCs w:val="20"/>
              </w:rPr>
            </w:pPr>
          </w:p>
          <w:p w:rsidR="00FC0175" w:rsidP="00FC0175" w:rsidRDefault="00FC0175" w14:paraId="7011D703" w14:textId="77728DEA">
            <w:pPr>
              <w:spacing w:after="200" w:line="276" w:lineRule="auto"/>
              <w:rPr>
                <w:rFonts w:ascii="Calibri" w:hAnsi="Calibri" w:eastAsia="Calibri" w:cs="Times New Roman"/>
                <w:color w:val="000000"/>
                <w:sz w:val="20"/>
                <w:szCs w:val="20"/>
              </w:rPr>
            </w:pPr>
          </w:p>
          <w:p w:rsidR="00FC0175" w:rsidP="00FC0175" w:rsidRDefault="00FC0175" w14:paraId="00BB45B8" w14:textId="2B6E5320">
            <w:pPr>
              <w:spacing w:after="200" w:line="276" w:lineRule="auto"/>
              <w:rPr>
                <w:rFonts w:ascii="Calibri" w:hAnsi="Calibri" w:eastAsia="Calibri" w:cs="Times New Roman"/>
                <w:color w:val="000000"/>
                <w:sz w:val="20"/>
                <w:szCs w:val="20"/>
              </w:rPr>
            </w:pPr>
          </w:p>
          <w:p w:rsidR="00FC0175" w:rsidP="00FC0175" w:rsidRDefault="00FC0175" w14:paraId="4277BDB4" w14:textId="06B587E3">
            <w:pPr>
              <w:spacing w:after="200" w:line="276" w:lineRule="auto"/>
              <w:rPr>
                <w:rFonts w:ascii="Calibri" w:hAnsi="Calibri" w:eastAsia="Calibri" w:cs="Times New Roman"/>
                <w:color w:val="000000"/>
                <w:sz w:val="20"/>
                <w:szCs w:val="20"/>
              </w:rPr>
            </w:pPr>
          </w:p>
          <w:p w:rsidR="00FC0175" w:rsidP="00FC0175" w:rsidRDefault="00FC0175" w14:paraId="7D2AB108" w14:textId="11DCCDB7">
            <w:p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Types of energy</w:t>
            </w:r>
          </w:p>
          <w:p w:rsidR="00FC0175" w:rsidP="00FC0175" w:rsidRDefault="00FC0175" w14:paraId="274449CE" w14:textId="77777777">
            <w:pPr>
              <w:spacing w:after="200" w:line="276" w:lineRule="auto"/>
              <w:rPr>
                <w:rFonts w:ascii="Calibri" w:hAnsi="Calibri" w:eastAsia="Calibri" w:cs="Times New Roman"/>
                <w:color w:val="000000"/>
                <w:sz w:val="20"/>
                <w:szCs w:val="20"/>
              </w:rPr>
            </w:pPr>
          </w:p>
          <w:p w:rsidR="00FC0175" w:rsidP="00FC0175" w:rsidRDefault="00FC0175" w14:paraId="2809BF01" w14:textId="77777777">
            <w:pPr>
              <w:spacing w:after="200" w:line="276" w:lineRule="auto"/>
              <w:rPr>
                <w:rFonts w:ascii="Calibri" w:hAnsi="Calibri" w:eastAsia="Calibri" w:cs="Times New Roman"/>
                <w:color w:val="000000"/>
                <w:sz w:val="20"/>
                <w:szCs w:val="20"/>
              </w:rPr>
            </w:pPr>
          </w:p>
          <w:p w:rsidR="00FC0175" w:rsidP="00FC0175" w:rsidRDefault="00FC0175" w14:paraId="15D8B61E" w14:textId="77777777">
            <w:pPr>
              <w:spacing w:after="200" w:line="276" w:lineRule="auto"/>
              <w:rPr>
                <w:rFonts w:ascii="Calibri" w:hAnsi="Calibri" w:eastAsia="Calibri" w:cs="Times New Roman"/>
                <w:color w:val="000000"/>
                <w:sz w:val="20"/>
                <w:szCs w:val="20"/>
              </w:rPr>
            </w:pPr>
          </w:p>
          <w:p w:rsidR="00FC0175" w:rsidP="00FC0175" w:rsidRDefault="00FC0175" w14:paraId="7147B6A2" w14:textId="10EB49EB">
            <w:pPr>
              <w:spacing w:after="200" w:line="276" w:lineRule="auto"/>
              <w:rPr>
                <w:rFonts w:ascii="Calibri" w:hAnsi="Calibri" w:eastAsia="Calibri" w:cs="Times New Roman"/>
                <w:color w:val="000000"/>
                <w:sz w:val="20"/>
                <w:szCs w:val="20"/>
              </w:rPr>
            </w:pPr>
          </w:p>
          <w:p w:rsidR="00FC0175" w:rsidP="00FC0175" w:rsidRDefault="00FC0175" w14:paraId="2D7F8846" w14:textId="77777777">
            <w:pPr>
              <w:spacing w:after="200" w:line="276" w:lineRule="auto"/>
              <w:rPr>
                <w:rFonts w:ascii="Calibri" w:hAnsi="Calibri" w:eastAsia="Calibri" w:cs="Times New Roman"/>
                <w:color w:val="000000"/>
                <w:sz w:val="20"/>
                <w:szCs w:val="20"/>
              </w:rPr>
            </w:pPr>
          </w:p>
          <w:p w:rsidRPr="003561ED" w:rsidR="00FC0175" w:rsidP="00FC0175" w:rsidRDefault="00FC0175" w14:paraId="4EE7B6E2" w14:textId="3E990F43">
            <w:p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The UK’s energy future</w:t>
            </w:r>
          </w:p>
        </w:tc>
        <w:tc>
          <w:tcPr>
            <w:tcW w:w="4051" w:type="dxa"/>
            <w:tcBorders>
              <w:top w:val="single" w:color="auto" w:sz="4" w:space="0"/>
              <w:left w:val="single" w:color="auto" w:sz="4" w:space="0"/>
              <w:bottom w:val="single" w:color="auto" w:sz="4" w:space="0"/>
              <w:right w:val="single" w:color="auto" w:sz="4" w:space="0"/>
            </w:tcBorders>
            <w:tcMar/>
          </w:tcPr>
          <w:p w:rsidRPr="007069B0" w:rsidR="0011631B" w:rsidP="0011631B" w:rsidRDefault="0011631B" w14:paraId="3012E79D" w14:textId="77777777">
            <w:pPr>
              <w:pStyle w:val="ListParagraph"/>
              <w:numPr>
                <w:ilvl w:val="0"/>
                <w:numId w:val="34"/>
              </w:num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lastRenderedPageBreak/>
              <w:t>To explain what climate change is</w:t>
            </w:r>
          </w:p>
          <w:p w:rsidRPr="007069B0" w:rsidR="0011631B" w:rsidP="0011631B" w:rsidRDefault="0011631B" w14:paraId="604C4222" w14:textId="77777777">
            <w:pPr>
              <w:pStyle w:val="NoSpacing"/>
              <w:numPr>
                <w:ilvl w:val="0"/>
                <w:numId w:val="34"/>
              </w:numPr>
              <w:rPr>
                <w:rFonts w:eastAsia="Calibri" w:asciiTheme="majorHAnsi" w:hAnsiTheme="majorHAnsi" w:cstheme="majorHAnsi"/>
                <w:bCs/>
                <w:sz w:val="20"/>
                <w:szCs w:val="20"/>
              </w:rPr>
            </w:pPr>
            <w:r w:rsidRPr="007069B0">
              <w:rPr>
                <w:rFonts w:eastAsia="Calibri" w:asciiTheme="majorHAnsi" w:hAnsiTheme="majorHAnsi" w:cstheme="majorHAnsi"/>
                <w:color w:val="000000"/>
                <w:sz w:val="20"/>
                <w:szCs w:val="20"/>
              </w:rPr>
              <w:t>To evaluate the evidence for climate change – ice cores, paintings, diary extracts, tree rings and temperature data.</w:t>
            </w:r>
          </w:p>
          <w:p w:rsidRPr="007069B0" w:rsidR="0011631B" w:rsidP="0011631B" w:rsidRDefault="0011631B" w14:paraId="6891F2DB" w14:textId="77777777">
            <w:pPr>
              <w:pStyle w:val="NoSpacing"/>
              <w:rPr>
                <w:rFonts w:eastAsia="Calibri" w:asciiTheme="majorHAnsi" w:hAnsiTheme="majorHAnsi" w:cstheme="majorHAnsi"/>
                <w:bCs/>
                <w:sz w:val="20"/>
                <w:szCs w:val="20"/>
              </w:rPr>
            </w:pPr>
          </w:p>
          <w:p w:rsidRPr="007069B0" w:rsidR="0011631B" w:rsidP="0011631B" w:rsidRDefault="0011631B" w14:paraId="421EB9F6" w14:textId="77777777">
            <w:pPr>
              <w:pStyle w:val="NoSpacing"/>
              <w:numPr>
                <w:ilvl w:val="0"/>
                <w:numId w:val="34"/>
              </w:numPr>
              <w:rPr>
                <w:rFonts w:eastAsia="Calibri" w:asciiTheme="majorHAnsi" w:hAnsiTheme="majorHAnsi" w:cstheme="majorHAnsi"/>
                <w:bCs/>
                <w:sz w:val="20"/>
                <w:szCs w:val="20"/>
              </w:rPr>
            </w:pPr>
            <w:r w:rsidRPr="007069B0">
              <w:rPr>
                <w:rFonts w:eastAsia="Calibri" w:asciiTheme="majorHAnsi" w:hAnsiTheme="majorHAnsi" w:cstheme="majorHAnsi"/>
                <w:color w:val="000000"/>
                <w:sz w:val="20"/>
                <w:szCs w:val="20"/>
              </w:rPr>
              <w:t>Explain the natural causes of climate change – suns pots, volcanic eruptions and orbital patterns</w:t>
            </w:r>
          </w:p>
          <w:p w:rsidRPr="007069B0" w:rsidR="0011631B" w:rsidP="0011631B" w:rsidRDefault="0011631B" w14:paraId="2FD0FC9E" w14:textId="77777777">
            <w:pPr>
              <w:pStyle w:val="ListParagraph"/>
              <w:rPr>
                <w:rFonts w:eastAsia="Calibri" w:asciiTheme="majorHAnsi" w:hAnsiTheme="majorHAnsi" w:cstheme="majorHAnsi"/>
                <w:bCs/>
                <w:sz w:val="20"/>
                <w:szCs w:val="20"/>
              </w:rPr>
            </w:pPr>
          </w:p>
          <w:p w:rsidRPr="007069B0" w:rsidR="0011631B" w:rsidP="0011631B" w:rsidRDefault="0011631B" w14:paraId="7F78029A" w14:textId="77777777">
            <w:pPr>
              <w:pStyle w:val="ListParagraph"/>
              <w:numPr>
                <w:ilvl w:val="0"/>
                <w:numId w:val="34"/>
              </w:num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Describe and explain the greenhouse effect</w:t>
            </w:r>
          </w:p>
          <w:p w:rsidRPr="007069B0" w:rsidR="0011631B" w:rsidP="0011631B" w:rsidRDefault="0011631B" w14:paraId="3A08B98B" w14:textId="77777777">
            <w:pPr>
              <w:pStyle w:val="ListParagraph"/>
              <w:numPr>
                <w:ilvl w:val="0"/>
                <w:numId w:val="34"/>
              </w:num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Explain what the enhanced greenhouse effect is</w:t>
            </w:r>
          </w:p>
          <w:p w:rsidRPr="007069B0" w:rsidR="0011631B" w:rsidP="0011631B" w:rsidRDefault="0011631B" w14:paraId="7BC2DD0A" w14:textId="77777777">
            <w:pPr>
              <w:pStyle w:val="NoSpacing"/>
              <w:numPr>
                <w:ilvl w:val="0"/>
                <w:numId w:val="34"/>
              </w:numPr>
              <w:rPr>
                <w:rFonts w:eastAsia="Calibri" w:asciiTheme="majorHAnsi" w:hAnsiTheme="majorHAnsi" w:cstheme="majorHAnsi"/>
                <w:bCs/>
                <w:sz w:val="20"/>
                <w:szCs w:val="20"/>
              </w:rPr>
            </w:pPr>
            <w:r w:rsidRPr="007069B0">
              <w:rPr>
                <w:rFonts w:eastAsia="Calibri" w:asciiTheme="majorHAnsi" w:hAnsiTheme="majorHAnsi" w:cstheme="majorHAnsi"/>
                <w:color w:val="000000"/>
                <w:sz w:val="20"/>
                <w:szCs w:val="20"/>
              </w:rPr>
              <w:t>Explain how human activity has created this – agriculture, burning fossil fuels as examples.</w:t>
            </w:r>
          </w:p>
          <w:p w:rsidRPr="007069B0" w:rsidR="0011631B" w:rsidP="0011631B" w:rsidRDefault="0011631B" w14:paraId="7DA6B6C6" w14:textId="77777777">
            <w:pPr>
              <w:pStyle w:val="NoSpacing"/>
              <w:ind w:left="720"/>
              <w:rPr>
                <w:rFonts w:eastAsia="Calibri" w:asciiTheme="majorHAnsi" w:hAnsiTheme="majorHAnsi" w:cstheme="majorHAnsi"/>
                <w:bCs/>
                <w:sz w:val="20"/>
                <w:szCs w:val="20"/>
              </w:rPr>
            </w:pPr>
          </w:p>
          <w:p w:rsidRPr="007069B0" w:rsidR="0011631B" w:rsidP="0011631B" w:rsidRDefault="0011631B" w14:paraId="7FBECABA" w14:textId="77777777">
            <w:pPr>
              <w:pStyle w:val="NoSpacing"/>
              <w:ind w:left="720"/>
              <w:rPr>
                <w:rFonts w:eastAsia="Calibri" w:asciiTheme="majorHAnsi" w:hAnsiTheme="majorHAnsi" w:cstheme="majorHAnsi"/>
                <w:bCs/>
                <w:sz w:val="20"/>
                <w:szCs w:val="20"/>
              </w:rPr>
            </w:pPr>
          </w:p>
          <w:p w:rsidR="0011631B" w:rsidP="0011631B" w:rsidRDefault="0011631B" w14:paraId="55744B10" w14:textId="6FB88FFB">
            <w:pPr>
              <w:pStyle w:val="ListParagraph"/>
              <w:numPr>
                <w:ilvl w:val="0"/>
                <w:numId w:val="34"/>
              </w:num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Understand that climate change will have a range of impacts on local, national and international scales.</w:t>
            </w:r>
          </w:p>
          <w:p w:rsidR="0011631B" w:rsidP="0011631B" w:rsidRDefault="0011631B" w14:paraId="167875DD" w14:textId="5012DDE2">
            <w:pPr>
              <w:spacing w:after="200" w:line="276" w:lineRule="auto"/>
              <w:rPr>
                <w:rFonts w:eastAsia="Calibri" w:asciiTheme="majorHAnsi" w:hAnsiTheme="majorHAnsi" w:cstheme="majorHAnsi"/>
                <w:color w:val="000000"/>
                <w:sz w:val="20"/>
                <w:szCs w:val="20"/>
              </w:rPr>
            </w:pPr>
          </w:p>
          <w:p w:rsidRPr="0011631B" w:rsidR="0011631B" w:rsidP="0011631B" w:rsidRDefault="0011631B" w14:paraId="7ED707AE" w14:textId="77777777">
            <w:pPr>
              <w:spacing w:after="200" w:line="276" w:lineRule="auto"/>
              <w:rPr>
                <w:rFonts w:eastAsia="Calibri" w:asciiTheme="majorHAnsi" w:hAnsiTheme="majorHAnsi" w:cstheme="majorHAnsi"/>
                <w:color w:val="000000"/>
                <w:sz w:val="20"/>
                <w:szCs w:val="20"/>
              </w:rPr>
            </w:pPr>
          </w:p>
          <w:p w:rsidR="00D074D2" w:rsidP="003F4008" w:rsidRDefault="00D074D2" w14:paraId="19086B84" w14:textId="77777777">
            <w:pPr>
              <w:pStyle w:val="NoSpacing"/>
              <w:rPr>
                <w:rFonts w:eastAsia="Calibri" w:asciiTheme="minorHAnsi" w:hAnsiTheme="minorHAnsi" w:cstheme="minorHAnsi"/>
                <w:bCs/>
                <w:sz w:val="20"/>
                <w:szCs w:val="20"/>
              </w:rPr>
            </w:pPr>
          </w:p>
          <w:p w:rsidR="00FC0175" w:rsidP="003F4008" w:rsidRDefault="00FC0175" w14:paraId="7C149C23" w14:textId="77777777">
            <w:pPr>
              <w:pStyle w:val="NoSpacing"/>
              <w:rPr>
                <w:rFonts w:eastAsia="Calibri" w:asciiTheme="minorHAnsi" w:hAnsiTheme="minorHAnsi" w:cstheme="minorHAnsi"/>
                <w:bCs/>
                <w:sz w:val="20"/>
                <w:szCs w:val="20"/>
              </w:rPr>
            </w:pPr>
          </w:p>
          <w:p w:rsidR="00FC0175" w:rsidP="003F4008" w:rsidRDefault="00FC0175" w14:paraId="2DE3452C" w14:textId="77777777">
            <w:pPr>
              <w:pStyle w:val="NoSpacing"/>
              <w:rPr>
                <w:rFonts w:eastAsia="Calibri" w:asciiTheme="minorHAnsi" w:hAnsiTheme="minorHAnsi" w:cstheme="minorHAnsi"/>
                <w:bCs/>
                <w:sz w:val="20"/>
                <w:szCs w:val="20"/>
              </w:rPr>
            </w:pPr>
          </w:p>
          <w:p w:rsidR="00FC0175" w:rsidP="00FC0175" w:rsidRDefault="00FC0175" w14:paraId="357E5E18" w14:textId="77777777">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lastRenderedPageBreak/>
              <w:t>To describe how energy resources are distributed globally.</w:t>
            </w:r>
          </w:p>
          <w:p w:rsidR="00FC0175" w:rsidP="00FC0175" w:rsidRDefault="00FC0175" w14:paraId="6649E597" w14:textId="18F13F9E">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To understand and explain why some countries have an energy surplus and some have an energy deficit. </w:t>
            </w:r>
          </w:p>
          <w:p w:rsidR="00FC0175" w:rsidP="00FC0175" w:rsidRDefault="00FC0175" w14:paraId="7A2247FE" w14:textId="73DAA146">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To explain what a countries energy mix is.</w:t>
            </w:r>
          </w:p>
          <w:p w:rsidR="00FC0175" w:rsidP="00FC0175" w:rsidRDefault="00FC0175" w14:paraId="6BD52C80" w14:textId="77777777">
            <w:pPr>
              <w:pStyle w:val="NoSpacing"/>
              <w:ind w:left="720"/>
              <w:rPr>
                <w:rFonts w:eastAsia="Calibri" w:asciiTheme="minorHAnsi" w:hAnsiTheme="minorHAnsi" w:cstheme="minorHAnsi"/>
                <w:bCs/>
                <w:sz w:val="20"/>
                <w:szCs w:val="20"/>
              </w:rPr>
            </w:pPr>
          </w:p>
          <w:p w:rsidR="00FC0175" w:rsidP="00FC0175" w:rsidRDefault="00FC0175" w14:paraId="181B8018" w14:textId="77777777">
            <w:pPr>
              <w:pStyle w:val="NoSpacing"/>
              <w:ind w:left="720"/>
              <w:rPr>
                <w:rFonts w:eastAsia="Calibri" w:asciiTheme="minorHAnsi" w:hAnsiTheme="minorHAnsi" w:cstheme="minorHAnsi"/>
                <w:bCs/>
                <w:sz w:val="20"/>
                <w:szCs w:val="20"/>
              </w:rPr>
            </w:pPr>
          </w:p>
          <w:p w:rsidR="00FC0175" w:rsidP="00FC0175" w:rsidRDefault="00FC0175" w14:paraId="19398AFD" w14:textId="77777777">
            <w:pPr>
              <w:pStyle w:val="NoSpacing"/>
              <w:ind w:left="720"/>
              <w:rPr>
                <w:rFonts w:eastAsia="Calibri" w:asciiTheme="minorHAnsi" w:hAnsiTheme="minorHAnsi" w:cstheme="minorHAnsi"/>
                <w:bCs/>
                <w:sz w:val="20"/>
                <w:szCs w:val="20"/>
              </w:rPr>
            </w:pPr>
          </w:p>
          <w:p w:rsidR="00FC0175" w:rsidP="00FC0175" w:rsidRDefault="00FC0175" w14:paraId="6657B6C2" w14:textId="77777777">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To explain what non-renewable energy is. To evaluate the positives and negatives of its use. </w:t>
            </w:r>
          </w:p>
          <w:p w:rsidR="00FC0175" w:rsidP="00FC0175" w:rsidRDefault="00FC0175" w14:paraId="6B4879F3" w14:textId="77777777">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To explain what renewable energy is example of wind energy in the UK.</w:t>
            </w:r>
          </w:p>
          <w:p w:rsidR="00FC0175" w:rsidP="00FC0175" w:rsidRDefault="00FC0175" w14:paraId="3991F049" w14:textId="2B3CFDB3">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Fracking decision-making activity – ‘was the UK right to ban fracking.?</w:t>
            </w:r>
          </w:p>
          <w:p w:rsidR="00FC0175" w:rsidP="00FC0175" w:rsidRDefault="00FC0175" w14:paraId="49818B61" w14:textId="77777777">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To explain the positives and negatives of Nuclear energy. </w:t>
            </w:r>
          </w:p>
          <w:p w:rsidR="00FC0175" w:rsidP="00FC0175" w:rsidRDefault="00FC0175" w14:paraId="4794BCA2" w14:textId="77777777">
            <w:pPr>
              <w:pStyle w:val="NoSpacing"/>
              <w:rPr>
                <w:rFonts w:eastAsia="Calibri" w:asciiTheme="minorHAnsi" w:hAnsiTheme="minorHAnsi" w:cstheme="minorHAnsi"/>
                <w:bCs/>
                <w:sz w:val="20"/>
                <w:szCs w:val="20"/>
              </w:rPr>
            </w:pPr>
          </w:p>
          <w:p w:rsidR="00FC0175" w:rsidP="00FC0175" w:rsidRDefault="00FC0175" w14:paraId="42086B9C" w14:textId="77777777">
            <w:pPr>
              <w:pStyle w:val="NoSpacing"/>
              <w:rPr>
                <w:rFonts w:eastAsia="Calibri" w:asciiTheme="minorHAnsi" w:hAnsiTheme="minorHAnsi" w:cstheme="minorHAnsi"/>
                <w:bCs/>
                <w:sz w:val="20"/>
                <w:szCs w:val="20"/>
              </w:rPr>
            </w:pPr>
          </w:p>
          <w:p w:rsidR="00FC0175" w:rsidP="00FC0175" w:rsidRDefault="00FC0175" w14:paraId="64006D7E" w14:textId="77777777">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To examine the UK’s future plans for energy in the UK.</w:t>
            </w:r>
          </w:p>
          <w:p w:rsidR="00FC0175" w:rsidP="00FC0175" w:rsidRDefault="00FC0175" w14:paraId="0195732A" w14:textId="77777777">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To evaluate how social, economic and environmental impacts of these </w:t>
            </w:r>
          </w:p>
          <w:p w:rsidR="00FC0175" w:rsidP="00FC0175" w:rsidRDefault="00FC0175" w14:paraId="5D835B6D" w14:textId="77777777">
            <w:pPr>
              <w:pStyle w:val="NoSpacing"/>
              <w:ind w:left="720"/>
              <w:rPr>
                <w:rFonts w:eastAsia="Calibri" w:asciiTheme="minorHAnsi" w:hAnsiTheme="minorHAnsi" w:cstheme="minorHAnsi"/>
                <w:bCs/>
                <w:sz w:val="20"/>
                <w:szCs w:val="20"/>
              </w:rPr>
            </w:pPr>
            <w:r w:rsidRPr="00FC0175">
              <w:rPr>
                <w:rFonts w:eastAsia="Calibri" w:asciiTheme="minorHAnsi" w:hAnsiTheme="minorHAnsi" w:cstheme="minorHAnsi"/>
                <w:bCs/>
                <w:sz w:val="20"/>
                <w:szCs w:val="20"/>
              </w:rPr>
              <w:t xml:space="preserve">decisions. </w:t>
            </w:r>
          </w:p>
          <w:p w:rsidR="00FC0175" w:rsidP="00FC0175" w:rsidRDefault="00FC0175" w14:paraId="16AC8D39" w14:textId="77777777">
            <w:pPr>
              <w:pStyle w:val="NoSpacing"/>
              <w:ind w:left="720"/>
              <w:rPr>
                <w:rFonts w:eastAsia="Calibri" w:asciiTheme="minorHAnsi" w:hAnsiTheme="minorHAnsi" w:cstheme="minorHAnsi"/>
                <w:bCs/>
                <w:sz w:val="20"/>
                <w:szCs w:val="20"/>
              </w:rPr>
            </w:pPr>
          </w:p>
          <w:p w:rsidR="00FC0175" w:rsidP="00FC0175" w:rsidRDefault="00FC0175" w14:paraId="7E1751CB" w14:textId="77777777">
            <w:pPr>
              <w:pStyle w:val="NoSpacing"/>
              <w:ind w:left="720"/>
              <w:rPr>
                <w:rFonts w:eastAsia="Calibri" w:asciiTheme="minorHAnsi" w:hAnsiTheme="minorHAnsi" w:cstheme="minorHAnsi"/>
                <w:bCs/>
                <w:sz w:val="20"/>
                <w:szCs w:val="20"/>
              </w:rPr>
            </w:pPr>
          </w:p>
          <w:p w:rsidR="00FC0175" w:rsidP="00FC0175" w:rsidRDefault="00FC0175" w14:paraId="1239B0EC" w14:textId="77777777">
            <w:pPr>
              <w:pStyle w:val="NoSpacing"/>
              <w:ind w:left="720"/>
              <w:rPr>
                <w:rFonts w:eastAsia="Calibri" w:asciiTheme="minorHAnsi" w:hAnsiTheme="minorHAnsi" w:cstheme="minorHAnsi"/>
                <w:bCs/>
                <w:sz w:val="20"/>
                <w:szCs w:val="20"/>
              </w:rPr>
            </w:pPr>
          </w:p>
          <w:p w:rsidR="00FC0175" w:rsidP="00FC0175" w:rsidRDefault="00FC0175" w14:paraId="57B33F1A" w14:textId="77777777">
            <w:pPr>
              <w:pStyle w:val="NoSpacing"/>
              <w:ind w:left="720"/>
              <w:rPr>
                <w:rFonts w:eastAsia="Calibri" w:asciiTheme="minorHAnsi" w:hAnsiTheme="minorHAnsi" w:cstheme="minorHAnsi"/>
                <w:bCs/>
                <w:sz w:val="20"/>
                <w:szCs w:val="20"/>
              </w:rPr>
            </w:pPr>
          </w:p>
          <w:p w:rsidR="00FC0175" w:rsidP="00FC0175" w:rsidRDefault="00FC0175" w14:paraId="214D5F18" w14:textId="77777777">
            <w:pPr>
              <w:pStyle w:val="NoSpacing"/>
              <w:ind w:left="720"/>
              <w:rPr>
                <w:rFonts w:eastAsia="Calibri" w:asciiTheme="minorHAnsi" w:hAnsiTheme="minorHAnsi" w:cstheme="minorHAnsi"/>
                <w:bCs/>
                <w:sz w:val="20"/>
                <w:szCs w:val="20"/>
              </w:rPr>
            </w:pPr>
          </w:p>
          <w:p w:rsidR="00FC0175" w:rsidP="00FC0175" w:rsidRDefault="00FC0175" w14:paraId="05DEECA7" w14:textId="77777777">
            <w:pPr>
              <w:pStyle w:val="NoSpacing"/>
              <w:ind w:left="720"/>
              <w:rPr>
                <w:rFonts w:eastAsia="Calibri" w:asciiTheme="minorHAnsi" w:hAnsiTheme="minorHAnsi" w:cstheme="minorHAnsi"/>
                <w:bCs/>
                <w:sz w:val="20"/>
                <w:szCs w:val="20"/>
              </w:rPr>
            </w:pPr>
          </w:p>
          <w:p w:rsidR="00FC0175" w:rsidP="00FC0175" w:rsidRDefault="00FC0175" w14:paraId="55869C89" w14:textId="77777777">
            <w:pPr>
              <w:pStyle w:val="NoSpacing"/>
              <w:ind w:left="720"/>
              <w:rPr>
                <w:rFonts w:eastAsia="Calibri" w:asciiTheme="minorHAnsi" w:hAnsiTheme="minorHAnsi" w:cstheme="minorHAnsi"/>
                <w:bCs/>
                <w:sz w:val="20"/>
                <w:szCs w:val="20"/>
              </w:rPr>
            </w:pPr>
          </w:p>
          <w:p w:rsidR="00FC0175" w:rsidP="00FC0175" w:rsidRDefault="00FC0175" w14:paraId="57810017" w14:textId="77777777">
            <w:pPr>
              <w:pStyle w:val="NoSpacing"/>
              <w:ind w:left="720"/>
              <w:rPr>
                <w:rFonts w:eastAsia="Calibri" w:asciiTheme="minorHAnsi" w:hAnsiTheme="minorHAnsi" w:cstheme="minorHAnsi"/>
                <w:bCs/>
                <w:sz w:val="20"/>
                <w:szCs w:val="20"/>
              </w:rPr>
            </w:pPr>
          </w:p>
          <w:p w:rsidR="00FC0175" w:rsidP="00FC0175" w:rsidRDefault="00FC0175" w14:paraId="5042A149" w14:textId="77777777">
            <w:pPr>
              <w:pStyle w:val="NoSpacing"/>
              <w:ind w:left="720"/>
              <w:rPr>
                <w:rFonts w:eastAsia="Calibri" w:asciiTheme="minorHAnsi" w:hAnsiTheme="minorHAnsi" w:cstheme="minorHAnsi"/>
                <w:bCs/>
                <w:sz w:val="20"/>
                <w:szCs w:val="20"/>
              </w:rPr>
            </w:pPr>
          </w:p>
          <w:p w:rsidR="00FC0175" w:rsidP="00FC0175" w:rsidRDefault="00FC0175" w14:paraId="529FDB49" w14:textId="77777777">
            <w:pPr>
              <w:pStyle w:val="NoSpacing"/>
              <w:ind w:left="720"/>
              <w:rPr>
                <w:rFonts w:eastAsia="Calibri" w:asciiTheme="minorHAnsi" w:hAnsiTheme="minorHAnsi" w:cstheme="minorHAnsi"/>
                <w:bCs/>
                <w:sz w:val="20"/>
                <w:szCs w:val="20"/>
              </w:rPr>
            </w:pPr>
          </w:p>
          <w:p w:rsidR="00FC0175" w:rsidP="00FC0175" w:rsidRDefault="00FC0175" w14:paraId="46683383" w14:textId="77777777">
            <w:pPr>
              <w:pStyle w:val="NoSpacing"/>
              <w:ind w:left="720"/>
              <w:rPr>
                <w:rFonts w:eastAsia="Calibri" w:asciiTheme="minorHAnsi" w:hAnsiTheme="minorHAnsi" w:cstheme="minorHAnsi"/>
                <w:bCs/>
                <w:sz w:val="20"/>
                <w:szCs w:val="20"/>
              </w:rPr>
            </w:pPr>
          </w:p>
          <w:p w:rsidR="00FC0175" w:rsidP="00FC0175" w:rsidRDefault="00FC0175" w14:paraId="0C101736" w14:textId="77777777">
            <w:pPr>
              <w:pStyle w:val="NoSpacing"/>
              <w:ind w:left="720"/>
              <w:rPr>
                <w:rFonts w:eastAsia="Calibri" w:asciiTheme="minorHAnsi" w:hAnsiTheme="minorHAnsi" w:cstheme="minorHAnsi"/>
                <w:bCs/>
                <w:sz w:val="20"/>
                <w:szCs w:val="20"/>
              </w:rPr>
            </w:pPr>
          </w:p>
          <w:p w:rsidR="00FC0175" w:rsidP="00FC0175" w:rsidRDefault="00FC0175" w14:paraId="0C5A0181" w14:textId="77777777">
            <w:pPr>
              <w:pStyle w:val="NoSpacing"/>
              <w:ind w:left="720"/>
              <w:rPr>
                <w:rFonts w:eastAsia="Calibri" w:asciiTheme="minorHAnsi" w:hAnsiTheme="minorHAnsi" w:cstheme="minorHAnsi"/>
                <w:bCs/>
                <w:sz w:val="20"/>
                <w:szCs w:val="20"/>
              </w:rPr>
            </w:pPr>
          </w:p>
          <w:p w:rsidR="00FC0175" w:rsidP="00FC0175" w:rsidRDefault="00FC0175" w14:paraId="1B2F2DF6" w14:textId="77777777">
            <w:pPr>
              <w:pStyle w:val="NoSpacing"/>
              <w:ind w:left="720"/>
              <w:rPr>
                <w:rFonts w:eastAsia="Calibri" w:asciiTheme="minorHAnsi" w:hAnsiTheme="minorHAnsi" w:cstheme="minorHAnsi"/>
                <w:bCs/>
                <w:sz w:val="20"/>
                <w:szCs w:val="20"/>
              </w:rPr>
            </w:pPr>
          </w:p>
          <w:p w:rsidR="00FC0175" w:rsidP="00FC0175" w:rsidRDefault="00FC0175" w14:paraId="190AFB89" w14:textId="77777777">
            <w:pPr>
              <w:pStyle w:val="NoSpacing"/>
              <w:ind w:left="720"/>
              <w:rPr>
                <w:rFonts w:eastAsia="Calibri" w:asciiTheme="minorHAnsi" w:hAnsiTheme="minorHAnsi" w:cstheme="minorHAnsi"/>
                <w:bCs/>
                <w:sz w:val="20"/>
                <w:szCs w:val="20"/>
              </w:rPr>
            </w:pPr>
          </w:p>
          <w:p w:rsidR="00FC0175" w:rsidP="00FC0175" w:rsidRDefault="00FC0175" w14:paraId="72FA94F7" w14:textId="77777777">
            <w:pPr>
              <w:pStyle w:val="NoSpacing"/>
              <w:ind w:left="720"/>
              <w:rPr>
                <w:rFonts w:eastAsia="Calibri" w:asciiTheme="minorHAnsi" w:hAnsiTheme="minorHAnsi" w:cstheme="minorHAnsi"/>
                <w:bCs/>
                <w:sz w:val="20"/>
                <w:szCs w:val="20"/>
              </w:rPr>
            </w:pPr>
          </w:p>
          <w:p w:rsidRPr="00FC0175" w:rsidR="00FC0175" w:rsidP="00FC0175" w:rsidRDefault="00FC0175" w14:paraId="76C0F331" w14:textId="556085D1">
            <w:pPr>
              <w:pStyle w:val="NoSpacing"/>
              <w:ind w:left="720"/>
              <w:rPr>
                <w:rFonts w:eastAsia="Calibri" w:asciiTheme="minorHAnsi" w:hAnsiTheme="minorHAnsi" w:cstheme="minorHAnsi"/>
                <w:bCs/>
                <w:sz w:val="20"/>
                <w:szCs w:val="20"/>
              </w:rPr>
            </w:pPr>
          </w:p>
        </w:tc>
        <w:tc>
          <w:tcPr>
            <w:tcW w:w="17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1631B" w:rsidP="0011631B" w:rsidRDefault="0011631B" w14:paraId="1D8389A6" w14:textId="5DDD853B">
            <w:pPr>
              <w:spacing w:after="0" w:line="240" w:lineRule="auto"/>
              <w:rPr>
                <w:rFonts w:eastAsia="Calibri" w:asciiTheme="majorHAnsi" w:hAnsiTheme="majorHAnsi" w:cstheme="majorHAnsi"/>
                <w:bCs/>
                <w:color w:val="000000"/>
                <w:sz w:val="20"/>
                <w:szCs w:val="20"/>
              </w:rPr>
            </w:pPr>
            <w:r w:rsidRPr="007069B0">
              <w:rPr>
                <w:rFonts w:eastAsia="Calibri" w:asciiTheme="majorHAnsi" w:hAnsiTheme="majorHAnsi" w:cstheme="majorHAnsi"/>
                <w:bCs/>
                <w:color w:val="000000"/>
                <w:sz w:val="20"/>
                <w:szCs w:val="20"/>
              </w:rPr>
              <w:lastRenderedPageBreak/>
              <w:t xml:space="preserve">Weather and climate – Year </w:t>
            </w:r>
            <w:r>
              <w:rPr>
                <w:rFonts w:eastAsia="Calibri" w:asciiTheme="majorHAnsi" w:hAnsiTheme="majorHAnsi" w:cstheme="majorHAnsi"/>
                <w:bCs/>
                <w:color w:val="000000"/>
                <w:sz w:val="20"/>
                <w:szCs w:val="20"/>
              </w:rPr>
              <w:t>8</w:t>
            </w:r>
          </w:p>
          <w:p w:rsidR="00FC0175" w:rsidP="0011631B" w:rsidRDefault="00FC0175" w14:paraId="164D1409" w14:textId="26064A74">
            <w:pPr>
              <w:spacing w:after="0" w:line="240" w:lineRule="auto"/>
              <w:rPr>
                <w:rFonts w:eastAsia="Calibri" w:asciiTheme="majorHAnsi" w:hAnsiTheme="majorHAnsi" w:cstheme="majorHAnsi"/>
                <w:bCs/>
                <w:color w:val="000000"/>
                <w:sz w:val="20"/>
                <w:szCs w:val="20"/>
              </w:rPr>
            </w:pPr>
          </w:p>
          <w:p w:rsidR="00FC0175" w:rsidP="0011631B" w:rsidRDefault="00FC0175" w14:paraId="5A630BEC" w14:textId="24CD3706">
            <w:pPr>
              <w:spacing w:after="0" w:line="240" w:lineRule="auto"/>
              <w:rPr>
                <w:rFonts w:eastAsia="Calibri" w:asciiTheme="majorHAnsi" w:hAnsiTheme="majorHAnsi" w:cstheme="majorHAnsi"/>
                <w:bCs/>
                <w:color w:val="000000"/>
                <w:sz w:val="20"/>
                <w:szCs w:val="20"/>
              </w:rPr>
            </w:pPr>
          </w:p>
          <w:p w:rsidR="00FC0175" w:rsidP="0011631B" w:rsidRDefault="00FC0175" w14:paraId="6FC4B64C" w14:textId="689268A2">
            <w:pPr>
              <w:spacing w:after="0" w:line="240" w:lineRule="auto"/>
              <w:rPr>
                <w:rFonts w:eastAsia="Calibri" w:asciiTheme="majorHAnsi" w:hAnsiTheme="majorHAnsi" w:cstheme="majorHAnsi"/>
                <w:bCs/>
                <w:color w:val="000000"/>
                <w:sz w:val="20"/>
                <w:szCs w:val="20"/>
              </w:rPr>
            </w:pPr>
          </w:p>
          <w:p w:rsidR="00FC0175" w:rsidP="0011631B" w:rsidRDefault="00FC0175" w14:paraId="53C505C3" w14:textId="487AEDCB">
            <w:pPr>
              <w:spacing w:after="0" w:line="240" w:lineRule="auto"/>
              <w:rPr>
                <w:rFonts w:eastAsia="Calibri" w:asciiTheme="majorHAnsi" w:hAnsiTheme="majorHAnsi" w:cstheme="majorHAnsi"/>
                <w:bCs/>
                <w:color w:val="000000"/>
                <w:sz w:val="20"/>
                <w:szCs w:val="20"/>
              </w:rPr>
            </w:pPr>
          </w:p>
          <w:p w:rsidR="00FC0175" w:rsidP="0011631B" w:rsidRDefault="00FC0175" w14:paraId="2F016A6D" w14:textId="645C9DBB">
            <w:pPr>
              <w:spacing w:after="0" w:line="240" w:lineRule="auto"/>
              <w:rPr>
                <w:rFonts w:eastAsia="Calibri" w:asciiTheme="majorHAnsi" w:hAnsiTheme="majorHAnsi" w:cstheme="majorHAnsi"/>
                <w:bCs/>
                <w:color w:val="000000"/>
                <w:sz w:val="20"/>
                <w:szCs w:val="20"/>
              </w:rPr>
            </w:pPr>
          </w:p>
          <w:p w:rsidR="00FC0175" w:rsidP="0011631B" w:rsidRDefault="00FC0175" w14:paraId="501BE95F" w14:textId="59D4C491">
            <w:pPr>
              <w:spacing w:after="0" w:line="240" w:lineRule="auto"/>
              <w:rPr>
                <w:rFonts w:eastAsia="Calibri" w:asciiTheme="majorHAnsi" w:hAnsiTheme="majorHAnsi" w:cstheme="majorHAnsi"/>
                <w:bCs/>
                <w:color w:val="000000"/>
                <w:sz w:val="20"/>
                <w:szCs w:val="20"/>
              </w:rPr>
            </w:pPr>
          </w:p>
          <w:p w:rsidR="00FC0175" w:rsidP="0011631B" w:rsidRDefault="00FC0175" w14:paraId="5285CD76" w14:textId="7227F916">
            <w:pPr>
              <w:spacing w:after="0" w:line="240" w:lineRule="auto"/>
              <w:rPr>
                <w:rFonts w:eastAsia="Calibri" w:asciiTheme="majorHAnsi" w:hAnsiTheme="majorHAnsi" w:cstheme="majorHAnsi"/>
                <w:bCs/>
                <w:color w:val="000000"/>
                <w:sz w:val="20"/>
                <w:szCs w:val="20"/>
              </w:rPr>
            </w:pPr>
          </w:p>
          <w:p w:rsidR="00FC0175" w:rsidP="0011631B" w:rsidRDefault="00FC0175" w14:paraId="028BBD4D" w14:textId="45E9F3A3">
            <w:pPr>
              <w:spacing w:after="0" w:line="240" w:lineRule="auto"/>
              <w:rPr>
                <w:rFonts w:eastAsia="Calibri" w:asciiTheme="majorHAnsi" w:hAnsiTheme="majorHAnsi" w:cstheme="majorHAnsi"/>
                <w:bCs/>
                <w:color w:val="000000"/>
                <w:sz w:val="20"/>
                <w:szCs w:val="20"/>
              </w:rPr>
            </w:pPr>
          </w:p>
          <w:p w:rsidR="00FC0175" w:rsidP="0011631B" w:rsidRDefault="00FC0175" w14:paraId="3B3484B1" w14:textId="68D347ED">
            <w:pPr>
              <w:spacing w:after="0" w:line="240" w:lineRule="auto"/>
              <w:rPr>
                <w:rFonts w:eastAsia="Calibri" w:asciiTheme="majorHAnsi" w:hAnsiTheme="majorHAnsi" w:cstheme="majorHAnsi"/>
                <w:bCs/>
                <w:color w:val="000000"/>
                <w:sz w:val="20"/>
                <w:szCs w:val="20"/>
              </w:rPr>
            </w:pPr>
          </w:p>
          <w:p w:rsidR="00FC0175" w:rsidP="0011631B" w:rsidRDefault="00FC0175" w14:paraId="0C7B2FD5" w14:textId="6CE6C4F5">
            <w:pPr>
              <w:spacing w:after="0" w:line="240" w:lineRule="auto"/>
              <w:rPr>
                <w:rFonts w:eastAsia="Calibri" w:asciiTheme="majorHAnsi" w:hAnsiTheme="majorHAnsi" w:cstheme="majorHAnsi"/>
                <w:bCs/>
                <w:color w:val="000000"/>
                <w:sz w:val="20"/>
                <w:szCs w:val="20"/>
              </w:rPr>
            </w:pPr>
          </w:p>
          <w:p w:rsidR="00FC0175" w:rsidP="0011631B" w:rsidRDefault="00FC0175" w14:paraId="6C1EEF40" w14:textId="79CD5B04">
            <w:pPr>
              <w:spacing w:after="0" w:line="240" w:lineRule="auto"/>
              <w:rPr>
                <w:rFonts w:eastAsia="Calibri" w:asciiTheme="majorHAnsi" w:hAnsiTheme="majorHAnsi" w:cstheme="majorHAnsi"/>
                <w:bCs/>
                <w:color w:val="000000"/>
                <w:sz w:val="20"/>
                <w:szCs w:val="20"/>
              </w:rPr>
            </w:pPr>
          </w:p>
          <w:p w:rsidR="00FC0175" w:rsidP="0011631B" w:rsidRDefault="00FC0175" w14:paraId="56299087" w14:textId="139A706D">
            <w:pPr>
              <w:spacing w:after="0" w:line="240" w:lineRule="auto"/>
              <w:rPr>
                <w:rFonts w:eastAsia="Calibri" w:asciiTheme="majorHAnsi" w:hAnsiTheme="majorHAnsi" w:cstheme="majorHAnsi"/>
                <w:bCs/>
                <w:color w:val="000000"/>
                <w:sz w:val="20"/>
                <w:szCs w:val="20"/>
              </w:rPr>
            </w:pPr>
          </w:p>
          <w:p w:rsidR="00FC0175" w:rsidP="0011631B" w:rsidRDefault="00FC0175" w14:paraId="26D7AFDC" w14:textId="3B824F7B">
            <w:pPr>
              <w:spacing w:after="0" w:line="240" w:lineRule="auto"/>
              <w:rPr>
                <w:rFonts w:eastAsia="Calibri" w:asciiTheme="majorHAnsi" w:hAnsiTheme="majorHAnsi" w:cstheme="majorHAnsi"/>
                <w:bCs/>
                <w:color w:val="000000"/>
                <w:sz w:val="20"/>
                <w:szCs w:val="20"/>
              </w:rPr>
            </w:pPr>
          </w:p>
          <w:p w:rsidR="00FC0175" w:rsidP="0011631B" w:rsidRDefault="00FC0175" w14:paraId="1130033E" w14:textId="79F92807">
            <w:pPr>
              <w:spacing w:after="0" w:line="240" w:lineRule="auto"/>
              <w:rPr>
                <w:rFonts w:eastAsia="Calibri" w:asciiTheme="majorHAnsi" w:hAnsiTheme="majorHAnsi" w:cstheme="majorHAnsi"/>
                <w:bCs/>
                <w:color w:val="000000"/>
                <w:sz w:val="20"/>
                <w:szCs w:val="20"/>
              </w:rPr>
            </w:pPr>
          </w:p>
          <w:p w:rsidR="00FC0175" w:rsidP="0011631B" w:rsidRDefault="00FC0175" w14:paraId="668191D2" w14:textId="13C41A1B">
            <w:pPr>
              <w:spacing w:after="0" w:line="240" w:lineRule="auto"/>
              <w:rPr>
                <w:rFonts w:eastAsia="Calibri" w:asciiTheme="majorHAnsi" w:hAnsiTheme="majorHAnsi" w:cstheme="majorHAnsi"/>
                <w:bCs/>
                <w:color w:val="000000"/>
                <w:sz w:val="20"/>
                <w:szCs w:val="20"/>
              </w:rPr>
            </w:pPr>
          </w:p>
          <w:p w:rsidR="00FC0175" w:rsidP="0011631B" w:rsidRDefault="00FC0175" w14:paraId="652A381A" w14:textId="1FB7236D">
            <w:pPr>
              <w:spacing w:after="0" w:line="240" w:lineRule="auto"/>
              <w:rPr>
                <w:rFonts w:eastAsia="Calibri" w:asciiTheme="majorHAnsi" w:hAnsiTheme="majorHAnsi" w:cstheme="majorHAnsi"/>
                <w:bCs/>
                <w:color w:val="000000"/>
                <w:sz w:val="20"/>
                <w:szCs w:val="20"/>
              </w:rPr>
            </w:pPr>
          </w:p>
          <w:p w:rsidR="00FC0175" w:rsidP="0011631B" w:rsidRDefault="00FC0175" w14:paraId="4FD6C83D" w14:textId="7DCCBC79">
            <w:pPr>
              <w:spacing w:after="0" w:line="240" w:lineRule="auto"/>
              <w:rPr>
                <w:rFonts w:eastAsia="Calibri" w:asciiTheme="majorHAnsi" w:hAnsiTheme="majorHAnsi" w:cstheme="majorHAnsi"/>
                <w:bCs/>
                <w:color w:val="000000"/>
                <w:sz w:val="20"/>
                <w:szCs w:val="20"/>
              </w:rPr>
            </w:pPr>
          </w:p>
          <w:p w:rsidR="00FC0175" w:rsidP="0011631B" w:rsidRDefault="00FC0175" w14:paraId="326778E0" w14:textId="4694FA39">
            <w:pPr>
              <w:spacing w:after="0" w:line="240" w:lineRule="auto"/>
              <w:rPr>
                <w:rFonts w:eastAsia="Calibri" w:asciiTheme="majorHAnsi" w:hAnsiTheme="majorHAnsi" w:cstheme="majorHAnsi"/>
                <w:bCs/>
                <w:color w:val="000000"/>
                <w:sz w:val="20"/>
                <w:szCs w:val="20"/>
              </w:rPr>
            </w:pPr>
          </w:p>
          <w:p w:rsidR="00FC0175" w:rsidP="0011631B" w:rsidRDefault="00FC0175" w14:paraId="5C50362C" w14:textId="0C3B0B2E">
            <w:pPr>
              <w:spacing w:after="0" w:line="240" w:lineRule="auto"/>
              <w:rPr>
                <w:rFonts w:eastAsia="Calibri" w:asciiTheme="majorHAnsi" w:hAnsiTheme="majorHAnsi" w:cstheme="majorHAnsi"/>
                <w:bCs/>
                <w:color w:val="000000"/>
                <w:sz w:val="20"/>
                <w:szCs w:val="20"/>
              </w:rPr>
            </w:pPr>
          </w:p>
          <w:p w:rsidR="00FC0175" w:rsidP="0011631B" w:rsidRDefault="00FC0175" w14:paraId="5028AB57" w14:textId="43421B52">
            <w:pPr>
              <w:spacing w:after="0" w:line="240" w:lineRule="auto"/>
              <w:rPr>
                <w:rFonts w:eastAsia="Calibri" w:asciiTheme="majorHAnsi" w:hAnsiTheme="majorHAnsi" w:cstheme="majorHAnsi"/>
                <w:bCs/>
                <w:color w:val="000000"/>
                <w:sz w:val="20"/>
                <w:szCs w:val="20"/>
              </w:rPr>
            </w:pPr>
          </w:p>
          <w:p w:rsidR="00FC0175" w:rsidP="0011631B" w:rsidRDefault="00FC0175" w14:paraId="5A1EF626" w14:textId="70D5F614">
            <w:pPr>
              <w:spacing w:after="0" w:line="240" w:lineRule="auto"/>
              <w:rPr>
                <w:rFonts w:eastAsia="Calibri" w:asciiTheme="majorHAnsi" w:hAnsiTheme="majorHAnsi" w:cstheme="majorHAnsi"/>
                <w:bCs/>
                <w:color w:val="000000"/>
                <w:sz w:val="20"/>
                <w:szCs w:val="20"/>
              </w:rPr>
            </w:pPr>
          </w:p>
          <w:p w:rsidR="00FC0175" w:rsidP="0011631B" w:rsidRDefault="00FC0175" w14:paraId="5B4E5B25" w14:textId="680B7A46">
            <w:pPr>
              <w:spacing w:after="0" w:line="240" w:lineRule="auto"/>
              <w:rPr>
                <w:rFonts w:eastAsia="Calibri" w:asciiTheme="majorHAnsi" w:hAnsiTheme="majorHAnsi" w:cstheme="majorHAnsi"/>
                <w:bCs/>
                <w:color w:val="000000"/>
                <w:sz w:val="20"/>
                <w:szCs w:val="20"/>
              </w:rPr>
            </w:pPr>
          </w:p>
          <w:p w:rsidR="00FC0175" w:rsidP="0011631B" w:rsidRDefault="00FC0175" w14:paraId="1B5EB57C" w14:textId="1B6518A9">
            <w:pPr>
              <w:spacing w:after="0" w:line="240" w:lineRule="auto"/>
              <w:rPr>
                <w:rFonts w:eastAsia="Calibri" w:asciiTheme="majorHAnsi" w:hAnsiTheme="majorHAnsi" w:cstheme="majorHAnsi"/>
                <w:bCs/>
                <w:color w:val="000000"/>
                <w:sz w:val="20"/>
                <w:szCs w:val="20"/>
              </w:rPr>
            </w:pPr>
          </w:p>
          <w:p w:rsidR="00FC0175" w:rsidP="0011631B" w:rsidRDefault="00FC0175" w14:paraId="106FD13B" w14:textId="2CBA8300">
            <w:pPr>
              <w:spacing w:after="0" w:line="240" w:lineRule="auto"/>
              <w:rPr>
                <w:rFonts w:eastAsia="Calibri" w:asciiTheme="majorHAnsi" w:hAnsiTheme="majorHAnsi" w:cstheme="majorHAnsi"/>
                <w:bCs/>
                <w:color w:val="000000"/>
                <w:sz w:val="20"/>
                <w:szCs w:val="20"/>
              </w:rPr>
            </w:pPr>
          </w:p>
          <w:p w:rsidR="00FC0175" w:rsidP="0011631B" w:rsidRDefault="00FC0175" w14:paraId="0A40642E" w14:textId="634FEFA2">
            <w:pPr>
              <w:spacing w:after="0" w:line="240" w:lineRule="auto"/>
              <w:rPr>
                <w:rFonts w:eastAsia="Calibri" w:asciiTheme="majorHAnsi" w:hAnsiTheme="majorHAnsi" w:cstheme="majorHAnsi"/>
                <w:bCs/>
                <w:color w:val="000000"/>
                <w:sz w:val="20"/>
                <w:szCs w:val="20"/>
              </w:rPr>
            </w:pPr>
          </w:p>
          <w:p w:rsidR="00FC0175" w:rsidP="0011631B" w:rsidRDefault="00FC0175" w14:paraId="0CA8F92A" w14:textId="496B7588">
            <w:pPr>
              <w:spacing w:after="0" w:line="240" w:lineRule="auto"/>
              <w:rPr>
                <w:rFonts w:eastAsia="Calibri" w:asciiTheme="majorHAnsi" w:hAnsiTheme="majorHAnsi" w:cstheme="majorHAnsi"/>
                <w:bCs/>
                <w:color w:val="000000"/>
                <w:sz w:val="20"/>
                <w:szCs w:val="20"/>
              </w:rPr>
            </w:pPr>
          </w:p>
          <w:p w:rsidR="00FC0175" w:rsidP="0011631B" w:rsidRDefault="00FC0175" w14:paraId="3A88C1DE" w14:textId="2B8224DC">
            <w:pPr>
              <w:spacing w:after="0" w:line="240" w:lineRule="auto"/>
              <w:rPr>
                <w:rFonts w:eastAsia="Calibri" w:asciiTheme="majorHAnsi" w:hAnsiTheme="majorHAnsi" w:cstheme="majorHAnsi"/>
                <w:bCs/>
                <w:color w:val="000000"/>
                <w:sz w:val="20"/>
                <w:szCs w:val="20"/>
              </w:rPr>
            </w:pPr>
          </w:p>
          <w:p w:rsidR="00FC0175" w:rsidP="0011631B" w:rsidRDefault="00FC0175" w14:paraId="3ACCE324" w14:textId="6132A009">
            <w:pPr>
              <w:spacing w:after="0" w:line="240" w:lineRule="auto"/>
              <w:rPr>
                <w:rFonts w:eastAsia="Calibri" w:asciiTheme="majorHAnsi" w:hAnsiTheme="majorHAnsi" w:cstheme="majorHAnsi"/>
                <w:bCs/>
                <w:color w:val="000000"/>
                <w:sz w:val="20"/>
                <w:szCs w:val="20"/>
              </w:rPr>
            </w:pPr>
          </w:p>
          <w:p w:rsidR="00FC0175" w:rsidP="0011631B" w:rsidRDefault="00FC0175" w14:paraId="6E326FCE" w14:textId="1FF81950">
            <w:pPr>
              <w:spacing w:after="0" w:line="240" w:lineRule="auto"/>
              <w:rPr>
                <w:rFonts w:eastAsia="Calibri" w:asciiTheme="majorHAnsi" w:hAnsiTheme="majorHAnsi" w:cstheme="majorHAnsi"/>
                <w:bCs/>
                <w:color w:val="000000"/>
                <w:sz w:val="20"/>
                <w:szCs w:val="20"/>
              </w:rPr>
            </w:pPr>
          </w:p>
          <w:p w:rsidR="00FC0175" w:rsidP="0011631B" w:rsidRDefault="00FC0175" w14:paraId="0BEFE610" w14:textId="0D5998AE">
            <w:pPr>
              <w:spacing w:after="0" w:line="240" w:lineRule="auto"/>
              <w:rPr>
                <w:rFonts w:eastAsia="Calibri" w:asciiTheme="majorHAnsi" w:hAnsiTheme="majorHAnsi" w:cstheme="majorHAnsi"/>
                <w:bCs/>
                <w:color w:val="000000"/>
                <w:sz w:val="20"/>
                <w:szCs w:val="20"/>
              </w:rPr>
            </w:pPr>
          </w:p>
          <w:p w:rsidR="00FC0175" w:rsidP="0011631B" w:rsidRDefault="00FC0175" w14:paraId="41430CC6" w14:textId="444DDF4C">
            <w:pPr>
              <w:spacing w:after="0" w:line="240" w:lineRule="auto"/>
              <w:rPr>
                <w:rFonts w:eastAsia="Calibri" w:asciiTheme="majorHAnsi" w:hAnsiTheme="majorHAnsi" w:cstheme="majorHAnsi"/>
                <w:bCs/>
                <w:color w:val="000000"/>
                <w:sz w:val="20"/>
                <w:szCs w:val="20"/>
              </w:rPr>
            </w:pPr>
          </w:p>
          <w:p w:rsidR="00FC0175" w:rsidP="0011631B" w:rsidRDefault="00FC0175" w14:paraId="7A7C3881" w14:textId="0A909B29">
            <w:pPr>
              <w:spacing w:after="0" w:line="240" w:lineRule="auto"/>
              <w:rPr>
                <w:rFonts w:eastAsia="Calibri" w:asciiTheme="majorHAnsi" w:hAnsiTheme="majorHAnsi" w:cstheme="majorHAnsi"/>
                <w:bCs/>
                <w:color w:val="000000"/>
                <w:sz w:val="20"/>
                <w:szCs w:val="20"/>
              </w:rPr>
            </w:pPr>
          </w:p>
          <w:p w:rsidR="00FC0175" w:rsidP="0011631B" w:rsidRDefault="00FC0175" w14:paraId="689D35C1" w14:textId="7A59486D">
            <w:p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Climate change – Year 8</w:t>
            </w:r>
          </w:p>
          <w:p w:rsidRPr="003F4008" w:rsidR="00055185" w:rsidP="003F4008" w:rsidRDefault="00055185" w14:paraId="633E92CA" w14:textId="14B50CFC">
            <w:pPr>
              <w:spacing w:after="0" w:line="240" w:lineRule="auto"/>
              <w:rPr>
                <w:rFonts w:ascii="Calibri" w:hAnsi="Calibri" w:eastAsia="Calibri" w:cs="Times New Roman"/>
                <w:bCs/>
                <w:color w:val="000000"/>
                <w:sz w:val="20"/>
                <w:szCs w:val="20"/>
              </w:rPr>
            </w:pPr>
          </w:p>
        </w:tc>
        <w:tc>
          <w:tcPr>
            <w:tcW w:w="2324" w:type="dxa"/>
            <w:tcBorders>
              <w:left w:val="single" w:color="auto" w:sz="4" w:space="0"/>
              <w:bottom w:val="single" w:color="auto" w:sz="4" w:space="0"/>
              <w:right w:val="single" w:color="auto" w:sz="4" w:space="0"/>
            </w:tcBorders>
            <w:shd w:val="clear" w:color="auto" w:fill="FFFFFF" w:themeFill="background1"/>
            <w:tcMar/>
          </w:tcPr>
          <w:p w:rsidR="0011631B" w:rsidP="0011631B" w:rsidRDefault="0011631B" w14:paraId="0FA94D4F" w14:textId="77777777">
            <w:pPr>
              <w:spacing w:after="0" w:line="240" w:lineRule="auto"/>
              <w:rPr>
                <w:rFonts w:eastAsia="Calibri" w:asciiTheme="majorHAnsi" w:hAnsiTheme="majorHAnsi" w:cstheme="majorHAnsi"/>
                <w:bCs/>
                <w:color w:val="000000"/>
                <w:sz w:val="20"/>
                <w:szCs w:val="20"/>
              </w:rPr>
            </w:pPr>
            <w:r w:rsidRPr="007069B0">
              <w:rPr>
                <w:rFonts w:eastAsia="Calibri" w:asciiTheme="majorHAnsi" w:hAnsiTheme="majorHAnsi" w:cstheme="majorHAnsi"/>
                <w:bCs/>
                <w:color w:val="000000"/>
                <w:sz w:val="20"/>
                <w:szCs w:val="20"/>
              </w:rPr>
              <w:lastRenderedPageBreak/>
              <w:t>Description and explanation-based writing</w:t>
            </w:r>
          </w:p>
          <w:p w:rsidR="00AD4A74" w:rsidP="003F4008" w:rsidRDefault="00AD4A74" w14:paraId="27AEBACD" w14:textId="77777777">
            <w:pPr>
              <w:spacing w:after="0" w:line="240" w:lineRule="auto"/>
              <w:rPr>
                <w:rFonts w:ascii="Calibri" w:hAnsi="Calibri" w:eastAsia="Calibri" w:cs="Times New Roman"/>
                <w:bCs/>
                <w:color w:val="000000"/>
                <w:sz w:val="20"/>
                <w:szCs w:val="20"/>
              </w:rPr>
            </w:pPr>
          </w:p>
          <w:p w:rsidR="00FC0175" w:rsidP="003F4008" w:rsidRDefault="00FC0175" w14:paraId="59D0FFA5" w14:textId="77777777">
            <w:pPr>
              <w:spacing w:after="0" w:line="240" w:lineRule="auto"/>
              <w:rPr>
                <w:rFonts w:ascii="Calibri" w:hAnsi="Calibri" w:eastAsia="Calibri" w:cs="Times New Roman"/>
                <w:bCs/>
                <w:color w:val="000000"/>
                <w:sz w:val="20"/>
                <w:szCs w:val="20"/>
              </w:rPr>
            </w:pPr>
          </w:p>
          <w:p w:rsidR="00FC0175" w:rsidP="003F4008" w:rsidRDefault="00FC0175" w14:paraId="215CC188" w14:textId="77777777">
            <w:pPr>
              <w:spacing w:after="0" w:line="240" w:lineRule="auto"/>
              <w:rPr>
                <w:rFonts w:ascii="Calibri" w:hAnsi="Calibri" w:eastAsia="Calibri" w:cs="Times New Roman"/>
                <w:bCs/>
                <w:color w:val="000000"/>
                <w:sz w:val="20"/>
                <w:szCs w:val="20"/>
              </w:rPr>
            </w:pPr>
          </w:p>
          <w:p w:rsidR="00FC0175" w:rsidP="003F4008" w:rsidRDefault="00FC0175" w14:paraId="0EDC8A57" w14:textId="77777777">
            <w:pPr>
              <w:spacing w:after="0" w:line="240" w:lineRule="auto"/>
              <w:rPr>
                <w:rFonts w:ascii="Calibri" w:hAnsi="Calibri" w:eastAsia="Calibri" w:cs="Times New Roman"/>
                <w:bCs/>
                <w:color w:val="000000"/>
                <w:sz w:val="20"/>
                <w:szCs w:val="20"/>
              </w:rPr>
            </w:pPr>
          </w:p>
          <w:p w:rsidR="00FC0175" w:rsidP="003F4008" w:rsidRDefault="00FC0175" w14:paraId="390BF418" w14:textId="77777777">
            <w:pPr>
              <w:spacing w:after="0" w:line="240" w:lineRule="auto"/>
              <w:rPr>
                <w:rFonts w:ascii="Calibri" w:hAnsi="Calibri" w:eastAsia="Calibri" w:cs="Times New Roman"/>
                <w:bCs/>
                <w:color w:val="000000"/>
                <w:sz w:val="20"/>
                <w:szCs w:val="20"/>
              </w:rPr>
            </w:pPr>
          </w:p>
          <w:p w:rsidR="00FC0175" w:rsidP="003F4008" w:rsidRDefault="00FC0175" w14:paraId="099708BF" w14:textId="77777777">
            <w:pPr>
              <w:spacing w:after="0" w:line="240" w:lineRule="auto"/>
              <w:rPr>
                <w:rFonts w:ascii="Calibri" w:hAnsi="Calibri" w:eastAsia="Calibri" w:cs="Times New Roman"/>
                <w:bCs/>
                <w:color w:val="000000"/>
                <w:sz w:val="20"/>
                <w:szCs w:val="20"/>
              </w:rPr>
            </w:pPr>
          </w:p>
          <w:p w:rsidR="00FC0175" w:rsidP="003F4008" w:rsidRDefault="00FC0175" w14:paraId="1D2772F5" w14:textId="77777777">
            <w:pPr>
              <w:spacing w:after="0" w:line="240" w:lineRule="auto"/>
              <w:rPr>
                <w:rFonts w:ascii="Calibri" w:hAnsi="Calibri" w:eastAsia="Calibri" w:cs="Times New Roman"/>
                <w:bCs/>
                <w:color w:val="000000"/>
                <w:sz w:val="20"/>
                <w:szCs w:val="20"/>
              </w:rPr>
            </w:pPr>
          </w:p>
          <w:p w:rsidR="00FC0175" w:rsidP="003F4008" w:rsidRDefault="00FC0175" w14:paraId="65F97870" w14:textId="77777777">
            <w:pPr>
              <w:spacing w:after="0" w:line="240" w:lineRule="auto"/>
              <w:rPr>
                <w:rFonts w:ascii="Calibri" w:hAnsi="Calibri" w:eastAsia="Calibri" w:cs="Times New Roman"/>
                <w:bCs/>
                <w:color w:val="000000"/>
                <w:sz w:val="20"/>
                <w:szCs w:val="20"/>
              </w:rPr>
            </w:pPr>
          </w:p>
          <w:p w:rsidR="00FC0175" w:rsidP="003F4008" w:rsidRDefault="00FC0175" w14:paraId="25B50D2F" w14:textId="77777777">
            <w:pPr>
              <w:spacing w:after="0" w:line="240" w:lineRule="auto"/>
              <w:rPr>
                <w:rFonts w:ascii="Calibri" w:hAnsi="Calibri" w:eastAsia="Calibri" w:cs="Times New Roman"/>
                <w:bCs/>
                <w:color w:val="000000"/>
                <w:sz w:val="20"/>
                <w:szCs w:val="20"/>
              </w:rPr>
            </w:pPr>
          </w:p>
          <w:p w:rsidR="00FC0175" w:rsidP="003F4008" w:rsidRDefault="00FC0175" w14:paraId="5D1ED5E5" w14:textId="77777777">
            <w:pPr>
              <w:spacing w:after="0" w:line="240" w:lineRule="auto"/>
              <w:rPr>
                <w:rFonts w:ascii="Calibri" w:hAnsi="Calibri" w:eastAsia="Calibri" w:cs="Times New Roman"/>
                <w:bCs/>
                <w:color w:val="000000"/>
                <w:sz w:val="20"/>
                <w:szCs w:val="20"/>
              </w:rPr>
            </w:pPr>
          </w:p>
          <w:p w:rsidR="00FC0175" w:rsidP="003F4008" w:rsidRDefault="00FC0175" w14:paraId="49C36127" w14:textId="77777777">
            <w:pPr>
              <w:spacing w:after="0" w:line="240" w:lineRule="auto"/>
              <w:rPr>
                <w:rFonts w:ascii="Calibri" w:hAnsi="Calibri" w:eastAsia="Calibri" w:cs="Times New Roman"/>
                <w:bCs/>
                <w:color w:val="000000"/>
                <w:sz w:val="20"/>
                <w:szCs w:val="20"/>
              </w:rPr>
            </w:pPr>
          </w:p>
          <w:p w:rsidR="00FC0175" w:rsidP="003F4008" w:rsidRDefault="00FC0175" w14:paraId="3E9E7008" w14:textId="77777777">
            <w:pPr>
              <w:spacing w:after="0" w:line="240" w:lineRule="auto"/>
              <w:rPr>
                <w:rFonts w:ascii="Calibri" w:hAnsi="Calibri" w:eastAsia="Calibri" w:cs="Times New Roman"/>
                <w:bCs/>
                <w:color w:val="000000"/>
                <w:sz w:val="20"/>
                <w:szCs w:val="20"/>
              </w:rPr>
            </w:pPr>
          </w:p>
          <w:p w:rsidR="00FC0175" w:rsidP="003F4008" w:rsidRDefault="00FC0175" w14:paraId="38A5F71C" w14:textId="77777777">
            <w:pPr>
              <w:spacing w:after="0" w:line="240" w:lineRule="auto"/>
              <w:rPr>
                <w:rFonts w:ascii="Calibri" w:hAnsi="Calibri" w:eastAsia="Calibri" w:cs="Times New Roman"/>
                <w:bCs/>
                <w:color w:val="000000"/>
                <w:sz w:val="20"/>
                <w:szCs w:val="20"/>
              </w:rPr>
            </w:pPr>
          </w:p>
          <w:p w:rsidR="00FC0175" w:rsidP="003F4008" w:rsidRDefault="00FC0175" w14:paraId="42F58CA8" w14:textId="77777777">
            <w:pPr>
              <w:spacing w:after="0" w:line="240" w:lineRule="auto"/>
              <w:rPr>
                <w:rFonts w:ascii="Calibri" w:hAnsi="Calibri" w:eastAsia="Calibri" w:cs="Times New Roman"/>
                <w:bCs/>
                <w:color w:val="000000"/>
                <w:sz w:val="20"/>
                <w:szCs w:val="20"/>
              </w:rPr>
            </w:pPr>
          </w:p>
          <w:p w:rsidR="00FC0175" w:rsidP="003F4008" w:rsidRDefault="00FC0175" w14:paraId="6E64FB86" w14:textId="77777777">
            <w:pPr>
              <w:spacing w:after="0" w:line="240" w:lineRule="auto"/>
              <w:rPr>
                <w:rFonts w:ascii="Calibri" w:hAnsi="Calibri" w:eastAsia="Calibri" w:cs="Times New Roman"/>
                <w:bCs/>
                <w:color w:val="000000"/>
                <w:sz w:val="20"/>
                <w:szCs w:val="20"/>
              </w:rPr>
            </w:pPr>
          </w:p>
          <w:p w:rsidR="00FC0175" w:rsidP="003F4008" w:rsidRDefault="00FC0175" w14:paraId="5B7BAC9C" w14:textId="77777777">
            <w:pPr>
              <w:spacing w:after="0" w:line="240" w:lineRule="auto"/>
              <w:rPr>
                <w:rFonts w:ascii="Calibri" w:hAnsi="Calibri" w:eastAsia="Calibri" w:cs="Times New Roman"/>
                <w:bCs/>
                <w:color w:val="000000"/>
                <w:sz w:val="20"/>
                <w:szCs w:val="20"/>
              </w:rPr>
            </w:pPr>
          </w:p>
          <w:p w:rsidR="00FC0175" w:rsidP="003F4008" w:rsidRDefault="00FC0175" w14:paraId="51120DB2" w14:textId="77777777">
            <w:pPr>
              <w:spacing w:after="0" w:line="240" w:lineRule="auto"/>
              <w:rPr>
                <w:rFonts w:ascii="Calibri" w:hAnsi="Calibri" w:eastAsia="Calibri" w:cs="Times New Roman"/>
                <w:bCs/>
                <w:color w:val="000000"/>
                <w:sz w:val="20"/>
                <w:szCs w:val="20"/>
              </w:rPr>
            </w:pPr>
          </w:p>
          <w:p w:rsidR="00FC0175" w:rsidP="003F4008" w:rsidRDefault="00FC0175" w14:paraId="06B74BEC" w14:textId="77777777">
            <w:pPr>
              <w:spacing w:after="0" w:line="240" w:lineRule="auto"/>
              <w:rPr>
                <w:rFonts w:ascii="Calibri" w:hAnsi="Calibri" w:eastAsia="Calibri" w:cs="Times New Roman"/>
                <w:bCs/>
                <w:color w:val="000000"/>
                <w:sz w:val="20"/>
                <w:szCs w:val="20"/>
              </w:rPr>
            </w:pPr>
          </w:p>
          <w:p w:rsidR="00FC0175" w:rsidP="003F4008" w:rsidRDefault="00FC0175" w14:paraId="2D95FF8E" w14:textId="77777777">
            <w:pPr>
              <w:spacing w:after="0" w:line="240" w:lineRule="auto"/>
              <w:rPr>
                <w:rFonts w:ascii="Calibri" w:hAnsi="Calibri" w:eastAsia="Calibri" w:cs="Times New Roman"/>
                <w:bCs/>
                <w:color w:val="000000"/>
                <w:sz w:val="20"/>
                <w:szCs w:val="20"/>
              </w:rPr>
            </w:pPr>
          </w:p>
          <w:p w:rsidR="00FC0175" w:rsidP="003F4008" w:rsidRDefault="00FC0175" w14:paraId="4E355501" w14:textId="77777777">
            <w:pPr>
              <w:spacing w:after="0" w:line="240" w:lineRule="auto"/>
              <w:rPr>
                <w:rFonts w:ascii="Calibri" w:hAnsi="Calibri" w:eastAsia="Calibri" w:cs="Times New Roman"/>
                <w:bCs/>
                <w:color w:val="000000"/>
                <w:sz w:val="20"/>
                <w:szCs w:val="20"/>
              </w:rPr>
            </w:pPr>
          </w:p>
          <w:p w:rsidR="00FC0175" w:rsidP="003F4008" w:rsidRDefault="00FC0175" w14:paraId="118AC141" w14:textId="77777777">
            <w:pPr>
              <w:spacing w:after="0" w:line="240" w:lineRule="auto"/>
              <w:rPr>
                <w:rFonts w:ascii="Calibri" w:hAnsi="Calibri" w:eastAsia="Calibri" w:cs="Times New Roman"/>
                <w:bCs/>
                <w:color w:val="000000"/>
                <w:sz w:val="20"/>
                <w:szCs w:val="20"/>
              </w:rPr>
            </w:pPr>
          </w:p>
          <w:p w:rsidR="00FC0175" w:rsidP="003F4008" w:rsidRDefault="00FC0175" w14:paraId="7B40E779" w14:textId="77777777">
            <w:pPr>
              <w:spacing w:after="0" w:line="240" w:lineRule="auto"/>
              <w:rPr>
                <w:rFonts w:ascii="Calibri" w:hAnsi="Calibri" w:eastAsia="Calibri" w:cs="Times New Roman"/>
                <w:bCs/>
                <w:color w:val="000000"/>
                <w:sz w:val="20"/>
                <w:szCs w:val="20"/>
              </w:rPr>
            </w:pPr>
          </w:p>
          <w:p w:rsidR="00FC0175" w:rsidP="003F4008" w:rsidRDefault="00FC0175" w14:paraId="1EDA650A" w14:textId="77777777">
            <w:pPr>
              <w:spacing w:after="0" w:line="240" w:lineRule="auto"/>
              <w:rPr>
                <w:rFonts w:ascii="Calibri" w:hAnsi="Calibri" w:eastAsia="Calibri" w:cs="Times New Roman"/>
                <w:bCs/>
                <w:color w:val="000000"/>
                <w:sz w:val="20"/>
                <w:szCs w:val="20"/>
              </w:rPr>
            </w:pPr>
          </w:p>
          <w:p w:rsidR="00FC0175" w:rsidP="003F4008" w:rsidRDefault="00FC0175" w14:paraId="5DE99FEB" w14:textId="77777777">
            <w:pPr>
              <w:spacing w:after="0" w:line="240" w:lineRule="auto"/>
              <w:rPr>
                <w:rFonts w:ascii="Calibri" w:hAnsi="Calibri" w:eastAsia="Calibri" w:cs="Times New Roman"/>
                <w:bCs/>
                <w:color w:val="000000"/>
                <w:sz w:val="20"/>
                <w:szCs w:val="20"/>
              </w:rPr>
            </w:pPr>
          </w:p>
          <w:p w:rsidR="00FC0175" w:rsidP="003F4008" w:rsidRDefault="00FC0175" w14:paraId="768B85A8" w14:textId="77777777">
            <w:pPr>
              <w:spacing w:after="0" w:line="240" w:lineRule="auto"/>
              <w:rPr>
                <w:rFonts w:ascii="Calibri" w:hAnsi="Calibri" w:eastAsia="Calibri" w:cs="Times New Roman"/>
                <w:bCs/>
                <w:color w:val="000000"/>
                <w:sz w:val="20"/>
                <w:szCs w:val="20"/>
              </w:rPr>
            </w:pPr>
          </w:p>
          <w:p w:rsidR="00FC0175" w:rsidP="003F4008" w:rsidRDefault="00FC0175" w14:paraId="705C0C9E" w14:textId="77777777">
            <w:pPr>
              <w:spacing w:after="0" w:line="240" w:lineRule="auto"/>
              <w:rPr>
                <w:rFonts w:ascii="Calibri" w:hAnsi="Calibri" w:eastAsia="Calibri" w:cs="Times New Roman"/>
                <w:bCs/>
                <w:color w:val="000000"/>
                <w:sz w:val="20"/>
                <w:szCs w:val="20"/>
              </w:rPr>
            </w:pPr>
          </w:p>
          <w:p w:rsidR="00FC0175" w:rsidP="003F4008" w:rsidRDefault="00FC0175" w14:paraId="05C57EA1" w14:textId="77777777">
            <w:pPr>
              <w:spacing w:after="0" w:line="240" w:lineRule="auto"/>
              <w:rPr>
                <w:rFonts w:ascii="Calibri" w:hAnsi="Calibri" w:eastAsia="Calibri" w:cs="Times New Roman"/>
                <w:bCs/>
                <w:color w:val="000000"/>
                <w:sz w:val="20"/>
                <w:szCs w:val="20"/>
              </w:rPr>
            </w:pPr>
          </w:p>
          <w:p w:rsidR="00FC0175" w:rsidP="003F4008" w:rsidRDefault="00FC0175" w14:paraId="496FEE14" w14:textId="77777777">
            <w:pPr>
              <w:spacing w:after="0" w:line="240" w:lineRule="auto"/>
              <w:rPr>
                <w:rFonts w:ascii="Calibri" w:hAnsi="Calibri" w:eastAsia="Calibri" w:cs="Times New Roman"/>
                <w:bCs/>
                <w:color w:val="000000"/>
                <w:sz w:val="20"/>
                <w:szCs w:val="20"/>
              </w:rPr>
            </w:pPr>
          </w:p>
          <w:p w:rsidR="00FC0175" w:rsidP="003F4008" w:rsidRDefault="00FC0175" w14:paraId="2A49D1D5" w14:textId="77777777">
            <w:pPr>
              <w:spacing w:after="0" w:line="240" w:lineRule="auto"/>
              <w:rPr>
                <w:rFonts w:ascii="Calibri" w:hAnsi="Calibri" w:eastAsia="Calibri" w:cs="Times New Roman"/>
                <w:bCs/>
                <w:color w:val="000000"/>
                <w:sz w:val="20"/>
                <w:szCs w:val="20"/>
              </w:rPr>
            </w:pPr>
          </w:p>
          <w:p w:rsidR="00FC0175" w:rsidP="003F4008" w:rsidRDefault="00FC0175" w14:paraId="3F241F2F" w14:textId="77777777">
            <w:pPr>
              <w:spacing w:after="0" w:line="240" w:lineRule="auto"/>
              <w:rPr>
                <w:rFonts w:ascii="Calibri" w:hAnsi="Calibri" w:eastAsia="Calibri" w:cs="Times New Roman"/>
                <w:bCs/>
                <w:color w:val="000000"/>
                <w:sz w:val="20"/>
                <w:szCs w:val="20"/>
              </w:rPr>
            </w:pPr>
          </w:p>
          <w:p w:rsidR="00FC0175" w:rsidP="003F4008" w:rsidRDefault="00FC0175" w14:paraId="43CED5B3" w14:textId="77777777">
            <w:pPr>
              <w:spacing w:after="0" w:line="240" w:lineRule="auto"/>
              <w:rPr>
                <w:rFonts w:ascii="Calibri" w:hAnsi="Calibri" w:eastAsia="Calibri" w:cs="Times New Roman"/>
                <w:bCs/>
                <w:color w:val="000000"/>
                <w:sz w:val="20"/>
                <w:szCs w:val="20"/>
              </w:rPr>
            </w:pPr>
          </w:p>
          <w:p w:rsidR="00FC0175" w:rsidP="00FC0175" w:rsidRDefault="00FC0175" w14:paraId="70E90060" w14:textId="77777777">
            <w:pPr>
              <w:spacing w:after="0" w:line="240" w:lineRule="auto"/>
              <w:rPr>
                <w:rFonts w:eastAsia="Calibri" w:asciiTheme="majorHAnsi" w:hAnsiTheme="majorHAnsi" w:cstheme="majorHAnsi"/>
                <w:bCs/>
                <w:color w:val="000000"/>
                <w:sz w:val="20"/>
                <w:szCs w:val="20"/>
              </w:rPr>
            </w:pPr>
            <w:r w:rsidRPr="007069B0">
              <w:rPr>
                <w:rFonts w:eastAsia="Calibri" w:asciiTheme="majorHAnsi" w:hAnsiTheme="majorHAnsi" w:cstheme="majorHAnsi"/>
                <w:bCs/>
                <w:color w:val="000000"/>
                <w:sz w:val="20"/>
                <w:szCs w:val="20"/>
              </w:rPr>
              <w:lastRenderedPageBreak/>
              <w:t>Description and explanation-based writing</w:t>
            </w:r>
          </w:p>
          <w:p w:rsidRPr="003F4008" w:rsidR="00FC0175" w:rsidP="003F4008" w:rsidRDefault="00FC0175" w14:paraId="7292301D" w14:textId="67CD2344">
            <w:pPr>
              <w:spacing w:after="0" w:line="240" w:lineRule="auto"/>
              <w:rPr>
                <w:rFonts w:ascii="Calibri" w:hAnsi="Calibri" w:eastAsia="Calibri" w:cs="Times New Roman"/>
                <w:bCs/>
                <w:color w:val="000000"/>
                <w:sz w:val="20"/>
                <w:szCs w:val="20"/>
              </w:rPr>
            </w:pPr>
          </w:p>
        </w:tc>
        <w:tc>
          <w:tcPr>
            <w:tcW w:w="2261" w:type="dxa"/>
            <w:tcBorders>
              <w:left w:val="single" w:color="auto" w:sz="4" w:space="0"/>
              <w:bottom w:val="single" w:color="auto" w:sz="4" w:space="0"/>
              <w:right w:val="single" w:color="auto" w:sz="4" w:space="0"/>
            </w:tcBorders>
            <w:shd w:val="clear" w:color="auto" w:fill="FFFFFF" w:themeFill="background1"/>
            <w:tcMar/>
          </w:tcPr>
          <w:p w:rsidRPr="00CD05DB" w:rsidR="0011631B" w:rsidP="0011631B" w:rsidRDefault="0011631B" w14:paraId="3391ED8B" w14:textId="77777777">
            <w:pPr>
              <w:spacing w:after="0" w:line="240" w:lineRule="auto"/>
              <w:rPr>
                <w:rFonts w:eastAsia="Calibri" w:asciiTheme="majorHAnsi" w:hAnsiTheme="majorHAnsi" w:cstheme="majorHAnsi"/>
                <w:bCs/>
                <w:color w:val="000000"/>
                <w:sz w:val="20"/>
                <w:szCs w:val="20"/>
              </w:rPr>
            </w:pPr>
            <w:r w:rsidRPr="00CD05DB">
              <w:rPr>
                <w:rFonts w:eastAsia="Calibri" w:asciiTheme="majorHAnsi" w:hAnsiTheme="majorHAnsi" w:cstheme="majorHAnsi"/>
                <w:bCs/>
                <w:color w:val="000000"/>
                <w:sz w:val="20"/>
                <w:szCs w:val="20"/>
              </w:rPr>
              <w:lastRenderedPageBreak/>
              <w:t>Map analysis</w:t>
            </w:r>
          </w:p>
          <w:p w:rsidRPr="00CD05DB" w:rsidR="0011631B" w:rsidP="0011631B" w:rsidRDefault="0011631B" w14:paraId="0052C6E4" w14:textId="77777777">
            <w:pPr>
              <w:spacing w:after="0" w:line="240" w:lineRule="auto"/>
              <w:rPr>
                <w:rFonts w:eastAsia="Calibri" w:asciiTheme="majorHAnsi" w:hAnsiTheme="majorHAnsi" w:cstheme="majorHAnsi"/>
                <w:bCs/>
                <w:color w:val="000000"/>
                <w:sz w:val="20"/>
                <w:szCs w:val="20"/>
              </w:rPr>
            </w:pPr>
            <w:r w:rsidRPr="00CD05DB">
              <w:rPr>
                <w:rFonts w:eastAsia="Calibri" w:asciiTheme="majorHAnsi" w:hAnsiTheme="majorHAnsi" w:cstheme="majorHAnsi"/>
                <w:bCs/>
                <w:color w:val="000000"/>
                <w:sz w:val="20"/>
                <w:szCs w:val="20"/>
              </w:rPr>
              <w:t>Data analysis</w:t>
            </w:r>
          </w:p>
          <w:p w:rsidR="0011631B" w:rsidP="0011631B" w:rsidRDefault="0011631B" w14:paraId="02A4C0B2" w14:textId="77777777">
            <w:p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Analytical skills</w:t>
            </w:r>
          </w:p>
          <w:p w:rsidR="00E77339" w:rsidP="00E77339" w:rsidRDefault="00E77339" w14:paraId="74E268C5"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4F1CC258"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6B09E83C"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273DB1A6"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7B0CED48"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777DBF49"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2644B3E5"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484C00E3"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4E7496E1"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7CD27BCD"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2380FCFA"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1023CDA7"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1D485618"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6A1B9723"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79AE0621"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1A3F3669"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3F01EC75"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6FC143E3"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5F4CA959"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5B98148A"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11251823"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5B00EF9C"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4F86D011"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647A235C"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1844BBE4"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447FF3D2"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1CBB1B90"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68B75EBC"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4F3E12B5" w14:textId="77777777">
            <w:pPr>
              <w:pStyle w:val="ListParagraph"/>
              <w:spacing w:after="0" w:line="240" w:lineRule="auto"/>
              <w:ind w:left="357"/>
              <w:rPr>
                <w:rFonts w:ascii="Calibri" w:hAnsi="Calibri" w:eastAsia="Calibri" w:cs="Times New Roman"/>
                <w:bCs/>
                <w:color w:val="000000"/>
                <w:sz w:val="20"/>
                <w:szCs w:val="20"/>
              </w:rPr>
            </w:pPr>
          </w:p>
          <w:p w:rsidR="00FC0175" w:rsidP="00E77339" w:rsidRDefault="00FC0175" w14:paraId="61182AB7" w14:textId="77777777">
            <w:pPr>
              <w:pStyle w:val="ListParagraph"/>
              <w:spacing w:after="0" w:line="240" w:lineRule="auto"/>
              <w:ind w:left="357"/>
              <w:rPr>
                <w:rFonts w:ascii="Calibri" w:hAnsi="Calibri" w:eastAsia="Calibri" w:cs="Times New Roman"/>
                <w:bCs/>
                <w:color w:val="000000"/>
                <w:sz w:val="20"/>
                <w:szCs w:val="20"/>
              </w:rPr>
            </w:pPr>
          </w:p>
          <w:p w:rsidRPr="00CD05DB" w:rsidR="00FC0175" w:rsidP="00FC0175" w:rsidRDefault="00FC0175" w14:paraId="148A12AD" w14:textId="77777777">
            <w:pPr>
              <w:spacing w:after="0" w:line="240" w:lineRule="auto"/>
              <w:rPr>
                <w:rFonts w:eastAsia="Calibri" w:asciiTheme="majorHAnsi" w:hAnsiTheme="majorHAnsi" w:cstheme="majorHAnsi"/>
                <w:bCs/>
                <w:color w:val="000000"/>
                <w:sz w:val="20"/>
                <w:szCs w:val="20"/>
              </w:rPr>
            </w:pPr>
            <w:r w:rsidRPr="00CD05DB">
              <w:rPr>
                <w:rFonts w:eastAsia="Calibri" w:asciiTheme="majorHAnsi" w:hAnsiTheme="majorHAnsi" w:cstheme="majorHAnsi"/>
                <w:bCs/>
                <w:color w:val="000000"/>
                <w:sz w:val="20"/>
                <w:szCs w:val="20"/>
              </w:rPr>
              <w:lastRenderedPageBreak/>
              <w:t>Map analysis</w:t>
            </w:r>
          </w:p>
          <w:p w:rsidRPr="00CD05DB" w:rsidR="00FC0175" w:rsidP="00FC0175" w:rsidRDefault="00FC0175" w14:paraId="0FFB2E86" w14:textId="77777777">
            <w:pPr>
              <w:spacing w:after="0" w:line="240" w:lineRule="auto"/>
              <w:rPr>
                <w:rFonts w:eastAsia="Calibri" w:asciiTheme="majorHAnsi" w:hAnsiTheme="majorHAnsi" w:cstheme="majorHAnsi"/>
                <w:bCs/>
                <w:color w:val="000000"/>
                <w:sz w:val="20"/>
                <w:szCs w:val="20"/>
              </w:rPr>
            </w:pPr>
            <w:r w:rsidRPr="00CD05DB">
              <w:rPr>
                <w:rFonts w:eastAsia="Calibri" w:asciiTheme="majorHAnsi" w:hAnsiTheme="majorHAnsi" w:cstheme="majorHAnsi"/>
                <w:bCs/>
                <w:color w:val="000000"/>
                <w:sz w:val="20"/>
                <w:szCs w:val="20"/>
              </w:rPr>
              <w:t>Data analysis</w:t>
            </w:r>
          </w:p>
          <w:p w:rsidR="00FC0175" w:rsidP="00FC0175" w:rsidRDefault="00FC0175" w14:paraId="32347C95" w14:textId="77777777">
            <w:p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Analytical skills</w:t>
            </w:r>
          </w:p>
          <w:p w:rsidRPr="00FC0175" w:rsidR="00FC0175" w:rsidP="00FC0175" w:rsidRDefault="00FC0175" w14:paraId="6D4CB57A" w14:textId="772BA2D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Pr="007069B0" w:rsidR="0011631B" w:rsidP="0011631B" w:rsidRDefault="0011631B" w14:paraId="7240B122"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lastRenderedPageBreak/>
              <w:t>MCQ’s</w:t>
            </w:r>
          </w:p>
          <w:p w:rsidRPr="007069B0" w:rsidR="0011631B" w:rsidP="0011631B" w:rsidRDefault="0011631B" w14:paraId="36D86C39" w14:textId="77777777">
            <w:pPr>
              <w:rPr>
                <w:rFonts w:eastAsia="Calibri" w:asciiTheme="majorHAnsi" w:hAnsiTheme="majorHAnsi" w:cstheme="majorHAnsi"/>
                <w:sz w:val="20"/>
                <w:szCs w:val="20"/>
              </w:rPr>
            </w:pPr>
          </w:p>
          <w:p w:rsidRPr="007069B0" w:rsidR="0011631B" w:rsidP="0011631B" w:rsidRDefault="0011631B" w14:paraId="27BC9EC0"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t>Formative assessment throughout</w:t>
            </w:r>
          </w:p>
          <w:p w:rsidRPr="007069B0" w:rsidR="0011631B" w:rsidP="0011631B" w:rsidRDefault="0011631B" w14:paraId="0A22EFA3" w14:textId="77777777">
            <w:pPr>
              <w:rPr>
                <w:rFonts w:eastAsia="Calibri" w:asciiTheme="majorHAnsi" w:hAnsiTheme="majorHAnsi" w:cstheme="majorHAnsi"/>
                <w:sz w:val="20"/>
                <w:szCs w:val="20"/>
              </w:rPr>
            </w:pPr>
          </w:p>
          <w:p w:rsidRPr="007069B0" w:rsidR="0011631B" w:rsidP="0011631B" w:rsidRDefault="0011631B" w14:paraId="7950096B" w14:textId="77777777">
            <w:pPr>
              <w:rPr>
                <w:rFonts w:eastAsia="Calibri" w:asciiTheme="majorHAnsi" w:hAnsiTheme="majorHAnsi" w:cstheme="majorHAnsi"/>
                <w:sz w:val="20"/>
                <w:szCs w:val="20"/>
              </w:rPr>
            </w:pPr>
          </w:p>
          <w:p w:rsidRPr="007069B0" w:rsidR="0011631B" w:rsidP="0011631B" w:rsidRDefault="0011631B" w14:paraId="0E863979" w14:textId="77777777">
            <w:pPr>
              <w:spacing w:after="0" w:line="240" w:lineRule="auto"/>
              <w:rPr>
                <w:rFonts w:eastAsia="Calibri" w:asciiTheme="majorHAnsi" w:hAnsiTheme="majorHAnsi" w:cstheme="majorHAnsi"/>
                <w:sz w:val="20"/>
                <w:szCs w:val="20"/>
              </w:rPr>
            </w:pPr>
            <w:r w:rsidRPr="007069B0">
              <w:rPr>
                <w:rFonts w:eastAsia="Calibri" w:asciiTheme="majorHAnsi" w:hAnsiTheme="majorHAnsi" w:cstheme="majorHAnsi"/>
                <w:sz w:val="20"/>
                <w:szCs w:val="20"/>
              </w:rPr>
              <w:t>Summative assessment at the end of the unit</w:t>
            </w:r>
          </w:p>
          <w:p w:rsidR="00AD4A74" w:rsidP="00AD4A74" w:rsidRDefault="00AD4A74" w14:paraId="7FC901D3"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107A73EF"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53EE340C"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2D63D672"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688C6B63"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29B4E101"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03FDD06E"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7E9B3C94"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78CF5A13"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61CC6B2B"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5CA42A48"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3C6367FB"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1DCDECC1"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2AAF2B8B"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5FDF4DCE"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0F1A2DC7"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0CBEEA9E"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6B4F5A63"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0E192065" w14:textId="77777777">
            <w:pPr>
              <w:pStyle w:val="ListParagraph"/>
              <w:spacing w:after="0" w:line="240" w:lineRule="auto"/>
              <w:ind w:left="357"/>
              <w:rPr>
                <w:rFonts w:ascii="Calibri" w:hAnsi="Calibri" w:eastAsia="Calibri" w:cs="Times New Roman"/>
                <w:bCs/>
                <w:color w:val="000000"/>
                <w:sz w:val="20"/>
                <w:szCs w:val="20"/>
              </w:rPr>
            </w:pPr>
          </w:p>
          <w:p w:rsidR="00FC0175" w:rsidP="00AD4A74" w:rsidRDefault="00FC0175" w14:paraId="15877333" w14:textId="77777777">
            <w:pPr>
              <w:pStyle w:val="ListParagraph"/>
              <w:spacing w:after="0" w:line="240" w:lineRule="auto"/>
              <w:ind w:left="357"/>
              <w:rPr>
                <w:rFonts w:ascii="Calibri" w:hAnsi="Calibri" w:eastAsia="Calibri" w:cs="Times New Roman"/>
                <w:bCs/>
                <w:color w:val="000000"/>
                <w:sz w:val="20"/>
                <w:szCs w:val="20"/>
              </w:rPr>
            </w:pPr>
          </w:p>
          <w:p w:rsidRPr="007069B0" w:rsidR="00FC0175" w:rsidP="00FC0175" w:rsidRDefault="00FC0175" w14:paraId="085B29CC"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lastRenderedPageBreak/>
              <w:t>MCQ’s</w:t>
            </w:r>
          </w:p>
          <w:p w:rsidRPr="007069B0" w:rsidR="00FC0175" w:rsidP="00FC0175" w:rsidRDefault="00FC0175" w14:paraId="2C5F286A" w14:textId="77777777">
            <w:pPr>
              <w:rPr>
                <w:rFonts w:eastAsia="Calibri" w:asciiTheme="majorHAnsi" w:hAnsiTheme="majorHAnsi" w:cstheme="majorHAnsi"/>
                <w:sz w:val="20"/>
                <w:szCs w:val="20"/>
              </w:rPr>
            </w:pPr>
          </w:p>
          <w:p w:rsidRPr="007069B0" w:rsidR="00FC0175" w:rsidP="00FC0175" w:rsidRDefault="00FC0175" w14:paraId="599E31EA"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t>Formative assessment throughout</w:t>
            </w:r>
          </w:p>
          <w:p w:rsidRPr="007069B0" w:rsidR="00FC0175" w:rsidP="00FC0175" w:rsidRDefault="00FC0175" w14:paraId="24EDBBD2" w14:textId="77777777">
            <w:pPr>
              <w:rPr>
                <w:rFonts w:eastAsia="Calibri" w:asciiTheme="majorHAnsi" w:hAnsiTheme="majorHAnsi" w:cstheme="majorHAnsi"/>
                <w:sz w:val="20"/>
                <w:szCs w:val="20"/>
              </w:rPr>
            </w:pPr>
          </w:p>
          <w:p w:rsidRPr="007069B0" w:rsidR="00FC0175" w:rsidP="00FC0175" w:rsidRDefault="00FC0175" w14:paraId="4F4B2AA6" w14:textId="77777777">
            <w:pPr>
              <w:rPr>
                <w:rFonts w:eastAsia="Calibri" w:asciiTheme="majorHAnsi" w:hAnsiTheme="majorHAnsi" w:cstheme="majorHAnsi"/>
                <w:sz w:val="20"/>
                <w:szCs w:val="20"/>
              </w:rPr>
            </w:pPr>
          </w:p>
          <w:p w:rsidRPr="007069B0" w:rsidR="00FC0175" w:rsidP="00FC0175" w:rsidRDefault="00FC0175" w14:paraId="11B00776" w14:textId="77777777">
            <w:pPr>
              <w:spacing w:after="0" w:line="240" w:lineRule="auto"/>
              <w:rPr>
                <w:rFonts w:eastAsia="Calibri" w:asciiTheme="majorHAnsi" w:hAnsiTheme="majorHAnsi" w:cstheme="majorHAnsi"/>
                <w:sz w:val="20"/>
                <w:szCs w:val="20"/>
              </w:rPr>
            </w:pPr>
            <w:r w:rsidRPr="007069B0">
              <w:rPr>
                <w:rFonts w:eastAsia="Calibri" w:asciiTheme="majorHAnsi" w:hAnsiTheme="majorHAnsi" w:cstheme="majorHAnsi"/>
                <w:sz w:val="20"/>
                <w:szCs w:val="20"/>
              </w:rPr>
              <w:t>Summative assessment at the end of the unit</w:t>
            </w:r>
          </w:p>
          <w:p w:rsidRPr="003561ED" w:rsidR="00FC0175" w:rsidP="00AD4A74" w:rsidRDefault="00FC0175" w14:paraId="32DB0DB8" w14:textId="74FC7E55">
            <w:pPr>
              <w:pStyle w:val="ListParagraph"/>
              <w:spacing w:after="0" w:line="240" w:lineRule="auto"/>
              <w:ind w:left="357"/>
              <w:rPr>
                <w:rFonts w:ascii="Calibri" w:hAnsi="Calibri" w:eastAsia="Calibri" w:cs="Times New Roman"/>
                <w:bCs/>
                <w:color w:val="000000"/>
                <w:sz w:val="20"/>
                <w:szCs w:val="20"/>
              </w:rPr>
            </w:pPr>
          </w:p>
        </w:tc>
      </w:tr>
      <w:tr w:rsidRPr="002607ED" w:rsidR="00415264" w:rsidTr="1C2281F6" w14:paraId="09FF633D"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415264" w:rsidP="00415264" w:rsidRDefault="00415264" w14:paraId="4B2BA99E" w14:textId="0E7520DD">
            <w:pPr>
              <w:spacing w:after="0" w:line="240" w:lineRule="auto"/>
              <w:jc w:val="center"/>
              <w:rPr>
                <w:rFonts w:ascii="Calibri" w:hAnsi="Calibri" w:eastAsia="Calibri" w:cs="Times New Roman"/>
                <w:b/>
                <w:bCs/>
                <w:color w:val="FFFFFF"/>
                <w:sz w:val="28"/>
                <w:szCs w:val="28"/>
              </w:rPr>
            </w:pPr>
            <w:r w:rsidRPr="002607ED">
              <w:rPr>
                <w:rFonts w:ascii="Calibri" w:hAnsi="Calibri" w:eastAsia="Calibri" w:cs="Times New Roman"/>
                <w:b/>
                <w:bCs/>
                <w:color w:val="FFFFFF"/>
                <w:sz w:val="28"/>
                <w:szCs w:val="28"/>
              </w:rPr>
              <w:lastRenderedPageBreak/>
              <w:t xml:space="preserve">Year </w:t>
            </w:r>
            <w:r w:rsidR="0011631B">
              <w:rPr>
                <w:rFonts w:ascii="Calibri" w:hAnsi="Calibri" w:eastAsia="Calibri" w:cs="Times New Roman"/>
                <w:b/>
                <w:bCs/>
                <w:color w:val="FFFFFF"/>
                <w:sz w:val="28"/>
                <w:szCs w:val="28"/>
              </w:rPr>
              <w:t>8</w:t>
            </w:r>
            <w:r w:rsidRPr="002607ED">
              <w:rPr>
                <w:rFonts w:ascii="Calibri" w:hAnsi="Calibri" w:eastAsia="Calibri" w:cs="Times New Roman"/>
                <w:b/>
                <w:bCs/>
                <w:color w:val="FFFFFF"/>
                <w:sz w:val="28"/>
                <w:szCs w:val="28"/>
              </w:rPr>
              <w:t xml:space="preserve"> Curriculum Overview [</w:t>
            </w:r>
            <w:r w:rsidR="0011631B">
              <w:rPr>
                <w:rFonts w:ascii="Calibri" w:hAnsi="Calibri" w:eastAsia="Calibri" w:cs="Times New Roman"/>
                <w:b/>
                <w:bCs/>
                <w:color w:val="FFFFFF"/>
                <w:sz w:val="28"/>
                <w:szCs w:val="28"/>
              </w:rPr>
              <w:t>2024-2025</w:t>
            </w:r>
            <w:r w:rsidRPr="002607ED">
              <w:rPr>
                <w:rFonts w:ascii="Calibri" w:hAnsi="Calibri" w:eastAsia="Calibri" w:cs="Times New Roman"/>
                <w:b/>
                <w:bCs/>
                <w:color w:val="FFFFFF"/>
                <w:sz w:val="28"/>
                <w:szCs w:val="28"/>
              </w:rPr>
              <w:t>]</w:t>
            </w:r>
          </w:p>
          <w:p w:rsidRPr="002607ED" w:rsidR="00415264" w:rsidP="003F4008" w:rsidRDefault="006F0D68" w14:paraId="3AE1F84D" w14:textId="14C3505D">
            <w:pPr>
              <w:spacing w:after="0" w:line="240" w:lineRule="auto"/>
              <w:ind w:right="1351"/>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 xml:space="preserve">             </w:t>
            </w:r>
            <w:r w:rsidRPr="002607ED" w:rsidR="00415264">
              <w:rPr>
                <w:rFonts w:ascii="Calibri" w:hAnsi="Calibri" w:eastAsia="Calibri" w:cs="Times New Roman"/>
                <w:b/>
                <w:bCs/>
                <w:color w:val="FFFFFF"/>
                <w:sz w:val="28"/>
                <w:szCs w:val="28"/>
              </w:rPr>
              <w:t xml:space="preserve">Subject </w:t>
            </w:r>
          </w:p>
        </w:tc>
      </w:tr>
      <w:tr w:rsidRPr="002607ED" w:rsidR="00415264" w:rsidTr="1C2281F6" w14:paraId="29FD4FBE"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258ED6A8" w14:textId="77777777">
            <w:pPr>
              <w:spacing w:after="0" w:line="240" w:lineRule="auto"/>
              <w:jc w:val="center"/>
              <w:rPr>
                <w:rFonts w:ascii="Calibri" w:hAnsi="Calibri" w:eastAsia="Calibri" w:cs="Times New Roman"/>
                <w:b/>
                <w:color w:val="000000"/>
                <w:sz w:val="28"/>
                <w:szCs w:val="28"/>
              </w:rPr>
            </w:pPr>
          </w:p>
          <w:p w:rsidR="00415264" w:rsidP="00415264" w:rsidRDefault="00415264" w14:paraId="73CDA70C" w14:textId="77777777">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Spring</w:t>
            </w:r>
          </w:p>
          <w:p w:rsidR="00415264" w:rsidP="00415264" w:rsidRDefault="00415264" w14:paraId="2F2EA229" w14:textId="77777777">
            <w:pPr>
              <w:spacing w:after="0" w:line="240"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Term</w:t>
            </w:r>
          </w:p>
          <w:p w:rsidRPr="002607ED" w:rsidR="002347A9" w:rsidP="00415264" w:rsidRDefault="002347A9" w14:paraId="338E6428" w14:textId="6E0424D5">
            <w:pPr>
              <w:spacing w:after="0" w:line="240" w:lineRule="auto"/>
              <w:jc w:val="center"/>
              <w:rPr>
                <w:rFonts w:ascii="Calibri" w:hAnsi="Calibri" w:eastAsia="Calibri" w:cs="Times New Roman"/>
                <w:b/>
                <w:color w:val="000000"/>
                <w:sz w:val="28"/>
                <w:szCs w:val="28"/>
              </w:rPr>
            </w:pPr>
          </w:p>
        </w:tc>
        <w:tc>
          <w:tcPr>
            <w:tcW w:w="8249"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415264" w:rsidP="003F4008" w:rsidRDefault="00415264" w14:paraId="72289B40" w14:textId="42D56E5E">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24" w:type="dxa"/>
            <w:vMerge w:val="restart"/>
            <w:tcBorders>
              <w:top w:val="single" w:color="auto" w:sz="4" w:space="0"/>
              <w:left w:val="single" w:color="auto" w:sz="4" w:space="0"/>
              <w:right w:val="single" w:color="auto" w:sz="4" w:space="0"/>
            </w:tcBorders>
            <w:shd w:val="clear" w:color="auto" w:fill="EEECE1"/>
            <w:tcMar/>
          </w:tcPr>
          <w:p w:rsidRPr="002607ED" w:rsidR="00415264" w:rsidP="00415264" w:rsidRDefault="00415264" w14:paraId="1AD8ED0C"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674E6B" w:rsidP="00415264" w:rsidRDefault="00674E6B" w14:paraId="0F0AB683" w14:textId="77777777">
            <w:pPr>
              <w:spacing w:after="0" w:line="240" w:lineRule="auto"/>
              <w:jc w:val="center"/>
              <w:rPr>
                <w:rFonts w:ascii="Calibri" w:hAnsi="Calibri" w:eastAsia="Calibri" w:cs="Times New Roman"/>
                <w:b/>
                <w:bCs/>
                <w:color w:val="000000"/>
                <w:sz w:val="20"/>
                <w:szCs w:val="28"/>
              </w:rPr>
            </w:pPr>
          </w:p>
          <w:p w:rsidR="00415264" w:rsidP="00415264" w:rsidRDefault="00415264" w14:paraId="2908683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415264" w:rsidP="00415264" w:rsidRDefault="00415264" w14:paraId="4292579A"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415264" w:rsidP="00415264" w:rsidRDefault="00415264" w14:paraId="0337781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415264" w:rsidP="00415264" w:rsidRDefault="00415264" w14:paraId="02065589" w14:textId="77777777">
            <w:pPr>
              <w:spacing w:after="0" w:line="240" w:lineRule="auto"/>
              <w:jc w:val="center"/>
              <w:rPr>
                <w:rFonts w:ascii="Calibri" w:hAnsi="Calibri" w:eastAsia="Calibri" w:cs="Times New Roman"/>
                <w:b/>
                <w:bCs/>
                <w:color w:val="000000"/>
                <w:sz w:val="16"/>
                <w:szCs w:val="28"/>
              </w:rPr>
            </w:pPr>
          </w:p>
        </w:tc>
        <w:tc>
          <w:tcPr>
            <w:tcW w:w="2261"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480C1A13" w14:textId="77777777">
            <w:pPr>
              <w:spacing w:after="0" w:line="240" w:lineRule="auto"/>
              <w:jc w:val="center"/>
              <w:rPr>
                <w:rFonts w:ascii="Calibri" w:hAnsi="Calibri" w:eastAsia="Calibri" w:cs="Times New Roman"/>
                <w:b/>
                <w:bCs/>
                <w:color w:val="000000"/>
                <w:sz w:val="28"/>
                <w:szCs w:val="28"/>
              </w:rPr>
            </w:pPr>
          </w:p>
          <w:p w:rsidR="00415264" w:rsidP="00415264" w:rsidRDefault="00415264" w14:paraId="1351294F"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415264" w:rsidP="00415264" w:rsidRDefault="00415264" w14:paraId="2BAA88CD"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415264" w:rsidP="00415264" w:rsidRDefault="00415264" w14:paraId="484EF6CA" w14:textId="77777777">
            <w:pPr>
              <w:spacing w:after="0" w:line="240" w:lineRule="auto"/>
              <w:jc w:val="center"/>
              <w:rPr>
                <w:rFonts w:ascii="Calibri" w:hAnsi="Calibri" w:eastAsia="Calibri" w:cs="Times New Roman"/>
                <w:b/>
                <w:bCs/>
                <w:color w:val="000000"/>
                <w:sz w:val="20"/>
                <w:szCs w:val="28"/>
              </w:rPr>
            </w:pPr>
          </w:p>
        </w:tc>
        <w:tc>
          <w:tcPr>
            <w:tcW w:w="1846"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185E86D1" w14:textId="77777777">
            <w:pPr>
              <w:spacing w:after="0" w:line="240" w:lineRule="auto"/>
              <w:jc w:val="center"/>
              <w:rPr>
                <w:rFonts w:ascii="Calibri" w:hAnsi="Calibri" w:eastAsia="Calibri" w:cs="Times New Roman"/>
                <w:b/>
                <w:bCs/>
                <w:color w:val="000000"/>
                <w:sz w:val="28"/>
                <w:szCs w:val="28"/>
              </w:rPr>
            </w:pPr>
          </w:p>
          <w:p w:rsidRPr="002607ED" w:rsidR="00415264" w:rsidP="00415264" w:rsidRDefault="00415264" w14:paraId="7D66B4D2"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Pr>
                <w:rFonts w:ascii="Calibri" w:hAnsi="Calibri" w:eastAsia="Calibri" w:cs="Times New Roman"/>
                <w:b/>
                <w:bCs/>
                <w:color w:val="000000"/>
                <w:sz w:val="28"/>
                <w:szCs w:val="28"/>
              </w:rPr>
              <w:t xml:space="preserve"> Opportunities</w:t>
            </w:r>
          </w:p>
          <w:p w:rsidRPr="002607ED" w:rsidR="00415264" w:rsidP="00415264" w:rsidRDefault="00415264" w14:paraId="6833E5A1" w14:textId="77777777">
            <w:pPr>
              <w:spacing w:after="0" w:line="240" w:lineRule="auto"/>
              <w:jc w:val="center"/>
              <w:rPr>
                <w:rFonts w:ascii="Calibri" w:hAnsi="Calibri" w:eastAsia="Calibri" w:cs="Times New Roman"/>
                <w:b/>
                <w:bCs/>
                <w:color w:val="000000"/>
                <w:sz w:val="16"/>
                <w:szCs w:val="28"/>
              </w:rPr>
            </w:pPr>
          </w:p>
        </w:tc>
      </w:tr>
      <w:tr w:rsidRPr="002607ED" w:rsidR="00AD4A74" w:rsidTr="1C2281F6" w14:paraId="62057232" w14:textId="77777777">
        <w:trPr>
          <w:trHeight w:val="1147"/>
        </w:trPr>
        <w:tc>
          <w:tcPr>
            <w:tcW w:w="1195" w:type="dxa"/>
            <w:vMerge/>
            <w:tcBorders/>
            <w:tcMar/>
          </w:tcPr>
          <w:p w:rsidRPr="002607ED" w:rsidR="00415264" w:rsidP="00415264" w:rsidRDefault="00415264" w14:paraId="75E90855" w14:textId="77777777">
            <w:pPr>
              <w:spacing w:after="0" w:line="240" w:lineRule="auto"/>
              <w:jc w:val="center"/>
              <w:rPr>
                <w:rFonts w:ascii="Calibri" w:hAnsi="Calibri" w:eastAsia="Calibri" w:cs="Times New Roman"/>
                <w:b/>
                <w:color w:val="000000"/>
                <w:sz w:val="28"/>
                <w:szCs w:val="28"/>
              </w:rPr>
            </w:pPr>
          </w:p>
        </w:tc>
        <w:tc>
          <w:tcPr>
            <w:tcW w:w="2463" w:type="dxa"/>
            <w:tcBorders>
              <w:top w:val="single" w:color="auto" w:sz="4" w:space="0"/>
              <w:left w:val="single" w:color="auto" w:sz="4" w:space="0"/>
              <w:bottom w:val="single" w:color="auto" w:sz="4" w:space="0"/>
              <w:right w:val="single" w:color="auto" w:sz="4" w:space="0"/>
            </w:tcBorders>
            <w:shd w:val="clear" w:color="auto" w:fill="EEECE1"/>
            <w:tcMar/>
          </w:tcPr>
          <w:p w:rsidRPr="002607ED" w:rsidR="00415264" w:rsidP="00415264" w:rsidRDefault="00415264" w14:paraId="07F19CB1"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4051" w:type="dxa"/>
            <w:tcBorders>
              <w:top w:val="single" w:color="auto" w:sz="4" w:space="0"/>
              <w:left w:val="single" w:color="auto" w:sz="4" w:space="0"/>
              <w:bottom w:val="single" w:color="auto" w:sz="4" w:space="0"/>
              <w:right w:val="single" w:color="auto" w:sz="4" w:space="0"/>
            </w:tcBorders>
            <w:shd w:val="clear" w:color="auto" w:fill="EEECE1"/>
            <w:tcMar/>
          </w:tcPr>
          <w:p w:rsidR="00415264" w:rsidP="00415264" w:rsidRDefault="00415264" w14:paraId="5B14F6DC"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415264" w:rsidP="00415264" w:rsidRDefault="00415264" w14:paraId="4E4F377A" w14:textId="71724D77">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1735" w:type="dxa"/>
            <w:tcBorders>
              <w:top w:val="single" w:color="auto" w:sz="4" w:space="0"/>
              <w:left w:val="single" w:color="auto" w:sz="4" w:space="0"/>
              <w:bottom w:val="single" w:color="auto" w:sz="4" w:space="0"/>
              <w:right w:val="single" w:color="auto" w:sz="4" w:space="0"/>
            </w:tcBorders>
            <w:shd w:val="clear" w:color="auto" w:fill="EEECE1"/>
            <w:tcMar/>
          </w:tcPr>
          <w:p w:rsidR="00415264" w:rsidP="00415264" w:rsidRDefault="00415264" w14:paraId="50103031"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Formal Retrieval</w:t>
            </w:r>
          </w:p>
          <w:p w:rsidRPr="00415264" w:rsidR="00415264" w:rsidP="00415264" w:rsidRDefault="00415264" w14:paraId="18159EB8"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24" w:type="dxa"/>
            <w:vMerge/>
            <w:tcBorders/>
            <w:tcMar/>
          </w:tcPr>
          <w:p w:rsidRPr="002607ED" w:rsidR="00415264" w:rsidP="00415264" w:rsidRDefault="00415264" w14:paraId="1076C74C" w14:textId="77777777">
            <w:pPr>
              <w:spacing w:after="0" w:line="240" w:lineRule="auto"/>
              <w:jc w:val="center"/>
              <w:rPr>
                <w:rFonts w:ascii="Calibri" w:hAnsi="Calibri" w:eastAsia="Calibri" w:cs="Times New Roman"/>
                <w:b/>
                <w:bCs/>
                <w:color w:val="000000"/>
                <w:sz w:val="28"/>
                <w:szCs w:val="28"/>
              </w:rPr>
            </w:pPr>
          </w:p>
        </w:tc>
        <w:tc>
          <w:tcPr>
            <w:tcW w:w="2261" w:type="dxa"/>
            <w:vMerge/>
            <w:tcBorders/>
            <w:tcMar/>
          </w:tcPr>
          <w:p w:rsidR="00415264" w:rsidP="00415264" w:rsidRDefault="00415264" w14:paraId="37C868E8" w14:textId="77777777">
            <w:pPr>
              <w:spacing w:after="0" w:line="240" w:lineRule="auto"/>
              <w:jc w:val="center"/>
              <w:rPr>
                <w:rFonts w:ascii="Calibri" w:hAnsi="Calibri" w:eastAsia="Calibri" w:cs="Times New Roman"/>
                <w:b/>
                <w:bCs/>
                <w:color w:val="000000"/>
                <w:sz w:val="28"/>
                <w:szCs w:val="28"/>
              </w:rPr>
            </w:pPr>
          </w:p>
        </w:tc>
        <w:tc>
          <w:tcPr>
            <w:tcW w:w="1846" w:type="dxa"/>
            <w:vMerge/>
            <w:tcBorders/>
            <w:tcMar/>
          </w:tcPr>
          <w:p w:rsidRPr="002607ED" w:rsidR="00415264" w:rsidP="00415264" w:rsidRDefault="00415264" w14:paraId="1E6D4BE6" w14:textId="77777777">
            <w:pPr>
              <w:spacing w:after="0" w:line="240" w:lineRule="auto"/>
              <w:jc w:val="center"/>
              <w:rPr>
                <w:rFonts w:ascii="Calibri" w:hAnsi="Calibri" w:eastAsia="Calibri" w:cs="Times New Roman"/>
                <w:b/>
                <w:bCs/>
                <w:color w:val="000000"/>
                <w:sz w:val="28"/>
                <w:szCs w:val="28"/>
              </w:rPr>
            </w:pPr>
          </w:p>
        </w:tc>
      </w:tr>
      <w:tr w:rsidRPr="002607ED" w:rsidR="00A31AD1" w:rsidTr="1C2281F6" w14:paraId="4DC350A9" w14:textId="77777777">
        <w:trPr>
          <w:trHeight w:val="537"/>
        </w:trPr>
        <w:tc>
          <w:tcPr>
            <w:tcW w:w="1195" w:type="dxa"/>
            <w:tcBorders>
              <w:left w:val="single" w:color="auto" w:sz="4" w:space="0"/>
              <w:bottom w:val="single" w:color="auto" w:sz="4" w:space="0"/>
              <w:right w:val="single" w:color="auto" w:sz="4" w:space="0"/>
            </w:tcBorders>
            <w:shd w:val="clear" w:color="auto" w:fill="FFFFFF" w:themeFill="background1"/>
            <w:tcMar/>
          </w:tcPr>
          <w:p w:rsidR="002347A9" w:rsidP="00A31AD1" w:rsidRDefault="00FC0175" w14:paraId="15604A8E" w14:textId="77777777">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HT3</w:t>
            </w:r>
          </w:p>
          <w:p w:rsidR="00FC0175" w:rsidP="00A31AD1" w:rsidRDefault="00FC0175" w14:paraId="1692243D" w14:textId="77777777">
            <w:pPr>
              <w:spacing w:after="0" w:line="240" w:lineRule="auto"/>
              <w:jc w:val="center"/>
              <w:rPr>
                <w:rFonts w:ascii="Calibri" w:hAnsi="Calibri" w:eastAsia="Calibri" w:cs="Times New Roman"/>
                <w:b/>
                <w:color w:val="000000"/>
                <w:sz w:val="28"/>
                <w:szCs w:val="28"/>
              </w:rPr>
            </w:pPr>
          </w:p>
          <w:p w:rsidR="00FC0175" w:rsidP="00A31AD1" w:rsidRDefault="00FC0175" w14:paraId="29E8F709" w14:textId="77777777">
            <w:pPr>
              <w:spacing w:after="0" w:line="240" w:lineRule="auto"/>
              <w:jc w:val="center"/>
              <w:rPr>
                <w:rFonts w:ascii="Calibri" w:hAnsi="Calibri" w:eastAsia="Calibri" w:cs="Times New Roman"/>
                <w:b/>
                <w:color w:val="000000"/>
                <w:sz w:val="28"/>
                <w:szCs w:val="28"/>
              </w:rPr>
            </w:pPr>
          </w:p>
          <w:p w:rsidR="00FC0175" w:rsidP="00A31AD1" w:rsidRDefault="00FC0175" w14:paraId="3605A867" w14:textId="77777777">
            <w:pPr>
              <w:spacing w:after="0" w:line="240" w:lineRule="auto"/>
              <w:jc w:val="center"/>
              <w:rPr>
                <w:rFonts w:ascii="Calibri" w:hAnsi="Calibri" w:eastAsia="Calibri" w:cs="Times New Roman"/>
                <w:b/>
                <w:color w:val="000000"/>
                <w:sz w:val="28"/>
                <w:szCs w:val="28"/>
              </w:rPr>
            </w:pPr>
          </w:p>
          <w:p w:rsidR="00FC0175" w:rsidP="00A31AD1" w:rsidRDefault="00FC0175" w14:paraId="14B7F927" w14:textId="77777777">
            <w:pPr>
              <w:spacing w:after="0" w:line="240" w:lineRule="auto"/>
              <w:jc w:val="center"/>
              <w:rPr>
                <w:rFonts w:ascii="Calibri" w:hAnsi="Calibri" w:eastAsia="Calibri" w:cs="Times New Roman"/>
                <w:b/>
                <w:color w:val="000000"/>
                <w:sz w:val="28"/>
                <w:szCs w:val="28"/>
              </w:rPr>
            </w:pPr>
          </w:p>
          <w:p w:rsidR="00FC0175" w:rsidP="00A31AD1" w:rsidRDefault="00FC0175" w14:paraId="13B3DE9C" w14:textId="77777777">
            <w:pPr>
              <w:spacing w:after="0" w:line="240" w:lineRule="auto"/>
              <w:jc w:val="center"/>
              <w:rPr>
                <w:rFonts w:ascii="Calibri" w:hAnsi="Calibri" w:eastAsia="Calibri" w:cs="Times New Roman"/>
                <w:b/>
                <w:color w:val="000000"/>
                <w:sz w:val="28"/>
                <w:szCs w:val="28"/>
              </w:rPr>
            </w:pPr>
          </w:p>
          <w:p w:rsidR="00FC0175" w:rsidP="00A31AD1" w:rsidRDefault="00FC0175" w14:paraId="3AC5ED21" w14:textId="77777777">
            <w:pPr>
              <w:spacing w:after="0" w:line="240" w:lineRule="auto"/>
              <w:jc w:val="center"/>
              <w:rPr>
                <w:rFonts w:ascii="Calibri" w:hAnsi="Calibri" w:eastAsia="Calibri" w:cs="Times New Roman"/>
                <w:b/>
                <w:color w:val="000000"/>
                <w:sz w:val="28"/>
                <w:szCs w:val="28"/>
              </w:rPr>
            </w:pPr>
          </w:p>
          <w:p w:rsidR="00FC0175" w:rsidP="00A31AD1" w:rsidRDefault="00FC0175" w14:paraId="2A230D59" w14:textId="77777777">
            <w:pPr>
              <w:spacing w:after="0" w:line="240" w:lineRule="auto"/>
              <w:jc w:val="center"/>
              <w:rPr>
                <w:rFonts w:ascii="Calibri" w:hAnsi="Calibri" w:eastAsia="Calibri" w:cs="Times New Roman"/>
                <w:b/>
                <w:color w:val="000000"/>
                <w:sz w:val="28"/>
                <w:szCs w:val="28"/>
              </w:rPr>
            </w:pPr>
          </w:p>
          <w:p w:rsidR="00FC0175" w:rsidP="00A31AD1" w:rsidRDefault="00FC0175" w14:paraId="7E8D5D65" w14:textId="77777777">
            <w:pPr>
              <w:spacing w:after="0" w:line="240" w:lineRule="auto"/>
              <w:jc w:val="center"/>
              <w:rPr>
                <w:rFonts w:ascii="Calibri" w:hAnsi="Calibri" w:eastAsia="Calibri" w:cs="Times New Roman"/>
                <w:b/>
                <w:color w:val="000000"/>
                <w:sz w:val="28"/>
                <w:szCs w:val="28"/>
              </w:rPr>
            </w:pPr>
          </w:p>
          <w:p w:rsidR="00FC0175" w:rsidP="00A31AD1" w:rsidRDefault="00FC0175" w14:paraId="4073726B" w14:textId="77777777">
            <w:pPr>
              <w:spacing w:after="0" w:line="240" w:lineRule="auto"/>
              <w:jc w:val="center"/>
              <w:rPr>
                <w:rFonts w:ascii="Calibri" w:hAnsi="Calibri" w:eastAsia="Calibri" w:cs="Times New Roman"/>
                <w:b/>
                <w:color w:val="000000"/>
                <w:sz w:val="28"/>
                <w:szCs w:val="28"/>
              </w:rPr>
            </w:pPr>
          </w:p>
          <w:p w:rsidR="00FC0175" w:rsidP="00A31AD1" w:rsidRDefault="00FC0175" w14:paraId="239BC14C" w14:textId="77777777">
            <w:pPr>
              <w:spacing w:after="0" w:line="240" w:lineRule="auto"/>
              <w:jc w:val="center"/>
              <w:rPr>
                <w:rFonts w:ascii="Calibri" w:hAnsi="Calibri" w:eastAsia="Calibri" w:cs="Times New Roman"/>
                <w:b/>
                <w:color w:val="000000"/>
                <w:sz w:val="28"/>
                <w:szCs w:val="28"/>
              </w:rPr>
            </w:pPr>
          </w:p>
          <w:p w:rsidR="00FC0175" w:rsidP="00A31AD1" w:rsidRDefault="00FC0175" w14:paraId="7B9CB826" w14:textId="77777777">
            <w:pPr>
              <w:spacing w:after="0" w:line="240" w:lineRule="auto"/>
              <w:jc w:val="center"/>
              <w:rPr>
                <w:rFonts w:ascii="Calibri" w:hAnsi="Calibri" w:eastAsia="Calibri" w:cs="Times New Roman"/>
                <w:b/>
                <w:color w:val="000000"/>
                <w:sz w:val="28"/>
                <w:szCs w:val="28"/>
              </w:rPr>
            </w:pPr>
          </w:p>
          <w:p w:rsidR="00FC0175" w:rsidP="00A31AD1" w:rsidRDefault="00FC0175" w14:paraId="3E510145" w14:textId="77777777">
            <w:pPr>
              <w:spacing w:after="0" w:line="240" w:lineRule="auto"/>
              <w:jc w:val="center"/>
              <w:rPr>
                <w:rFonts w:ascii="Calibri" w:hAnsi="Calibri" w:eastAsia="Calibri" w:cs="Times New Roman"/>
                <w:b/>
                <w:color w:val="000000"/>
                <w:sz w:val="28"/>
                <w:szCs w:val="28"/>
              </w:rPr>
            </w:pPr>
          </w:p>
          <w:p w:rsidR="00FC0175" w:rsidP="00A31AD1" w:rsidRDefault="00FC0175" w14:paraId="5B5E0E1F" w14:textId="77777777">
            <w:pPr>
              <w:spacing w:after="0" w:line="240" w:lineRule="auto"/>
              <w:jc w:val="center"/>
              <w:rPr>
                <w:rFonts w:ascii="Calibri" w:hAnsi="Calibri" w:eastAsia="Calibri" w:cs="Times New Roman"/>
                <w:b/>
                <w:color w:val="000000"/>
                <w:sz w:val="28"/>
                <w:szCs w:val="28"/>
              </w:rPr>
            </w:pPr>
          </w:p>
          <w:p w:rsidR="00FC0175" w:rsidP="00A31AD1" w:rsidRDefault="00FC0175" w14:paraId="27BFC044" w14:textId="77777777">
            <w:pPr>
              <w:spacing w:after="0" w:line="240" w:lineRule="auto"/>
              <w:jc w:val="center"/>
              <w:rPr>
                <w:rFonts w:ascii="Calibri" w:hAnsi="Calibri" w:eastAsia="Calibri" w:cs="Times New Roman"/>
                <w:b/>
                <w:color w:val="000000"/>
                <w:sz w:val="28"/>
                <w:szCs w:val="28"/>
              </w:rPr>
            </w:pPr>
          </w:p>
          <w:p w:rsidR="00FC0175" w:rsidP="00A31AD1" w:rsidRDefault="00FC0175" w14:paraId="62E2B855" w14:textId="77777777">
            <w:pPr>
              <w:spacing w:after="0" w:line="240" w:lineRule="auto"/>
              <w:jc w:val="center"/>
              <w:rPr>
                <w:rFonts w:ascii="Calibri" w:hAnsi="Calibri" w:eastAsia="Calibri" w:cs="Times New Roman"/>
                <w:b/>
                <w:color w:val="000000"/>
                <w:sz w:val="28"/>
                <w:szCs w:val="28"/>
              </w:rPr>
            </w:pPr>
          </w:p>
          <w:p w:rsidR="00FC0175" w:rsidP="00A31AD1" w:rsidRDefault="00FC0175" w14:paraId="0FF6B5FA" w14:textId="77777777">
            <w:pPr>
              <w:spacing w:after="0" w:line="240" w:lineRule="auto"/>
              <w:jc w:val="center"/>
              <w:rPr>
                <w:rFonts w:ascii="Calibri" w:hAnsi="Calibri" w:eastAsia="Calibri" w:cs="Times New Roman"/>
                <w:b/>
                <w:color w:val="000000"/>
                <w:sz w:val="28"/>
                <w:szCs w:val="28"/>
              </w:rPr>
            </w:pPr>
          </w:p>
          <w:p w:rsidR="00FC0175" w:rsidP="00A31AD1" w:rsidRDefault="00FC0175" w14:paraId="2524DCD2" w14:textId="77777777">
            <w:pPr>
              <w:spacing w:after="0" w:line="240" w:lineRule="auto"/>
              <w:jc w:val="center"/>
              <w:rPr>
                <w:rFonts w:ascii="Calibri" w:hAnsi="Calibri" w:eastAsia="Calibri" w:cs="Times New Roman"/>
                <w:b/>
                <w:color w:val="000000"/>
                <w:sz w:val="28"/>
                <w:szCs w:val="28"/>
              </w:rPr>
            </w:pPr>
          </w:p>
          <w:p w:rsidR="00FC0175" w:rsidP="00A31AD1" w:rsidRDefault="00FC0175" w14:paraId="0D6786B5" w14:textId="77777777">
            <w:pPr>
              <w:spacing w:after="0" w:line="240" w:lineRule="auto"/>
              <w:jc w:val="center"/>
              <w:rPr>
                <w:rFonts w:ascii="Calibri" w:hAnsi="Calibri" w:eastAsia="Calibri" w:cs="Times New Roman"/>
                <w:b/>
                <w:color w:val="000000"/>
                <w:sz w:val="28"/>
                <w:szCs w:val="28"/>
              </w:rPr>
            </w:pPr>
          </w:p>
          <w:p w:rsidR="00FC0175" w:rsidP="00A31AD1" w:rsidRDefault="00FC0175" w14:paraId="4E4F5A8A" w14:textId="77777777">
            <w:pPr>
              <w:spacing w:after="0" w:line="240" w:lineRule="auto"/>
              <w:jc w:val="center"/>
              <w:rPr>
                <w:rFonts w:ascii="Calibri" w:hAnsi="Calibri" w:eastAsia="Calibri" w:cs="Times New Roman"/>
                <w:b/>
                <w:color w:val="000000"/>
                <w:sz w:val="28"/>
                <w:szCs w:val="28"/>
              </w:rPr>
            </w:pPr>
          </w:p>
          <w:p w:rsidR="00FC0175" w:rsidP="00A31AD1" w:rsidRDefault="00FC0175" w14:paraId="27F059B8" w14:textId="77777777">
            <w:pPr>
              <w:spacing w:after="0" w:line="240" w:lineRule="auto"/>
              <w:jc w:val="center"/>
              <w:rPr>
                <w:rFonts w:ascii="Calibri" w:hAnsi="Calibri" w:eastAsia="Calibri" w:cs="Times New Roman"/>
                <w:b/>
                <w:color w:val="000000"/>
                <w:sz w:val="28"/>
                <w:szCs w:val="28"/>
              </w:rPr>
            </w:pPr>
          </w:p>
          <w:p w:rsidR="00FC0175" w:rsidP="00A31AD1" w:rsidRDefault="00FC0175" w14:paraId="2852A169" w14:textId="77777777">
            <w:pPr>
              <w:spacing w:after="0" w:line="240" w:lineRule="auto"/>
              <w:jc w:val="center"/>
              <w:rPr>
                <w:rFonts w:ascii="Calibri" w:hAnsi="Calibri" w:eastAsia="Calibri" w:cs="Times New Roman"/>
                <w:b/>
                <w:color w:val="000000"/>
                <w:sz w:val="28"/>
                <w:szCs w:val="28"/>
              </w:rPr>
            </w:pPr>
          </w:p>
          <w:p w:rsidR="00FC0175" w:rsidP="00A31AD1" w:rsidRDefault="00FC0175" w14:paraId="78624264" w14:textId="77777777">
            <w:pPr>
              <w:spacing w:after="0" w:line="240" w:lineRule="auto"/>
              <w:jc w:val="center"/>
              <w:rPr>
                <w:rFonts w:ascii="Calibri" w:hAnsi="Calibri" w:eastAsia="Calibri" w:cs="Times New Roman"/>
                <w:b/>
                <w:color w:val="000000"/>
                <w:sz w:val="28"/>
                <w:szCs w:val="28"/>
              </w:rPr>
            </w:pPr>
          </w:p>
          <w:p w:rsidR="00FC0175" w:rsidP="00A31AD1" w:rsidRDefault="00FC0175" w14:paraId="6AC44371" w14:textId="77777777">
            <w:pPr>
              <w:spacing w:after="0" w:line="240" w:lineRule="auto"/>
              <w:jc w:val="center"/>
              <w:rPr>
                <w:rFonts w:ascii="Calibri" w:hAnsi="Calibri" w:eastAsia="Calibri" w:cs="Times New Roman"/>
                <w:b/>
                <w:color w:val="000000"/>
                <w:sz w:val="28"/>
                <w:szCs w:val="28"/>
              </w:rPr>
            </w:pPr>
          </w:p>
          <w:p w:rsidR="00FC0175" w:rsidP="00A31AD1" w:rsidRDefault="00FC0175" w14:paraId="1BC3CB97" w14:textId="77777777">
            <w:pPr>
              <w:spacing w:after="0" w:line="240" w:lineRule="auto"/>
              <w:jc w:val="center"/>
              <w:rPr>
                <w:rFonts w:ascii="Calibri" w:hAnsi="Calibri" w:eastAsia="Calibri" w:cs="Times New Roman"/>
                <w:b/>
                <w:color w:val="000000"/>
                <w:sz w:val="28"/>
                <w:szCs w:val="28"/>
              </w:rPr>
            </w:pPr>
          </w:p>
          <w:p w:rsidR="00FC0175" w:rsidP="00A31AD1" w:rsidRDefault="00FC0175" w14:paraId="05FAD87C" w14:textId="1CBD9661">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lastRenderedPageBreak/>
              <w:t>HT4</w:t>
            </w:r>
          </w:p>
        </w:tc>
        <w:tc>
          <w:tcPr>
            <w:tcW w:w="246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C0175" w:rsidP="00FC0175" w:rsidRDefault="00FC0175" w14:paraId="0CCC103C"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lastRenderedPageBreak/>
              <w:t>The water cycle</w:t>
            </w:r>
          </w:p>
          <w:p w:rsidR="00FC0175" w:rsidP="00FC0175" w:rsidRDefault="00FC0175" w14:paraId="0B9772D1" w14:textId="77777777">
            <w:pPr>
              <w:spacing w:after="200" w:line="276" w:lineRule="auto"/>
              <w:rPr>
                <w:rFonts w:eastAsia="Calibri" w:asciiTheme="majorHAnsi" w:hAnsiTheme="majorHAnsi" w:cstheme="majorHAnsi"/>
                <w:color w:val="000000"/>
                <w:sz w:val="20"/>
                <w:szCs w:val="20"/>
              </w:rPr>
            </w:pPr>
          </w:p>
          <w:p w:rsidR="00FC0175" w:rsidP="00FC0175" w:rsidRDefault="00FC0175" w14:paraId="4C1C6510" w14:textId="77777777">
            <w:pPr>
              <w:spacing w:after="200" w:line="276" w:lineRule="auto"/>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The profile of a river</w:t>
            </w:r>
          </w:p>
          <w:p w:rsidR="00FC0175" w:rsidP="00FC0175" w:rsidRDefault="00FC0175" w14:paraId="785DE5EF" w14:textId="77777777">
            <w:pPr>
              <w:spacing w:after="200" w:line="276" w:lineRule="auto"/>
              <w:rPr>
                <w:rFonts w:eastAsia="Calibri" w:asciiTheme="majorHAnsi" w:hAnsiTheme="majorHAnsi" w:cstheme="majorHAnsi"/>
                <w:color w:val="000000"/>
                <w:sz w:val="20"/>
                <w:szCs w:val="20"/>
              </w:rPr>
            </w:pPr>
          </w:p>
          <w:p w:rsidR="00FC0175" w:rsidP="00FC0175" w:rsidRDefault="00FC0175" w14:paraId="454AFAD5" w14:textId="77777777">
            <w:pPr>
              <w:spacing w:after="200" w:line="276" w:lineRule="auto"/>
              <w:rPr>
                <w:rFonts w:eastAsia="Calibri" w:asciiTheme="majorHAnsi" w:hAnsiTheme="majorHAnsi" w:cstheme="majorHAnsi"/>
                <w:color w:val="000000"/>
                <w:sz w:val="20"/>
                <w:szCs w:val="20"/>
              </w:rPr>
            </w:pPr>
          </w:p>
          <w:p w:rsidR="00FC0175" w:rsidP="00FC0175" w:rsidRDefault="00FC0175" w14:paraId="6885A4B4" w14:textId="77777777">
            <w:pPr>
              <w:spacing w:after="200" w:line="276" w:lineRule="auto"/>
              <w:rPr>
                <w:rFonts w:eastAsia="Calibri" w:asciiTheme="majorHAnsi" w:hAnsiTheme="majorHAnsi" w:cstheme="majorHAnsi"/>
                <w:color w:val="000000"/>
                <w:sz w:val="20"/>
                <w:szCs w:val="20"/>
              </w:rPr>
            </w:pPr>
          </w:p>
          <w:p w:rsidR="00FC0175" w:rsidP="00FC0175" w:rsidRDefault="00FC0175" w14:paraId="6A0C79BC" w14:textId="77777777">
            <w:pPr>
              <w:spacing w:after="200" w:line="276" w:lineRule="auto"/>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River landforms</w:t>
            </w:r>
          </w:p>
          <w:p w:rsidR="00FC0175" w:rsidP="00FC0175" w:rsidRDefault="00FC0175" w14:paraId="7BA71429" w14:textId="77777777">
            <w:pPr>
              <w:spacing w:after="200" w:line="276" w:lineRule="auto"/>
              <w:rPr>
                <w:rFonts w:eastAsia="Calibri" w:asciiTheme="majorHAnsi" w:hAnsiTheme="majorHAnsi" w:cstheme="majorHAnsi"/>
                <w:color w:val="000000"/>
                <w:sz w:val="20"/>
                <w:szCs w:val="20"/>
              </w:rPr>
            </w:pPr>
          </w:p>
          <w:p w:rsidR="00FC0175" w:rsidP="00FC0175" w:rsidRDefault="00FC0175" w14:paraId="53BD5431" w14:textId="77777777">
            <w:pPr>
              <w:spacing w:after="200" w:line="276" w:lineRule="auto"/>
              <w:rPr>
                <w:rFonts w:eastAsia="Calibri" w:asciiTheme="majorHAnsi" w:hAnsiTheme="majorHAnsi" w:cstheme="majorHAnsi"/>
                <w:color w:val="000000"/>
                <w:sz w:val="20"/>
                <w:szCs w:val="20"/>
              </w:rPr>
            </w:pPr>
          </w:p>
          <w:p w:rsidR="00FC0175" w:rsidP="00FC0175" w:rsidRDefault="00FC0175" w14:paraId="2153B9D7"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240D1F02" w14:textId="77777777">
            <w:pPr>
              <w:spacing w:after="200" w:line="276" w:lineRule="auto"/>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 xml:space="preserve">River flooding </w:t>
            </w:r>
          </w:p>
          <w:p w:rsidR="00A31AD1" w:rsidP="003F4008" w:rsidRDefault="00A31AD1" w14:paraId="5594E9B9" w14:textId="77777777">
            <w:pPr>
              <w:spacing w:after="200" w:line="276" w:lineRule="auto"/>
              <w:rPr>
                <w:rFonts w:ascii="Calibri" w:hAnsi="Calibri" w:eastAsia="Calibri" w:cs="Times New Roman"/>
                <w:color w:val="000000"/>
                <w:sz w:val="20"/>
                <w:szCs w:val="20"/>
              </w:rPr>
            </w:pPr>
          </w:p>
          <w:p w:rsidR="00FC0175" w:rsidP="003F4008" w:rsidRDefault="00FC0175" w14:paraId="78516D3C" w14:textId="77777777">
            <w:pPr>
              <w:spacing w:after="200" w:line="276" w:lineRule="auto"/>
              <w:rPr>
                <w:rFonts w:ascii="Calibri" w:hAnsi="Calibri" w:eastAsia="Calibri" w:cs="Times New Roman"/>
                <w:color w:val="000000"/>
                <w:sz w:val="20"/>
                <w:szCs w:val="20"/>
              </w:rPr>
            </w:pPr>
          </w:p>
          <w:p w:rsidR="00FC0175" w:rsidP="003F4008" w:rsidRDefault="00FC0175" w14:paraId="1C5401B3" w14:textId="77777777">
            <w:pPr>
              <w:spacing w:after="200" w:line="276" w:lineRule="auto"/>
              <w:rPr>
                <w:rFonts w:ascii="Calibri" w:hAnsi="Calibri" w:eastAsia="Calibri" w:cs="Times New Roman"/>
                <w:color w:val="000000"/>
                <w:sz w:val="20"/>
                <w:szCs w:val="20"/>
              </w:rPr>
            </w:pPr>
          </w:p>
          <w:p w:rsidR="00FC0175" w:rsidP="003F4008" w:rsidRDefault="00FC0175" w14:paraId="5B5BD7A4" w14:textId="77777777">
            <w:pPr>
              <w:spacing w:after="200" w:line="276" w:lineRule="auto"/>
              <w:rPr>
                <w:rFonts w:ascii="Calibri" w:hAnsi="Calibri" w:eastAsia="Calibri" w:cs="Times New Roman"/>
                <w:color w:val="000000"/>
                <w:sz w:val="20"/>
                <w:szCs w:val="20"/>
              </w:rPr>
            </w:pPr>
          </w:p>
          <w:p w:rsidR="00FC0175" w:rsidP="003F4008" w:rsidRDefault="00FC0175" w14:paraId="7AAE4087" w14:textId="77777777">
            <w:pPr>
              <w:spacing w:after="200" w:line="276" w:lineRule="auto"/>
              <w:rPr>
                <w:rFonts w:ascii="Calibri" w:hAnsi="Calibri" w:eastAsia="Calibri" w:cs="Times New Roman"/>
                <w:color w:val="000000"/>
                <w:sz w:val="20"/>
                <w:szCs w:val="20"/>
              </w:rPr>
            </w:pPr>
          </w:p>
          <w:p w:rsidR="00FC0175" w:rsidP="003F4008" w:rsidRDefault="00FC0175" w14:paraId="1B79C2F7" w14:textId="77777777">
            <w:pPr>
              <w:spacing w:after="200" w:line="276" w:lineRule="auto"/>
              <w:rPr>
                <w:rFonts w:ascii="Calibri" w:hAnsi="Calibri" w:eastAsia="Calibri" w:cs="Times New Roman"/>
                <w:color w:val="000000"/>
                <w:sz w:val="20"/>
                <w:szCs w:val="20"/>
              </w:rPr>
            </w:pPr>
          </w:p>
          <w:p w:rsidRPr="007069B0" w:rsidR="00FC0175" w:rsidP="00FC0175" w:rsidRDefault="00FC0175" w14:paraId="16B6FD98"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lastRenderedPageBreak/>
              <w:t>Global population distribution</w:t>
            </w:r>
          </w:p>
          <w:p w:rsidRPr="007069B0" w:rsidR="00FC0175" w:rsidP="00FC0175" w:rsidRDefault="00FC0175" w14:paraId="052B7F92"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70C9C539"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07A01CF6"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Population growth</w:t>
            </w:r>
          </w:p>
          <w:p w:rsidRPr="007069B0" w:rsidR="00FC0175" w:rsidP="00FC0175" w:rsidRDefault="00FC0175" w14:paraId="2483C995"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6ED92627"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1B999BE2"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6EFDEE5D"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1EAE47A5"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1EFF411C"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Population Structure</w:t>
            </w:r>
          </w:p>
          <w:p w:rsidRPr="007069B0" w:rsidR="00FC0175" w:rsidP="00FC0175" w:rsidRDefault="00FC0175" w14:paraId="4171A38B"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3F9BD334"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58024536"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6A2601DB"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4F221536"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Population Change</w:t>
            </w:r>
          </w:p>
          <w:p w:rsidRPr="00BE2177" w:rsidR="00FC0175" w:rsidP="003F4008" w:rsidRDefault="00FC0175" w14:paraId="034FCB3E" w14:textId="09EE7135">
            <w:pPr>
              <w:spacing w:after="200" w:line="276" w:lineRule="auto"/>
              <w:rPr>
                <w:rFonts w:ascii="Calibri" w:hAnsi="Calibri" w:eastAsia="Calibri" w:cs="Times New Roman"/>
                <w:color w:val="000000"/>
                <w:sz w:val="20"/>
                <w:szCs w:val="20"/>
              </w:rPr>
            </w:pPr>
          </w:p>
        </w:tc>
        <w:tc>
          <w:tcPr>
            <w:tcW w:w="4051" w:type="dxa"/>
            <w:tcBorders>
              <w:top w:val="single" w:color="auto" w:sz="4" w:space="0"/>
              <w:left w:val="single" w:color="auto" w:sz="4" w:space="0"/>
              <w:bottom w:val="single" w:color="auto" w:sz="4" w:space="0"/>
              <w:right w:val="single" w:color="auto" w:sz="4" w:space="0"/>
            </w:tcBorders>
            <w:tcMar/>
          </w:tcPr>
          <w:p w:rsidRPr="007069B0" w:rsidR="00FC0175" w:rsidP="00FC0175" w:rsidRDefault="00FC0175" w14:paraId="58542C84" w14:textId="77777777">
            <w:pPr>
              <w:pStyle w:val="NoSpacing"/>
              <w:numPr>
                <w:ilvl w:val="0"/>
                <w:numId w:val="36"/>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lastRenderedPageBreak/>
              <w:t>Describe and explain the water cycle</w:t>
            </w:r>
          </w:p>
          <w:p w:rsidRPr="007069B0" w:rsidR="00FC0175" w:rsidP="00FC0175" w:rsidRDefault="00FC0175" w14:paraId="303CB732" w14:textId="77777777">
            <w:pPr>
              <w:pStyle w:val="NoSpacing"/>
              <w:ind w:left="360"/>
              <w:rPr>
                <w:rFonts w:eastAsia="Calibri" w:asciiTheme="majorHAnsi" w:hAnsiTheme="majorHAnsi" w:cstheme="majorHAnsi"/>
                <w:color w:val="000000"/>
                <w:sz w:val="20"/>
                <w:szCs w:val="20"/>
              </w:rPr>
            </w:pPr>
          </w:p>
          <w:p w:rsidRPr="007069B0" w:rsidR="00FC0175" w:rsidP="00FC0175" w:rsidRDefault="00FC0175" w14:paraId="244CD195" w14:textId="77777777">
            <w:pPr>
              <w:pStyle w:val="NoSpacing"/>
              <w:ind w:left="360"/>
              <w:rPr>
                <w:rFonts w:eastAsia="Calibri" w:asciiTheme="majorHAnsi" w:hAnsiTheme="majorHAnsi" w:cstheme="majorHAnsi"/>
                <w:color w:val="000000"/>
                <w:sz w:val="20"/>
                <w:szCs w:val="20"/>
              </w:rPr>
            </w:pPr>
          </w:p>
          <w:p w:rsidRPr="007069B0" w:rsidR="00FC0175" w:rsidP="00FC0175" w:rsidRDefault="00FC0175" w14:paraId="3211017E" w14:textId="77777777">
            <w:pPr>
              <w:pStyle w:val="NoSpacing"/>
              <w:ind w:left="360"/>
              <w:rPr>
                <w:rFonts w:eastAsia="Calibri" w:asciiTheme="majorHAnsi" w:hAnsiTheme="majorHAnsi" w:cstheme="majorHAnsi"/>
                <w:color w:val="000000"/>
                <w:sz w:val="20"/>
                <w:szCs w:val="20"/>
              </w:rPr>
            </w:pPr>
          </w:p>
          <w:p w:rsidRPr="007069B0" w:rsidR="00FC0175" w:rsidP="00FC0175" w:rsidRDefault="00FC0175" w14:paraId="517319BC" w14:textId="77777777">
            <w:pPr>
              <w:pStyle w:val="NoSpacing"/>
              <w:numPr>
                <w:ilvl w:val="0"/>
                <w:numId w:val="35"/>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Identify and locate the main features of a drainage basin</w:t>
            </w:r>
          </w:p>
          <w:p w:rsidR="00FC0175" w:rsidP="00FC0175" w:rsidRDefault="00FC0175" w14:paraId="47AF2EC4" w14:textId="77777777">
            <w:pPr>
              <w:pStyle w:val="NoSpacing"/>
              <w:numPr>
                <w:ilvl w:val="0"/>
                <w:numId w:val="35"/>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Describe how the long and cross profile of a river change from source to mouth</w:t>
            </w:r>
          </w:p>
          <w:p w:rsidR="00FC0175" w:rsidP="00FC0175" w:rsidRDefault="00FC0175" w14:paraId="26A1FD81" w14:textId="77777777">
            <w:pPr>
              <w:pStyle w:val="NoSpacing"/>
              <w:rPr>
                <w:rFonts w:eastAsia="Calibri" w:asciiTheme="majorHAnsi" w:hAnsiTheme="majorHAnsi" w:cstheme="majorHAnsi"/>
                <w:bCs/>
                <w:sz w:val="20"/>
                <w:szCs w:val="20"/>
              </w:rPr>
            </w:pPr>
          </w:p>
          <w:p w:rsidR="00FC0175" w:rsidP="00FC0175" w:rsidRDefault="00FC0175" w14:paraId="2F8711B6" w14:textId="77777777">
            <w:pPr>
              <w:pStyle w:val="NoSpacing"/>
              <w:rPr>
                <w:rFonts w:eastAsia="Calibri" w:asciiTheme="majorHAnsi" w:hAnsiTheme="majorHAnsi" w:cstheme="majorHAnsi"/>
                <w:bCs/>
                <w:sz w:val="20"/>
                <w:szCs w:val="20"/>
              </w:rPr>
            </w:pPr>
          </w:p>
          <w:p w:rsidRPr="00317E20" w:rsidR="00FC0175" w:rsidP="00FC0175" w:rsidRDefault="00FC0175" w14:paraId="6BBF3068" w14:textId="77777777">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bCs/>
                <w:sz w:val="20"/>
                <w:szCs w:val="20"/>
              </w:rPr>
              <w:t>Explain how erosion, deposition and transportation create river landforms e.g. waterfalls, meanders and floodplains</w:t>
            </w:r>
          </w:p>
          <w:p w:rsidR="00FC0175" w:rsidP="00FC0175" w:rsidRDefault="00FC0175" w14:paraId="20B0F5F3" w14:textId="77777777">
            <w:pPr>
              <w:pStyle w:val="NoSpacing"/>
              <w:rPr>
                <w:rFonts w:eastAsia="Calibri" w:asciiTheme="majorHAnsi" w:hAnsiTheme="majorHAnsi" w:cstheme="majorHAnsi"/>
                <w:color w:val="000000"/>
                <w:sz w:val="20"/>
                <w:szCs w:val="20"/>
              </w:rPr>
            </w:pPr>
          </w:p>
          <w:p w:rsidRPr="007069B0" w:rsidR="00FC0175" w:rsidP="00FC0175" w:rsidRDefault="00FC0175" w14:paraId="3FD841F8" w14:textId="77777777">
            <w:pPr>
              <w:pStyle w:val="NoSpacing"/>
              <w:numPr>
                <w:ilvl w:val="0"/>
                <w:numId w:val="35"/>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Explain the causes of river flooding</w:t>
            </w:r>
          </w:p>
          <w:p w:rsidRPr="007069B0" w:rsidR="00FC0175" w:rsidP="00FC0175" w:rsidRDefault="00FC0175" w14:paraId="6667A700" w14:textId="77777777">
            <w:pPr>
              <w:pStyle w:val="NoSpacing"/>
              <w:numPr>
                <w:ilvl w:val="0"/>
                <w:numId w:val="35"/>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Explain the social, environmental and economic effects of flooding</w:t>
            </w:r>
          </w:p>
          <w:p w:rsidRPr="007069B0" w:rsidR="00FC0175" w:rsidP="00FC0175" w:rsidRDefault="00FC0175" w14:paraId="317E9806" w14:textId="77777777">
            <w:pPr>
              <w:pStyle w:val="NoSpacing"/>
              <w:numPr>
                <w:ilvl w:val="0"/>
                <w:numId w:val="35"/>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Explain the responses to flooding</w:t>
            </w:r>
          </w:p>
          <w:p w:rsidRPr="007069B0" w:rsidR="00FC0175" w:rsidP="00FC0175" w:rsidRDefault="00FC0175" w14:paraId="609ADCAB" w14:textId="77777777">
            <w:pPr>
              <w:pStyle w:val="NoSpacing"/>
              <w:numPr>
                <w:ilvl w:val="0"/>
                <w:numId w:val="35"/>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UK case study of 2019 flooding in the north – west</w:t>
            </w:r>
          </w:p>
          <w:p w:rsidRPr="007069B0" w:rsidR="00FC0175" w:rsidP="00FC0175" w:rsidRDefault="00FC0175" w14:paraId="301078B2" w14:textId="77777777">
            <w:pPr>
              <w:pStyle w:val="NoSpacing"/>
              <w:numPr>
                <w:ilvl w:val="0"/>
                <w:numId w:val="35"/>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Pakistan 2022 case study</w:t>
            </w:r>
          </w:p>
          <w:p w:rsidR="00A31AD1" w:rsidP="00FC0175" w:rsidRDefault="00FC0175" w14:paraId="02E32E44" w14:textId="77777777">
            <w:pPr>
              <w:pStyle w:val="NoSpacing"/>
              <w:ind w:left="360"/>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Comparing the effects and responses of differing development level</w:t>
            </w:r>
            <w:r>
              <w:rPr>
                <w:rFonts w:eastAsia="Calibri" w:asciiTheme="majorHAnsi" w:hAnsiTheme="majorHAnsi" w:cstheme="majorHAnsi"/>
                <w:bCs/>
                <w:sz w:val="20"/>
                <w:szCs w:val="20"/>
              </w:rPr>
              <w:t>s</w:t>
            </w:r>
          </w:p>
          <w:p w:rsidR="00FC0175" w:rsidP="00FC0175" w:rsidRDefault="00FC0175" w14:paraId="29AE1013" w14:textId="77777777">
            <w:pPr>
              <w:pStyle w:val="NoSpacing"/>
              <w:ind w:left="360"/>
              <w:rPr>
                <w:rFonts w:ascii="Calibri" w:hAnsi="Calibri" w:eastAsia="Calibri"/>
                <w:color w:val="000000"/>
                <w:sz w:val="20"/>
                <w:szCs w:val="20"/>
              </w:rPr>
            </w:pPr>
          </w:p>
          <w:p w:rsidR="00FC0175" w:rsidP="00FC0175" w:rsidRDefault="00FC0175" w14:paraId="6C458CEA" w14:textId="77777777">
            <w:pPr>
              <w:pStyle w:val="NoSpacing"/>
              <w:ind w:left="360"/>
              <w:rPr>
                <w:rFonts w:ascii="Calibri" w:hAnsi="Calibri" w:eastAsia="Calibri"/>
                <w:color w:val="000000"/>
                <w:sz w:val="20"/>
                <w:szCs w:val="20"/>
              </w:rPr>
            </w:pPr>
          </w:p>
          <w:p w:rsidR="00FC0175" w:rsidP="00FC0175" w:rsidRDefault="00FC0175" w14:paraId="698FCA66" w14:textId="77777777">
            <w:pPr>
              <w:pStyle w:val="NoSpacing"/>
              <w:ind w:left="360"/>
              <w:rPr>
                <w:rFonts w:ascii="Calibri" w:hAnsi="Calibri" w:eastAsia="Calibri"/>
                <w:color w:val="000000"/>
                <w:sz w:val="20"/>
                <w:szCs w:val="20"/>
              </w:rPr>
            </w:pPr>
          </w:p>
          <w:p w:rsidR="00FC0175" w:rsidP="00FC0175" w:rsidRDefault="00FC0175" w14:paraId="649D12C8" w14:textId="77777777">
            <w:pPr>
              <w:pStyle w:val="NoSpacing"/>
              <w:ind w:left="360"/>
              <w:rPr>
                <w:rFonts w:ascii="Calibri" w:hAnsi="Calibri" w:eastAsia="Calibri"/>
                <w:color w:val="000000"/>
                <w:sz w:val="20"/>
                <w:szCs w:val="20"/>
              </w:rPr>
            </w:pPr>
          </w:p>
          <w:p w:rsidR="00FC0175" w:rsidP="00FC0175" w:rsidRDefault="00FC0175" w14:paraId="389124A5" w14:textId="77777777">
            <w:pPr>
              <w:pStyle w:val="NoSpacing"/>
              <w:ind w:left="360"/>
              <w:rPr>
                <w:rFonts w:ascii="Calibri" w:hAnsi="Calibri" w:eastAsia="Calibri"/>
                <w:color w:val="000000"/>
                <w:sz w:val="20"/>
                <w:szCs w:val="20"/>
              </w:rPr>
            </w:pPr>
          </w:p>
          <w:p w:rsidR="00FC0175" w:rsidP="00FC0175" w:rsidRDefault="00FC0175" w14:paraId="794EF3C6" w14:textId="77777777">
            <w:pPr>
              <w:pStyle w:val="NoSpacing"/>
              <w:ind w:left="360"/>
              <w:rPr>
                <w:rFonts w:ascii="Calibri" w:hAnsi="Calibri" w:eastAsia="Calibri"/>
                <w:color w:val="000000"/>
                <w:sz w:val="20"/>
                <w:szCs w:val="20"/>
              </w:rPr>
            </w:pPr>
          </w:p>
          <w:p w:rsidR="00FC0175" w:rsidP="00FC0175" w:rsidRDefault="00FC0175" w14:paraId="22C38504" w14:textId="77777777">
            <w:pPr>
              <w:pStyle w:val="NoSpacing"/>
              <w:ind w:left="360"/>
              <w:rPr>
                <w:rFonts w:ascii="Calibri" w:hAnsi="Calibri" w:eastAsia="Calibri"/>
                <w:color w:val="000000"/>
                <w:sz w:val="20"/>
                <w:szCs w:val="20"/>
              </w:rPr>
            </w:pPr>
          </w:p>
          <w:p w:rsidR="00FC0175" w:rsidP="00FC0175" w:rsidRDefault="00FC0175" w14:paraId="4C1AB5EE" w14:textId="77777777">
            <w:pPr>
              <w:pStyle w:val="NoSpacing"/>
              <w:ind w:left="360"/>
              <w:rPr>
                <w:rFonts w:ascii="Calibri" w:hAnsi="Calibri" w:eastAsia="Calibri"/>
                <w:color w:val="000000"/>
                <w:sz w:val="20"/>
                <w:szCs w:val="20"/>
              </w:rPr>
            </w:pPr>
          </w:p>
          <w:p w:rsidR="00FC0175" w:rsidP="00FC0175" w:rsidRDefault="00FC0175" w14:paraId="31A49B42" w14:textId="77777777">
            <w:pPr>
              <w:pStyle w:val="NoSpacing"/>
              <w:ind w:left="360"/>
              <w:rPr>
                <w:rFonts w:ascii="Calibri" w:hAnsi="Calibri" w:eastAsia="Calibri"/>
                <w:color w:val="000000"/>
                <w:sz w:val="20"/>
                <w:szCs w:val="20"/>
              </w:rPr>
            </w:pPr>
          </w:p>
          <w:p w:rsidR="00FC0175" w:rsidP="00FC0175" w:rsidRDefault="00FC0175" w14:paraId="78E45730" w14:textId="77777777">
            <w:pPr>
              <w:pStyle w:val="NoSpacing"/>
              <w:ind w:left="360"/>
              <w:rPr>
                <w:rFonts w:ascii="Calibri" w:hAnsi="Calibri" w:eastAsia="Calibri"/>
                <w:color w:val="000000"/>
                <w:sz w:val="20"/>
                <w:szCs w:val="20"/>
              </w:rPr>
            </w:pPr>
          </w:p>
          <w:p w:rsidRPr="007069B0" w:rsidR="00FC0175" w:rsidP="00FC0175" w:rsidRDefault="00FC0175" w14:paraId="484AD00C" w14:textId="77777777">
            <w:pPr>
              <w:pStyle w:val="NoSpacing"/>
              <w:numPr>
                <w:ilvl w:val="0"/>
                <w:numId w:val="37"/>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lastRenderedPageBreak/>
              <w:t>To describe the current pattern of population distribution</w:t>
            </w:r>
          </w:p>
          <w:p w:rsidRPr="007069B0" w:rsidR="00FC0175" w:rsidP="00FC0175" w:rsidRDefault="00FC0175" w14:paraId="791C493A" w14:textId="77777777">
            <w:pPr>
              <w:pStyle w:val="NoSpacing"/>
              <w:numPr>
                <w:ilvl w:val="0"/>
                <w:numId w:val="37"/>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To explain the human and physical factors that have influenced this pattern</w:t>
            </w:r>
          </w:p>
          <w:p w:rsidRPr="007069B0" w:rsidR="00FC0175" w:rsidP="00FC0175" w:rsidRDefault="00FC0175" w14:paraId="4D32335A" w14:textId="77777777">
            <w:pPr>
              <w:pStyle w:val="NoSpacing"/>
              <w:ind w:left="1440"/>
              <w:rPr>
                <w:rFonts w:eastAsia="Calibri" w:asciiTheme="majorHAnsi" w:hAnsiTheme="majorHAnsi" w:cstheme="majorHAnsi"/>
                <w:bCs/>
                <w:sz w:val="20"/>
                <w:szCs w:val="20"/>
              </w:rPr>
            </w:pPr>
          </w:p>
          <w:p w:rsidRPr="007069B0" w:rsidR="00FC0175" w:rsidP="00FC0175" w:rsidRDefault="00FC0175" w14:paraId="19E8D226" w14:textId="77777777">
            <w:pPr>
              <w:pStyle w:val="NoSpacing"/>
              <w:numPr>
                <w:ilvl w:val="0"/>
                <w:numId w:val="37"/>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To explain why the world’s population is increasing</w:t>
            </w:r>
          </w:p>
          <w:p w:rsidRPr="007069B0" w:rsidR="00FC0175" w:rsidP="00FC0175" w:rsidRDefault="00FC0175" w14:paraId="13D2B61A" w14:textId="77777777">
            <w:pPr>
              <w:pStyle w:val="NoSpacing"/>
              <w:numPr>
                <w:ilvl w:val="0"/>
                <w:numId w:val="37"/>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To understand natural increase and explain why rates are high in developing and emerging countries</w:t>
            </w:r>
          </w:p>
          <w:p w:rsidRPr="007069B0" w:rsidR="00FC0175" w:rsidP="00FC0175" w:rsidRDefault="00FC0175" w14:paraId="15A0C310" w14:textId="77777777">
            <w:pPr>
              <w:pStyle w:val="NoSpacing"/>
              <w:numPr>
                <w:ilvl w:val="0"/>
                <w:numId w:val="37"/>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To explain the potential consequences of overpopulation. To categorise these into social, economic and environmental.</w:t>
            </w:r>
          </w:p>
          <w:p w:rsidRPr="007069B0" w:rsidR="00FC0175" w:rsidP="00FC0175" w:rsidRDefault="00FC0175" w14:paraId="5367F874" w14:textId="77777777">
            <w:pPr>
              <w:pStyle w:val="NoSpacing"/>
              <w:ind w:left="720"/>
              <w:rPr>
                <w:rFonts w:eastAsia="Calibri" w:asciiTheme="majorHAnsi" w:hAnsiTheme="majorHAnsi" w:cstheme="majorHAnsi"/>
                <w:bCs/>
                <w:sz w:val="20"/>
                <w:szCs w:val="20"/>
              </w:rPr>
            </w:pPr>
          </w:p>
          <w:p w:rsidRPr="007069B0" w:rsidR="00FC0175" w:rsidP="00FC0175" w:rsidRDefault="00FC0175" w14:paraId="56B36A75" w14:textId="77777777">
            <w:pPr>
              <w:pStyle w:val="NoSpacing"/>
              <w:rPr>
                <w:rFonts w:eastAsia="Calibri" w:asciiTheme="majorHAnsi" w:hAnsiTheme="majorHAnsi" w:cstheme="majorHAnsi"/>
                <w:bCs/>
                <w:sz w:val="20"/>
                <w:szCs w:val="20"/>
              </w:rPr>
            </w:pPr>
          </w:p>
          <w:p w:rsidRPr="007069B0" w:rsidR="00FC0175" w:rsidP="00FC0175" w:rsidRDefault="00FC0175" w14:paraId="3C07EF0F" w14:textId="77777777">
            <w:pPr>
              <w:pStyle w:val="NoSpacing"/>
              <w:numPr>
                <w:ilvl w:val="0"/>
                <w:numId w:val="37"/>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Explain how the Demographic Transition Model the link between development and population change.</w:t>
            </w:r>
          </w:p>
          <w:p w:rsidRPr="007069B0" w:rsidR="00FC0175" w:rsidP="00FC0175" w:rsidRDefault="00FC0175" w14:paraId="176AE326" w14:textId="77777777">
            <w:pPr>
              <w:pStyle w:val="NoSpacing"/>
              <w:numPr>
                <w:ilvl w:val="0"/>
                <w:numId w:val="37"/>
              </w:numPr>
              <w:rPr>
                <w:rFonts w:eastAsia="Calibri" w:asciiTheme="majorHAnsi" w:hAnsiTheme="majorHAnsi" w:cstheme="majorHAnsi"/>
                <w:bCs/>
                <w:sz w:val="20"/>
                <w:szCs w:val="20"/>
              </w:rPr>
            </w:pPr>
            <w:r w:rsidRPr="007069B0">
              <w:rPr>
                <w:rFonts w:eastAsia="Calibri" w:asciiTheme="majorHAnsi" w:hAnsiTheme="majorHAnsi" w:cstheme="majorHAnsi"/>
                <w:bCs/>
                <w:sz w:val="20"/>
                <w:szCs w:val="20"/>
              </w:rPr>
              <w:t>To analyse population pyramids and explain how they show the age/structure of a country’s population</w:t>
            </w:r>
          </w:p>
          <w:p w:rsidR="00FC0175" w:rsidP="00FC0175" w:rsidRDefault="00FC0175" w14:paraId="47BDAB8B" w14:textId="77777777">
            <w:pPr>
              <w:pStyle w:val="NoSpacing"/>
              <w:ind w:left="360"/>
              <w:rPr>
                <w:rFonts w:ascii="Calibri" w:hAnsi="Calibri" w:eastAsia="Calibri"/>
                <w:color w:val="000000"/>
                <w:sz w:val="20"/>
                <w:szCs w:val="20"/>
              </w:rPr>
            </w:pPr>
          </w:p>
          <w:p w:rsidR="00FC0175" w:rsidP="00FC0175" w:rsidRDefault="00FC0175" w14:paraId="64E9FE35" w14:textId="77777777">
            <w:pPr>
              <w:pStyle w:val="NoSpacing"/>
              <w:ind w:left="360"/>
              <w:rPr>
                <w:rFonts w:ascii="Calibri" w:hAnsi="Calibri" w:eastAsia="Calibri"/>
                <w:color w:val="000000"/>
                <w:sz w:val="20"/>
                <w:szCs w:val="20"/>
              </w:rPr>
            </w:pPr>
          </w:p>
          <w:p w:rsidR="00FC0175" w:rsidP="00FC0175" w:rsidRDefault="00FC0175" w14:paraId="0900F4BC" w14:textId="77777777">
            <w:pPr>
              <w:pStyle w:val="NoSpacing"/>
              <w:ind w:left="360"/>
              <w:rPr>
                <w:rFonts w:ascii="Calibri" w:hAnsi="Calibri" w:eastAsia="Calibri"/>
                <w:color w:val="000000"/>
                <w:sz w:val="20"/>
                <w:szCs w:val="20"/>
              </w:rPr>
            </w:pPr>
          </w:p>
          <w:p w:rsidR="00FC0175" w:rsidP="00FC0175" w:rsidRDefault="00FC0175" w14:paraId="5D2C0726" w14:textId="77777777">
            <w:pPr>
              <w:pStyle w:val="NoSpacing"/>
              <w:ind w:left="360"/>
              <w:rPr>
                <w:rFonts w:ascii="Calibri" w:hAnsi="Calibri" w:eastAsia="Calibri"/>
                <w:color w:val="000000"/>
                <w:sz w:val="20"/>
                <w:szCs w:val="20"/>
              </w:rPr>
            </w:pPr>
          </w:p>
          <w:p w:rsidR="00FC0175" w:rsidP="00FC0175" w:rsidRDefault="00FC0175" w14:paraId="17F2138F" w14:textId="77777777">
            <w:pPr>
              <w:pStyle w:val="NoSpacing"/>
              <w:ind w:left="360"/>
              <w:rPr>
                <w:rFonts w:ascii="Calibri" w:hAnsi="Calibri" w:eastAsia="Calibri"/>
                <w:color w:val="000000"/>
                <w:sz w:val="20"/>
                <w:szCs w:val="20"/>
              </w:rPr>
            </w:pPr>
          </w:p>
          <w:p w:rsidR="00FC0175" w:rsidP="00FC0175" w:rsidRDefault="00FC0175" w14:paraId="39FF8994" w14:textId="77777777">
            <w:pPr>
              <w:pStyle w:val="NoSpacing"/>
              <w:ind w:left="360"/>
              <w:rPr>
                <w:rFonts w:ascii="Calibri" w:hAnsi="Calibri" w:eastAsia="Calibri"/>
                <w:color w:val="000000"/>
                <w:sz w:val="20"/>
                <w:szCs w:val="20"/>
              </w:rPr>
            </w:pPr>
          </w:p>
          <w:p w:rsidR="00FC0175" w:rsidP="00FC0175" w:rsidRDefault="00FC0175" w14:paraId="143056A7" w14:textId="77777777">
            <w:pPr>
              <w:pStyle w:val="NoSpacing"/>
              <w:ind w:left="360"/>
              <w:rPr>
                <w:rFonts w:ascii="Calibri" w:hAnsi="Calibri" w:eastAsia="Calibri"/>
                <w:color w:val="000000"/>
                <w:sz w:val="20"/>
                <w:szCs w:val="20"/>
              </w:rPr>
            </w:pPr>
          </w:p>
          <w:p w:rsidR="00FC0175" w:rsidP="00FC0175" w:rsidRDefault="00FC0175" w14:paraId="483E4DCC" w14:textId="77777777">
            <w:pPr>
              <w:pStyle w:val="NoSpacing"/>
              <w:ind w:left="360"/>
              <w:rPr>
                <w:rFonts w:ascii="Calibri" w:hAnsi="Calibri" w:eastAsia="Calibri"/>
                <w:color w:val="000000"/>
                <w:sz w:val="20"/>
                <w:szCs w:val="20"/>
              </w:rPr>
            </w:pPr>
          </w:p>
          <w:p w:rsidR="00FC0175" w:rsidP="00FC0175" w:rsidRDefault="00FC0175" w14:paraId="188539F7" w14:textId="77777777">
            <w:pPr>
              <w:pStyle w:val="NoSpacing"/>
              <w:ind w:left="360"/>
              <w:rPr>
                <w:rFonts w:ascii="Calibri" w:hAnsi="Calibri" w:eastAsia="Calibri"/>
                <w:color w:val="000000"/>
                <w:sz w:val="20"/>
                <w:szCs w:val="20"/>
              </w:rPr>
            </w:pPr>
          </w:p>
          <w:p w:rsidR="00FC0175" w:rsidP="00FC0175" w:rsidRDefault="00FC0175" w14:paraId="042A4ED2" w14:textId="77777777">
            <w:pPr>
              <w:pStyle w:val="NoSpacing"/>
              <w:ind w:left="360"/>
              <w:rPr>
                <w:rFonts w:ascii="Calibri" w:hAnsi="Calibri" w:eastAsia="Calibri"/>
                <w:color w:val="000000"/>
                <w:sz w:val="20"/>
                <w:szCs w:val="20"/>
              </w:rPr>
            </w:pPr>
          </w:p>
          <w:p w:rsidR="00FC0175" w:rsidP="00FC0175" w:rsidRDefault="00FC0175" w14:paraId="3B8D4C11" w14:textId="77777777">
            <w:pPr>
              <w:pStyle w:val="NoSpacing"/>
              <w:ind w:left="360"/>
              <w:rPr>
                <w:rFonts w:ascii="Calibri" w:hAnsi="Calibri" w:eastAsia="Calibri"/>
                <w:color w:val="000000"/>
                <w:sz w:val="20"/>
                <w:szCs w:val="20"/>
              </w:rPr>
            </w:pPr>
          </w:p>
          <w:p w:rsidR="00FC0175" w:rsidP="00FC0175" w:rsidRDefault="00FC0175" w14:paraId="7CDF4743" w14:textId="77777777">
            <w:pPr>
              <w:pStyle w:val="NoSpacing"/>
              <w:ind w:left="360"/>
              <w:rPr>
                <w:rFonts w:ascii="Calibri" w:hAnsi="Calibri" w:eastAsia="Calibri"/>
                <w:color w:val="000000"/>
                <w:sz w:val="20"/>
                <w:szCs w:val="20"/>
              </w:rPr>
            </w:pPr>
          </w:p>
          <w:p w:rsidRPr="00BE2177" w:rsidR="00FC0175" w:rsidP="00FC0175" w:rsidRDefault="00FC0175" w14:paraId="2734B3DC" w14:textId="36ABEE3C">
            <w:pPr>
              <w:pStyle w:val="NoSpacing"/>
              <w:ind w:left="360"/>
              <w:rPr>
                <w:rFonts w:ascii="Calibri" w:hAnsi="Calibri" w:eastAsia="Calibri"/>
                <w:color w:val="000000"/>
                <w:sz w:val="20"/>
                <w:szCs w:val="20"/>
              </w:rPr>
            </w:pPr>
          </w:p>
        </w:tc>
        <w:tc>
          <w:tcPr>
            <w:tcW w:w="17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069B0" w:rsidR="00FC0175" w:rsidP="00FC0175" w:rsidRDefault="00FC0175" w14:paraId="788323DF" w14:textId="77777777">
            <w:p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lastRenderedPageBreak/>
              <w:t>Weather and climate Year 7</w:t>
            </w:r>
          </w:p>
          <w:p w:rsidR="00A31AD1" w:rsidP="003F4008" w:rsidRDefault="00A31AD1" w14:paraId="58E23E50"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394D39F7"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6B20B892"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2E1B2F04"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4362A511"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0EA6B64B"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6221E555"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2E03C867"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4B491D58"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0E235A35"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5A737E45"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2F83E78A"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77A86198"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676F00E1"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0E0848F3"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207928F8"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2D9C595E"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147157AD"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58C31DAF"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263F9A3C"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0D258300"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14DA6094"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5DBF2AB6"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00398886"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7444A8EC"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7BA8B81F"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7C6A8603"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3EAC1467"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514FA2F4"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51175E0E"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358E0AAB"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0AA56519" w14:textId="77777777">
            <w:pPr>
              <w:pStyle w:val="ListParagraph"/>
              <w:spacing w:after="0" w:line="240" w:lineRule="auto"/>
              <w:ind w:left="360"/>
              <w:rPr>
                <w:rFonts w:ascii="Calibri" w:hAnsi="Calibri" w:eastAsia="Calibri" w:cs="Times New Roman"/>
                <w:bCs/>
                <w:color w:val="000000"/>
                <w:sz w:val="20"/>
                <w:szCs w:val="20"/>
              </w:rPr>
            </w:pPr>
          </w:p>
          <w:p w:rsidR="00FC0175" w:rsidP="003F4008" w:rsidRDefault="00FC0175" w14:paraId="35ED5A2C" w14:textId="77777777">
            <w:pPr>
              <w:pStyle w:val="ListParagraph"/>
              <w:spacing w:after="0" w:line="240" w:lineRule="auto"/>
              <w:ind w:left="360"/>
              <w:rPr>
                <w:rFonts w:ascii="Calibri" w:hAnsi="Calibri" w:eastAsia="Calibri" w:cs="Times New Roman"/>
                <w:bCs/>
                <w:color w:val="000000"/>
                <w:sz w:val="20"/>
                <w:szCs w:val="20"/>
              </w:rPr>
            </w:pPr>
          </w:p>
          <w:p w:rsidR="00FC0175" w:rsidP="00FC0175" w:rsidRDefault="00FC0175" w14:paraId="3A765E60"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Geographical skills – Year 7</w:t>
            </w:r>
          </w:p>
          <w:p w:rsidR="00FC0175" w:rsidP="00FC0175" w:rsidRDefault="00FC0175" w14:paraId="6CD1C690" w14:textId="77777777">
            <w:pPr>
              <w:spacing w:after="0" w:line="240" w:lineRule="auto"/>
              <w:rPr>
                <w:rFonts w:ascii="Calibri" w:hAnsi="Calibri" w:eastAsia="Calibri" w:cs="Times New Roman"/>
                <w:bCs/>
                <w:color w:val="000000"/>
                <w:sz w:val="20"/>
                <w:szCs w:val="20"/>
              </w:rPr>
            </w:pPr>
          </w:p>
          <w:p w:rsidRPr="00FC0175" w:rsidR="00FC0175" w:rsidP="00FC0175" w:rsidRDefault="00FC0175" w14:paraId="2BE4CA74" w14:textId="7937D575">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Urban Patterns in the UK – Year 7</w:t>
            </w:r>
          </w:p>
        </w:tc>
        <w:tc>
          <w:tcPr>
            <w:tcW w:w="2324" w:type="dxa"/>
            <w:tcBorders>
              <w:left w:val="single" w:color="auto" w:sz="4" w:space="0"/>
              <w:bottom w:val="single" w:color="auto" w:sz="4" w:space="0"/>
              <w:right w:val="single" w:color="auto" w:sz="4" w:space="0"/>
            </w:tcBorders>
            <w:shd w:val="clear" w:color="auto" w:fill="FFFFFF" w:themeFill="background1"/>
            <w:tcMar/>
          </w:tcPr>
          <w:p w:rsidRPr="007069B0" w:rsidR="00FC0175" w:rsidP="00FC0175" w:rsidRDefault="00FC0175" w14:paraId="40469A7C" w14:textId="77777777">
            <w:pPr>
              <w:spacing w:after="0" w:line="240" w:lineRule="auto"/>
              <w:rPr>
                <w:rFonts w:eastAsia="Calibri" w:asciiTheme="majorHAnsi" w:hAnsiTheme="majorHAnsi" w:cstheme="majorHAnsi"/>
                <w:bCs/>
                <w:color w:val="000000"/>
                <w:sz w:val="20"/>
                <w:szCs w:val="20"/>
              </w:rPr>
            </w:pPr>
            <w:r w:rsidRPr="007069B0">
              <w:rPr>
                <w:rFonts w:eastAsia="Calibri" w:asciiTheme="majorHAnsi" w:hAnsiTheme="majorHAnsi" w:cstheme="majorHAnsi"/>
                <w:bCs/>
                <w:color w:val="000000"/>
                <w:sz w:val="20"/>
                <w:szCs w:val="20"/>
              </w:rPr>
              <w:lastRenderedPageBreak/>
              <w:t>Key vocabulary</w:t>
            </w:r>
          </w:p>
          <w:p w:rsidRPr="007069B0" w:rsidR="00FC0175" w:rsidP="00FC0175" w:rsidRDefault="00FC0175" w14:paraId="6FA16F6B" w14:textId="77777777">
            <w:pPr>
              <w:spacing w:after="0" w:line="240" w:lineRule="auto"/>
              <w:rPr>
                <w:rFonts w:eastAsia="Calibri" w:asciiTheme="majorHAnsi" w:hAnsiTheme="majorHAnsi" w:cstheme="majorHAnsi"/>
                <w:bCs/>
                <w:color w:val="000000"/>
                <w:sz w:val="20"/>
                <w:szCs w:val="20"/>
              </w:rPr>
            </w:pPr>
            <w:r w:rsidRPr="007069B0">
              <w:rPr>
                <w:rFonts w:eastAsia="Calibri" w:asciiTheme="majorHAnsi" w:hAnsiTheme="majorHAnsi" w:cstheme="majorHAnsi"/>
                <w:bCs/>
                <w:color w:val="000000"/>
                <w:sz w:val="20"/>
                <w:szCs w:val="20"/>
              </w:rPr>
              <w:t>Description and explanation-based writing</w:t>
            </w:r>
          </w:p>
          <w:p w:rsidR="00A31AD1" w:rsidP="003F4008" w:rsidRDefault="00A31AD1" w14:paraId="12188125" w14:textId="77777777">
            <w:pPr>
              <w:spacing w:after="0" w:line="240" w:lineRule="auto"/>
              <w:rPr>
                <w:rFonts w:ascii="Calibri" w:hAnsi="Calibri" w:eastAsia="Calibri" w:cs="Times New Roman"/>
                <w:bCs/>
                <w:color w:val="000000"/>
                <w:sz w:val="20"/>
                <w:szCs w:val="20"/>
              </w:rPr>
            </w:pPr>
          </w:p>
          <w:p w:rsidR="00FC0175" w:rsidP="003F4008" w:rsidRDefault="00FC0175" w14:paraId="31E093A6" w14:textId="77777777">
            <w:pPr>
              <w:spacing w:after="0" w:line="240" w:lineRule="auto"/>
              <w:rPr>
                <w:rFonts w:ascii="Calibri" w:hAnsi="Calibri" w:eastAsia="Calibri" w:cs="Times New Roman"/>
                <w:bCs/>
                <w:color w:val="000000"/>
                <w:sz w:val="20"/>
                <w:szCs w:val="20"/>
              </w:rPr>
            </w:pPr>
          </w:p>
          <w:p w:rsidR="00FC0175" w:rsidP="003F4008" w:rsidRDefault="00FC0175" w14:paraId="306C0616" w14:textId="77777777">
            <w:pPr>
              <w:spacing w:after="0" w:line="240" w:lineRule="auto"/>
              <w:rPr>
                <w:rFonts w:ascii="Calibri" w:hAnsi="Calibri" w:eastAsia="Calibri" w:cs="Times New Roman"/>
                <w:bCs/>
                <w:color w:val="000000"/>
                <w:sz w:val="20"/>
                <w:szCs w:val="20"/>
              </w:rPr>
            </w:pPr>
          </w:p>
          <w:p w:rsidR="00FC0175" w:rsidP="003F4008" w:rsidRDefault="00FC0175" w14:paraId="11F84463" w14:textId="77777777">
            <w:pPr>
              <w:spacing w:after="0" w:line="240" w:lineRule="auto"/>
              <w:rPr>
                <w:rFonts w:ascii="Calibri" w:hAnsi="Calibri" w:eastAsia="Calibri" w:cs="Times New Roman"/>
                <w:bCs/>
                <w:color w:val="000000"/>
                <w:sz w:val="20"/>
                <w:szCs w:val="20"/>
              </w:rPr>
            </w:pPr>
          </w:p>
          <w:p w:rsidR="00FC0175" w:rsidP="003F4008" w:rsidRDefault="00FC0175" w14:paraId="2BAFF412" w14:textId="77777777">
            <w:pPr>
              <w:spacing w:after="0" w:line="240" w:lineRule="auto"/>
              <w:rPr>
                <w:rFonts w:ascii="Calibri" w:hAnsi="Calibri" w:eastAsia="Calibri" w:cs="Times New Roman"/>
                <w:bCs/>
                <w:color w:val="000000"/>
                <w:sz w:val="20"/>
                <w:szCs w:val="20"/>
              </w:rPr>
            </w:pPr>
          </w:p>
          <w:p w:rsidR="00FC0175" w:rsidP="003F4008" w:rsidRDefault="00FC0175" w14:paraId="7C726653" w14:textId="77777777">
            <w:pPr>
              <w:spacing w:after="0" w:line="240" w:lineRule="auto"/>
              <w:rPr>
                <w:rFonts w:ascii="Calibri" w:hAnsi="Calibri" w:eastAsia="Calibri" w:cs="Times New Roman"/>
                <w:bCs/>
                <w:color w:val="000000"/>
                <w:sz w:val="20"/>
                <w:szCs w:val="20"/>
              </w:rPr>
            </w:pPr>
          </w:p>
          <w:p w:rsidR="00FC0175" w:rsidP="003F4008" w:rsidRDefault="00FC0175" w14:paraId="7DB98A94" w14:textId="77777777">
            <w:pPr>
              <w:spacing w:after="0" w:line="240" w:lineRule="auto"/>
              <w:rPr>
                <w:rFonts w:ascii="Calibri" w:hAnsi="Calibri" w:eastAsia="Calibri" w:cs="Times New Roman"/>
                <w:bCs/>
                <w:color w:val="000000"/>
                <w:sz w:val="20"/>
                <w:szCs w:val="20"/>
              </w:rPr>
            </w:pPr>
          </w:p>
          <w:p w:rsidR="00FC0175" w:rsidP="003F4008" w:rsidRDefault="00FC0175" w14:paraId="58CBFC88" w14:textId="77777777">
            <w:pPr>
              <w:spacing w:after="0" w:line="240" w:lineRule="auto"/>
              <w:rPr>
                <w:rFonts w:ascii="Calibri" w:hAnsi="Calibri" w:eastAsia="Calibri" w:cs="Times New Roman"/>
                <w:bCs/>
                <w:color w:val="000000"/>
                <w:sz w:val="20"/>
                <w:szCs w:val="20"/>
              </w:rPr>
            </w:pPr>
          </w:p>
          <w:p w:rsidR="00FC0175" w:rsidP="003F4008" w:rsidRDefault="00FC0175" w14:paraId="3936B809" w14:textId="77777777">
            <w:pPr>
              <w:spacing w:after="0" w:line="240" w:lineRule="auto"/>
              <w:rPr>
                <w:rFonts w:ascii="Calibri" w:hAnsi="Calibri" w:eastAsia="Calibri" w:cs="Times New Roman"/>
                <w:bCs/>
                <w:color w:val="000000"/>
                <w:sz w:val="20"/>
                <w:szCs w:val="20"/>
              </w:rPr>
            </w:pPr>
          </w:p>
          <w:p w:rsidR="00FC0175" w:rsidP="003F4008" w:rsidRDefault="00FC0175" w14:paraId="22D0F769" w14:textId="77777777">
            <w:pPr>
              <w:spacing w:after="0" w:line="240" w:lineRule="auto"/>
              <w:rPr>
                <w:rFonts w:ascii="Calibri" w:hAnsi="Calibri" w:eastAsia="Calibri" w:cs="Times New Roman"/>
                <w:bCs/>
                <w:color w:val="000000"/>
                <w:sz w:val="20"/>
                <w:szCs w:val="20"/>
              </w:rPr>
            </w:pPr>
          </w:p>
          <w:p w:rsidR="00FC0175" w:rsidP="003F4008" w:rsidRDefault="00FC0175" w14:paraId="12C499EA" w14:textId="77777777">
            <w:pPr>
              <w:spacing w:after="0" w:line="240" w:lineRule="auto"/>
              <w:rPr>
                <w:rFonts w:ascii="Calibri" w:hAnsi="Calibri" w:eastAsia="Calibri" w:cs="Times New Roman"/>
                <w:bCs/>
                <w:color w:val="000000"/>
                <w:sz w:val="20"/>
                <w:szCs w:val="20"/>
              </w:rPr>
            </w:pPr>
          </w:p>
          <w:p w:rsidR="00FC0175" w:rsidP="003F4008" w:rsidRDefault="00FC0175" w14:paraId="1AD73C3D" w14:textId="77777777">
            <w:pPr>
              <w:spacing w:after="0" w:line="240" w:lineRule="auto"/>
              <w:rPr>
                <w:rFonts w:ascii="Calibri" w:hAnsi="Calibri" w:eastAsia="Calibri" w:cs="Times New Roman"/>
                <w:bCs/>
                <w:color w:val="000000"/>
                <w:sz w:val="20"/>
                <w:szCs w:val="20"/>
              </w:rPr>
            </w:pPr>
          </w:p>
          <w:p w:rsidR="00FC0175" w:rsidP="003F4008" w:rsidRDefault="00FC0175" w14:paraId="70AF9A35" w14:textId="77777777">
            <w:pPr>
              <w:spacing w:after="0" w:line="240" w:lineRule="auto"/>
              <w:rPr>
                <w:rFonts w:ascii="Calibri" w:hAnsi="Calibri" w:eastAsia="Calibri" w:cs="Times New Roman"/>
                <w:bCs/>
                <w:color w:val="000000"/>
                <w:sz w:val="20"/>
                <w:szCs w:val="20"/>
              </w:rPr>
            </w:pPr>
          </w:p>
          <w:p w:rsidR="00FC0175" w:rsidP="003F4008" w:rsidRDefault="00FC0175" w14:paraId="1211D141" w14:textId="77777777">
            <w:pPr>
              <w:spacing w:after="0" w:line="240" w:lineRule="auto"/>
              <w:rPr>
                <w:rFonts w:ascii="Calibri" w:hAnsi="Calibri" w:eastAsia="Calibri" w:cs="Times New Roman"/>
                <w:bCs/>
                <w:color w:val="000000"/>
                <w:sz w:val="20"/>
                <w:szCs w:val="20"/>
              </w:rPr>
            </w:pPr>
          </w:p>
          <w:p w:rsidR="00FC0175" w:rsidP="003F4008" w:rsidRDefault="00FC0175" w14:paraId="0E417EC8" w14:textId="77777777">
            <w:pPr>
              <w:spacing w:after="0" w:line="240" w:lineRule="auto"/>
              <w:rPr>
                <w:rFonts w:ascii="Calibri" w:hAnsi="Calibri" w:eastAsia="Calibri" w:cs="Times New Roman"/>
                <w:bCs/>
                <w:color w:val="000000"/>
                <w:sz w:val="20"/>
                <w:szCs w:val="20"/>
              </w:rPr>
            </w:pPr>
          </w:p>
          <w:p w:rsidR="00FC0175" w:rsidP="003F4008" w:rsidRDefault="00FC0175" w14:paraId="5A7E4BB0" w14:textId="77777777">
            <w:pPr>
              <w:spacing w:after="0" w:line="240" w:lineRule="auto"/>
              <w:rPr>
                <w:rFonts w:ascii="Calibri" w:hAnsi="Calibri" w:eastAsia="Calibri" w:cs="Times New Roman"/>
                <w:bCs/>
                <w:color w:val="000000"/>
                <w:sz w:val="20"/>
                <w:szCs w:val="20"/>
              </w:rPr>
            </w:pPr>
          </w:p>
          <w:p w:rsidR="00FC0175" w:rsidP="003F4008" w:rsidRDefault="00FC0175" w14:paraId="0E1FBCA0" w14:textId="77777777">
            <w:pPr>
              <w:spacing w:after="0" w:line="240" w:lineRule="auto"/>
              <w:rPr>
                <w:rFonts w:ascii="Calibri" w:hAnsi="Calibri" w:eastAsia="Calibri" w:cs="Times New Roman"/>
                <w:bCs/>
                <w:color w:val="000000"/>
                <w:sz w:val="20"/>
                <w:szCs w:val="20"/>
              </w:rPr>
            </w:pPr>
          </w:p>
          <w:p w:rsidR="00FC0175" w:rsidP="003F4008" w:rsidRDefault="00FC0175" w14:paraId="33230BE0" w14:textId="77777777">
            <w:pPr>
              <w:spacing w:after="0" w:line="240" w:lineRule="auto"/>
              <w:rPr>
                <w:rFonts w:ascii="Calibri" w:hAnsi="Calibri" w:eastAsia="Calibri" w:cs="Times New Roman"/>
                <w:bCs/>
                <w:color w:val="000000"/>
                <w:sz w:val="20"/>
                <w:szCs w:val="20"/>
              </w:rPr>
            </w:pPr>
          </w:p>
          <w:p w:rsidR="00FC0175" w:rsidP="003F4008" w:rsidRDefault="00FC0175" w14:paraId="17FB22BA" w14:textId="77777777">
            <w:pPr>
              <w:spacing w:after="0" w:line="240" w:lineRule="auto"/>
              <w:rPr>
                <w:rFonts w:ascii="Calibri" w:hAnsi="Calibri" w:eastAsia="Calibri" w:cs="Times New Roman"/>
                <w:bCs/>
                <w:color w:val="000000"/>
                <w:sz w:val="20"/>
                <w:szCs w:val="20"/>
              </w:rPr>
            </w:pPr>
          </w:p>
          <w:p w:rsidR="00FC0175" w:rsidP="003F4008" w:rsidRDefault="00FC0175" w14:paraId="19DCEBE9" w14:textId="77777777">
            <w:pPr>
              <w:spacing w:after="0" w:line="240" w:lineRule="auto"/>
              <w:rPr>
                <w:rFonts w:ascii="Calibri" w:hAnsi="Calibri" w:eastAsia="Calibri" w:cs="Times New Roman"/>
                <w:bCs/>
                <w:color w:val="000000"/>
                <w:sz w:val="20"/>
                <w:szCs w:val="20"/>
              </w:rPr>
            </w:pPr>
          </w:p>
          <w:p w:rsidR="00FC0175" w:rsidP="003F4008" w:rsidRDefault="00FC0175" w14:paraId="4E152E46" w14:textId="77777777">
            <w:pPr>
              <w:spacing w:after="0" w:line="240" w:lineRule="auto"/>
              <w:rPr>
                <w:rFonts w:ascii="Calibri" w:hAnsi="Calibri" w:eastAsia="Calibri" w:cs="Times New Roman"/>
                <w:bCs/>
                <w:color w:val="000000"/>
                <w:sz w:val="20"/>
                <w:szCs w:val="20"/>
              </w:rPr>
            </w:pPr>
          </w:p>
          <w:p w:rsidR="00FC0175" w:rsidP="003F4008" w:rsidRDefault="00FC0175" w14:paraId="2B91B312" w14:textId="77777777">
            <w:pPr>
              <w:spacing w:after="0" w:line="240" w:lineRule="auto"/>
              <w:rPr>
                <w:rFonts w:ascii="Calibri" w:hAnsi="Calibri" w:eastAsia="Calibri" w:cs="Times New Roman"/>
                <w:bCs/>
                <w:color w:val="000000"/>
                <w:sz w:val="20"/>
                <w:szCs w:val="20"/>
              </w:rPr>
            </w:pPr>
          </w:p>
          <w:p w:rsidR="00FC0175" w:rsidP="003F4008" w:rsidRDefault="00FC0175" w14:paraId="0E896AC8" w14:textId="77777777">
            <w:pPr>
              <w:spacing w:after="0" w:line="240" w:lineRule="auto"/>
              <w:rPr>
                <w:rFonts w:ascii="Calibri" w:hAnsi="Calibri" w:eastAsia="Calibri" w:cs="Times New Roman"/>
                <w:bCs/>
                <w:color w:val="000000"/>
                <w:sz w:val="20"/>
                <w:szCs w:val="20"/>
              </w:rPr>
            </w:pPr>
          </w:p>
          <w:p w:rsidR="00FC0175" w:rsidP="003F4008" w:rsidRDefault="00FC0175" w14:paraId="41DEE46C" w14:textId="77777777">
            <w:pPr>
              <w:spacing w:after="0" w:line="240" w:lineRule="auto"/>
              <w:rPr>
                <w:rFonts w:ascii="Calibri" w:hAnsi="Calibri" w:eastAsia="Calibri" w:cs="Times New Roman"/>
                <w:bCs/>
                <w:color w:val="000000"/>
                <w:sz w:val="20"/>
                <w:szCs w:val="20"/>
              </w:rPr>
            </w:pPr>
          </w:p>
          <w:p w:rsidR="00FC0175" w:rsidP="003F4008" w:rsidRDefault="00FC0175" w14:paraId="24360B5F" w14:textId="77777777">
            <w:pPr>
              <w:spacing w:after="0" w:line="240" w:lineRule="auto"/>
              <w:rPr>
                <w:rFonts w:ascii="Calibri" w:hAnsi="Calibri" w:eastAsia="Calibri" w:cs="Times New Roman"/>
                <w:bCs/>
                <w:color w:val="000000"/>
                <w:sz w:val="20"/>
                <w:szCs w:val="20"/>
              </w:rPr>
            </w:pPr>
          </w:p>
          <w:p w:rsidR="00FC0175" w:rsidP="003F4008" w:rsidRDefault="00FC0175" w14:paraId="0158BFAB" w14:textId="77777777">
            <w:pPr>
              <w:spacing w:after="0" w:line="240" w:lineRule="auto"/>
              <w:rPr>
                <w:rFonts w:ascii="Calibri" w:hAnsi="Calibri" w:eastAsia="Calibri" w:cs="Times New Roman"/>
                <w:bCs/>
                <w:color w:val="000000"/>
                <w:sz w:val="20"/>
                <w:szCs w:val="20"/>
              </w:rPr>
            </w:pPr>
          </w:p>
          <w:p w:rsidR="00FC0175" w:rsidP="003F4008" w:rsidRDefault="00FC0175" w14:paraId="3A557CD0" w14:textId="77777777">
            <w:pPr>
              <w:spacing w:after="0" w:line="240" w:lineRule="auto"/>
              <w:rPr>
                <w:rFonts w:ascii="Calibri" w:hAnsi="Calibri" w:eastAsia="Calibri" w:cs="Times New Roman"/>
                <w:bCs/>
                <w:color w:val="000000"/>
                <w:sz w:val="20"/>
                <w:szCs w:val="20"/>
              </w:rPr>
            </w:pPr>
          </w:p>
          <w:p w:rsidR="00FC0175" w:rsidP="003F4008" w:rsidRDefault="00FC0175" w14:paraId="6D9FAF53" w14:textId="77777777">
            <w:pPr>
              <w:spacing w:after="0" w:line="240" w:lineRule="auto"/>
              <w:rPr>
                <w:rFonts w:ascii="Calibri" w:hAnsi="Calibri" w:eastAsia="Calibri" w:cs="Times New Roman"/>
                <w:bCs/>
                <w:color w:val="000000"/>
                <w:sz w:val="20"/>
                <w:szCs w:val="20"/>
              </w:rPr>
            </w:pPr>
          </w:p>
          <w:p w:rsidR="00FC0175" w:rsidP="003F4008" w:rsidRDefault="00FC0175" w14:paraId="3F3B6672" w14:textId="77777777">
            <w:pPr>
              <w:spacing w:after="0" w:line="240" w:lineRule="auto"/>
              <w:rPr>
                <w:rFonts w:ascii="Calibri" w:hAnsi="Calibri" w:eastAsia="Calibri" w:cs="Times New Roman"/>
                <w:bCs/>
                <w:color w:val="000000"/>
                <w:sz w:val="20"/>
                <w:szCs w:val="20"/>
              </w:rPr>
            </w:pPr>
          </w:p>
          <w:p w:rsidR="00FC0175" w:rsidP="003F4008" w:rsidRDefault="00FC0175" w14:paraId="02194481" w14:textId="77777777">
            <w:pPr>
              <w:spacing w:after="0" w:line="240" w:lineRule="auto"/>
              <w:rPr>
                <w:rFonts w:ascii="Calibri" w:hAnsi="Calibri" w:eastAsia="Calibri" w:cs="Times New Roman"/>
                <w:bCs/>
                <w:color w:val="000000"/>
                <w:sz w:val="20"/>
                <w:szCs w:val="20"/>
              </w:rPr>
            </w:pPr>
          </w:p>
          <w:p w:rsidR="00FC0175" w:rsidP="003F4008" w:rsidRDefault="00FC0175" w14:paraId="3D64E4E5" w14:textId="77777777">
            <w:pPr>
              <w:spacing w:after="0" w:line="240" w:lineRule="auto"/>
              <w:rPr>
                <w:rFonts w:ascii="Calibri" w:hAnsi="Calibri" w:eastAsia="Calibri" w:cs="Times New Roman"/>
                <w:bCs/>
                <w:color w:val="000000"/>
                <w:sz w:val="20"/>
                <w:szCs w:val="20"/>
              </w:rPr>
            </w:pPr>
          </w:p>
          <w:p w:rsidR="00FC0175" w:rsidP="003F4008" w:rsidRDefault="00FC0175" w14:paraId="49319B2A" w14:textId="77777777">
            <w:pPr>
              <w:spacing w:after="0" w:line="240" w:lineRule="auto"/>
              <w:rPr>
                <w:rFonts w:ascii="Calibri" w:hAnsi="Calibri" w:eastAsia="Calibri" w:cs="Times New Roman"/>
                <w:bCs/>
                <w:color w:val="000000"/>
                <w:sz w:val="20"/>
                <w:szCs w:val="20"/>
              </w:rPr>
            </w:pPr>
          </w:p>
          <w:p w:rsidRPr="007069B0" w:rsidR="00FC0175" w:rsidP="00FC0175" w:rsidRDefault="00FC0175" w14:paraId="0F1A67A9" w14:textId="77777777">
            <w:pPr>
              <w:spacing w:after="0" w:line="240" w:lineRule="auto"/>
              <w:rPr>
                <w:rFonts w:eastAsia="Calibri" w:asciiTheme="majorHAnsi" w:hAnsiTheme="majorHAnsi" w:cstheme="majorHAnsi"/>
                <w:bCs/>
                <w:color w:val="000000"/>
                <w:sz w:val="20"/>
                <w:szCs w:val="20"/>
              </w:rPr>
            </w:pPr>
            <w:r w:rsidRPr="007069B0">
              <w:rPr>
                <w:rFonts w:eastAsia="Calibri" w:asciiTheme="majorHAnsi" w:hAnsiTheme="majorHAnsi" w:cstheme="majorHAnsi"/>
                <w:bCs/>
                <w:color w:val="000000"/>
                <w:sz w:val="20"/>
                <w:szCs w:val="20"/>
              </w:rPr>
              <w:lastRenderedPageBreak/>
              <w:t>Key vocabulary</w:t>
            </w:r>
          </w:p>
          <w:p w:rsidRPr="007069B0" w:rsidR="00FC0175" w:rsidP="00FC0175" w:rsidRDefault="00FC0175" w14:paraId="03078A3A" w14:textId="77777777">
            <w:pPr>
              <w:spacing w:after="0" w:line="240" w:lineRule="auto"/>
              <w:rPr>
                <w:rFonts w:eastAsia="Calibri" w:asciiTheme="majorHAnsi" w:hAnsiTheme="majorHAnsi" w:cstheme="majorHAnsi"/>
                <w:bCs/>
                <w:color w:val="000000"/>
                <w:sz w:val="20"/>
                <w:szCs w:val="20"/>
              </w:rPr>
            </w:pPr>
            <w:r w:rsidRPr="007069B0">
              <w:rPr>
                <w:rFonts w:eastAsia="Calibri" w:asciiTheme="majorHAnsi" w:hAnsiTheme="majorHAnsi" w:cstheme="majorHAnsi"/>
                <w:bCs/>
                <w:color w:val="000000"/>
                <w:sz w:val="20"/>
                <w:szCs w:val="20"/>
              </w:rPr>
              <w:t>Description and explanation-based writing</w:t>
            </w:r>
          </w:p>
          <w:p w:rsidRPr="003F4008" w:rsidR="00FC0175" w:rsidP="003F4008" w:rsidRDefault="00FC0175" w14:paraId="03379238" w14:textId="62AE0639">
            <w:pPr>
              <w:spacing w:after="0" w:line="240" w:lineRule="auto"/>
              <w:rPr>
                <w:rFonts w:ascii="Calibri" w:hAnsi="Calibri" w:eastAsia="Calibri" w:cs="Times New Roman"/>
                <w:bCs/>
                <w:color w:val="000000"/>
                <w:sz w:val="20"/>
                <w:szCs w:val="20"/>
              </w:rPr>
            </w:pPr>
          </w:p>
        </w:tc>
        <w:tc>
          <w:tcPr>
            <w:tcW w:w="2261" w:type="dxa"/>
            <w:tcBorders>
              <w:left w:val="single" w:color="auto" w:sz="4" w:space="0"/>
              <w:bottom w:val="single" w:color="auto" w:sz="4" w:space="0"/>
              <w:right w:val="single" w:color="auto" w:sz="4" w:space="0"/>
            </w:tcBorders>
            <w:shd w:val="clear" w:color="auto" w:fill="FFFFFF" w:themeFill="background1"/>
            <w:tcMar/>
          </w:tcPr>
          <w:p w:rsidRPr="00CD05DB" w:rsidR="00FC0175" w:rsidP="00FC0175" w:rsidRDefault="00FC0175" w14:paraId="0CD2F29C" w14:textId="77777777">
            <w:pPr>
              <w:spacing w:after="0" w:line="240" w:lineRule="auto"/>
              <w:rPr>
                <w:rFonts w:eastAsia="Calibri" w:asciiTheme="majorHAnsi" w:hAnsiTheme="majorHAnsi" w:cstheme="majorHAnsi"/>
                <w:bCs/>
                <w:color w:val="000000"/>
                <w:sz w:val="20"/>
                <w:szCs w:val="20"/>
              </w:rPr>
            </w:pPr>
            <w:r w:rsidRPr="00CD05DB">
              <w:rPr>
                <w:rFonts w:eastAsia="Calibri" w:asciiTheme="majorHAnsi" w:hAnsiTheme="majorHAnsi" w:cstheme="majorHAnsi"/>
                <w:bCs/>
                <w:color w:val="000000"/>
                <w:sz w:val="20"/>
                <w:szCs w:val="20"/>
              </w:rPr>
              <w:lastRenderedPageBreak/>
              <w:t>Map analysis</w:t>
            </w:r>
          </w:p>
          <w:p w:rsidRPr="00CD05DB" w:rsidR="00FC0175" w:rsidP="00FC0175" w:rsidRDefault="00FC0175" w14:paraId="13B20F02" w14:textId="77777777">
            <w:pPr>
              <w:spacing w:after="0" w:line="240" w:lineRule="auto"/>
              <w:rPr>
                <w:rFonts w:eastAsia="Calibri" w:asciiTheme="majorHAnsi" w:hAnsiTheme="majorHAnsi" w:cstheme="majorHAnsi"/>
                <w:bCs/>
                <w:color w:val="000000"/>
                <w:sz w:val="20"/>
                <w:szCs w:val="20"/>
              </w:rPr>
            </w:pPr>
            <w:r w:rsidRPr="00CD05DB">
              <w:rPr>
                <w:rFonts w:eastAsia="Calibri" w:asciiTheme="majorHAnsi" w:hAnsiTheme="majorHAnsi" w:cstheme="majorHAnsi"/>
                <w:bCs/>
                <w:color w:val="000000"/>
                <w:sz w:val="20"/>
                <w:szCs w:val="20"/>
              </w:rPr>
              <w:t>Data analysis</w:t>
            </w:r>
          </w:p>
          <w:p w:rsidR="00A31AD1" w:rsidP="00FC0175" w:rsidRDefault="00FC0175" w14:paraId="16C97779" w14:textId="77777777">
            <w:p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 xml:space="preserve">Analytical skills </w:t>
            </w:r>
          </w:p>
          <w:p w:rsidR="00FC0175" w:rsidP="00FC0175" w:rsidRDefault="00FC0175" w14:paraId="75E6823D" w14:textId="77777777">
            <w:pPr>
              <w:spacing w:after="0" w:line="240" w:lineRule="auto"/>
              <w:rPr>
                <w:rFonts w:ascii="Calibri" w:hAnsi="Calibri" w:eastAsia="Calibri" w:cs="Times New Roman"/>
                <w:bCs/>
                <w:color w:val="000000"/>
                <w:sz w:val="20"/>
                <w:szCs w:val="20"/>
              </w:rPr>
            </w:pPr>
          </w:p>
          <w:p w:rsidR="00FC0175" w:rsidP="00FC0175" w:rsidRDefault="00FC0175" w14:paraId="792C0AD6" w14:textId="77777777">
            <w:pPr>
              <w:spacing w:after="0" w:line="240" w:lineRule="auto"/>
              <w:rPr>
                <w:rFonts w:ascii="Calibri" w:hAnsi="Calibri" w:eastAsia="Calibri" w:cs="Times New Roman"/>
                <w:bCs/>
                <w:color w:val="000000"/>
                <w:sz w:val="20"/>
                <w:szCs w:val="20"/>
              </w:rPr>
            </w:pPr>
          </w:p>
          <w:p w:rsidR="00FC0175" w:rsidP="00FC0175" w:rsidRDefault="00FC0175" w14:paraId="4842BA47" w14:textId="77777777">
            <w:pPr>
              <w:spacing w:after="0" w:line="240" w:lineRule="auto"/>
              <w:rPr>
                <w:rFonts w:ascii="Calibri" w:hAnsi="Calibri" w:eastAsia="Calibri" w:cs="Times New Roman"/>
                <w:bCs/>
                <w:color w:val="000000"/>
                <w:sz w:val="20"/>
                <w:szCs w:val="20"/>
              </w:rPr>
            </w:pPr>
          </w:p>
          <w:p w:rsidR="00FC0175" w:rsidP="00FC0175" w:rsidRDefault="00FC0175" w14:paraId="36BA96F6" w14:textId="77777777">
            <w:pPr>
              <w:spacing w:after="0" w:line="240" w:lineRule="auto"/>
              <w:rPr>
                <w:rFonts w:ascii="Calibri" w:hAnsi="Calibri" w:eastAsia="Calibri" w:cs="Times New Roman"/>
                <w:bCs/>
                <w:color w:val="000000"/>
                <w:sz w:val="20"/>
                <w:szCs w:val="20"/>
              </w:rPr>
            </w:pPr>
          </w:p>
          <w:p w:rsidR="00FC0175" w:rsidP="00FC0175" w:rsidRDefault="00FC0175" w14:paraId="0004EA02" w14:textId="77777777">
            <w:pPr>
              <w:spacing w:after="0" w:line="240" w:lineRule="auto"/>
              <w:rPr>
                <w:rFonts w:ascii="Calibri" w:hAnsi="Calibri" w:eastAsia="Calibri" w:cs="Times New Roman"/>
                <w:bCs/>
                <w:color w:val="000000"/>
                <w:sz w:val="20"/>
                <w:szCs w:val="20"/>
              </w:rPr>
            </w:pPr>
          </w:p>
          <w:p w:rsidR="00FC0175" w:rsidP="00FC0175" w:rsidRDefault="00FC0175" w14:paraId="17A1F41C" w14:textId="77777777">
            <w:pPr>
              <w:spacing w:after="0" w:line="240" w:lineRule="auto"/>
              <w:rPr>
                <w:rFonts w:ascii="Calibri" w:hAnsi="Calibri" w:eastAsia="Calibri" w:cs="Times New Roman"/>
                <w:bCs/>
                <w:color w:val="000000"/>
                <w:sz w:val="20"/>
                <w:szCs w:val="20"/>
              </w:rPr>
            </w:pPr>
          </w:p>
          <w:p w:rsidR="00FC0175" w:rsidP="00FC0175" w:rsidRDefault="00FC0175" w14:paraId="1F59A28C" w14:textId="77777777">
            <w:pPr>
              <w:spacing w:after="0" w:line="240" w:lineRule="auto"/>
              <w:rPr>
                <w:rFonts w:ascii="Calibri" w:hAnsi="Calibri" w:eastAsia="Calibri" w:cs="Times New Roman"/>
                <w:bCs/>
                <w:color w:val="000000"/>
                <w:sz w:val="20"/>
                <w:szCs w:val="20"/>
              </w:rPr>
            </w:pPr>
          </w:p>
          <w:p w:rsidR="00FC0175" w:rsidP="00FC0175" w:rsidRDefault="00FC0175" w14:paraId="1E3B1BE2" w14:textId="77777777">
            <w:pPr>
              <w:spacing w:after="0" w:line="240" w:lineRule="auto"/>
              <w:rPr>
                <w:rFonts w:ascii="Calibri" w:hAnsi="Calibri" w:eastAsia="Calibri" w:cs="Times New Roman"/>
                <w:bCs/>
                <w:color w:val="000000"/>
                <w:sz w:val="20"/>
                <w:szCs w:val="20"/>
              </w:rPr>
            </w:pPr>
          </w:p>
          <w:p w:rsidR="00FC0175" w:rsidP="00FC0175" w:rsidRDefault="00FC0175" w14:paraId="69A896E6" w14:textId="77777777">
            <w:pPr>
              <w:spacing w:after="0" w:line="240" w:lineRule="auto"/>
              <w:rPr>
                <w:rFonts w:ascii="Calibri" w:hAnsi="Calibri" w:eastAsia="Calibri" w:cs="Times New Roman"/>
                <w:bCs/>
                <w:color w:val="000000"/>
                <w:sz w:val="20"/>
                <w:szCs w:val="20"/>
              </w:rPr>
            </w:pPr>
          </w:p>
          <w:p w:rsidR="00FC0175" w:rsidP="00FC0175" w:rsidRDefault="00FC0175" w14:paraId="5C986BDF" w14:textId="77777777">
            <w:pPr>
              <w:spacing w:after="0" w:line="240" w:lineRule="auto"/>
              <w:rPr>
                <w:rFonts w:ascii="Calibri" w:hAnsi="Calibri" w:eastAsia="Calibri" w:cs="Times New Roman"/>
                <w:bCs/>
                <w:color w:val="000000"/>
                <w:sz w:val="20"/>
                <w:szCs w:val="20"/>
              </w:rPr>
            </w:pPr>
          </w:p>
          <w:p w:rsidR="00FC0175" w:rsidP="00FC0175" w:rsidRDefault="00FC0175" w14:paraId="6C0C4DD8" w14:textId="77777777">
            <w:pPr>
              <w:spacing w:after="0" w:line="240" w:lineRule="auto"/>
              <w:rPr>
                <w:rFonts w:ascii="Calibri" w:hAnsi="Calibri" w:eastAsia="Calibri" w:cs="Times New Roman"/>
                <w:bCs/>
                <w:color w:val="000000"/>
                <w:sz w:val="20"/>
                <w:szCs w:val="20"/>
              </w:rPr>
            </w:pPr>
          </w:p>
          <w:p w:rsidR="00FC0175" w:rsidP="00FC0175" w:rsidRDefault="00FC0175" w14:paraId="10AD5A8D" w14:textId="77777777">
            <w:pPr>
              <w:spacing w:after="0" w:line="240" w:lineRule="auto"/>
              <w:rPr>
                <w:rFonts w:ascii="Calibri" w:hAnsi="Calibri" w:eastAsia="Calibri" w:cs="Times New Roman"/>
                <w:bCs/>
                <w:color w:val="000000"/>
                <w:sz w:val="20"/>
                <w:szCs w:val="20"/>
              </w:rPr>
            </w:pPr>
          </w:p>
          <w:p w:rsidR="00FC0175" w:rsidP="00FC0175" w:rsidRDefault="00FC0175" w14:paraId="34777E36" w14:textId="77777777">
            <w:pPr>
              <w:spacing w:after="0" w:line="240" w:lineRule="auto"/>
              <w:rPr>
                <w:rFonts w:ascii="Calibri" w:hAnsi="Calibri" w:eastAsia="Calibri" w:cs="Times New Roman"/>
                <w:bCs/>
                <w:color w:val="000000"/>
                <w:sz w:val="20"/>
                <w:szCs w:val="20"/>
              </w:rPr>
            </w:pPr>
          </w:p>
          <w:p w:rsidR="00FC0175" w:rsidP="00FC0175" w:rsidRDefault="00FC0175" w14:paraId="76BFD30C" w14:textId="77777777">
            <w:pPr>
              <w:spacing w:after="0" w:line="240" w:lineRule="auto"/>
              <w:rPr>
                <w:rFonts w:ascii="Calibri" w:hAnsi="Calibri" w:eastAsia="Calibri" w:cs="Times New Roman"/>
                <w:bCs/>
                <w:color w:val="000000"/>
                <w:sz w:val="20"/>
                <w:szCs w:val="20"/>
              </w:rPr>
            </w:pPr>
          </w:p>
          <w:p w:rsidR="00FC0175" w:rsidP="00FC0175" w:rsidRDefault="00FC0175" w14:paraId="690BDA32" w14:textId="77777777">
            <w:pPr>
              <w:spacing w:after="0" w:line="240" w:lineRule="auto"/>
              <w:rPr>
                <w:rFonts w:ascii="Calibri" w:hAnsi="Calibri" w:eastAsia="Calibri" w:cs="Times New Roman"/>
                <w:bCs/>
                <w:color w:val="000000"/>
                <w:sz w:val="20"/>
                <w:szCs w:val="20"/>
              </w:rPr>
            </w:pPr>
          </w:p>
          <w:p w:rsidR="00FC0175" w:rsidP="00FC0175" w:rsidRDefault="00FC0175" w14:paraId="57E92CB7" w14:textId="77777777">
            <w:pPr>
              <w:spacing w:after="0" w:line="240" w:lineRule="auto"/>
              <w:rPr>
                <w:rFonts w:ascii="Calibri" w:hAnsi="Calibri" w:eastAsia="Calibri" w:cs="Times New Roman"/>
                <w:bCs/>
                <w:color w:val="000000"/>
                <w:sz w:val="20"/>
                <w:szCs w:val="20"/>
              </w:rPr>
            </w:pPr>
          </w:p>
          <w:p w:rsidR="00FC0175" w:rsidP="00FC0175" w:rsidRDefault="00FC0175" w14:paraId="723DFA80" w14:textId="77777777">
            <w:pPr>
              <w:spacing w:after="0" w:line="240" w:lineRule="auto"/>
              <w:rPr>
                <w:rFonts w:ascii="Calibri" w:hAnsi="Calibri" w:eastAsia="Calibri" w:cs="Times New Roman"/>
                <w:bCs/>
                <w:color w:val="000000"/>
                <w:sz w:val="20"/>
                <w:szCs w:val="20"/>
              </w:rPr>
            </w:pPr>
          </w:p>
          <w:p w:rsidR="00FC0175" w:rsidP="00FC0175" w:rsidRDefault="00FC0175" w14:paraId="37ED5F72" w14:textId="77777777">
            <w:pPr>
              <w:spacing w:after="0" w:line="240" w:lineRule="auto"/>
              <w:rPr>
                <w:rFonts w:ascii="Calibri" w:hAnsi="Calibri" w:eastAsia="Calibri" w:cs="Times New Roman"/>
                <w:bCs/>
                <w:color w:val="000000"/>
                <w:sz w:val="20"/>
                <w:szCs w:val="20"/>
              </w:rPr>
            </w:pPr>
          </w:p>
          <w:p w:rsidR="00FC0175" w:rsidP="00FC0175" w:rsidRDefault="00FC0175" w14:paraId="6D833559" w14:textId="77777777">
            <w:pPr>
              <w:spacing w:after="0" w:line="240" w:lineRule="auto"/>
              <w:rPr>
                <w:rFonts w:ascii="Calibri" w:hAnsi="Calibri" w:eastAsia="Calibri" w:cs="Times New Roman"/>
                <w:bCs/>
                <w:color w:val="000000"/>
                <w:sz w:val="20"/>
                <w:szCs w:val="20"/>
              </w:rPr>
            </w:pPr>
          </w:p>
          <w:p w:rsidR="00FC0175" w:rsidP="00FC0175" w:rsidRDefault="00FC0175" w14:paraId="3D9442DF" w14:textId="77777777">
            <w:pPr>
              <w:spacing w:after="0" w:line="240" w:lineRule="auto"/>
              <w:rPr>
                <w:rFonts w:ascii="Calibri" w:hAnsi="Calibri" w:eastAsia="Calibri" w:cs="Times New Roman"/>
                <w:bCs/>
                <w:color w:val="000000"/>
                <w:sz w:val="20"/>
                <w:szCs w:val="20"/>
              </w:rPr>
            </w:pPr>
          </w:p>
          <w:p w:rsidR="00FC0175" w:rsidP="00FC0175" w:rsidRDefault="00FC0175" w14:paraId="62A3C07B" w14:textId="77777777">
            <w:pPr>
              <w:spacing w:after="0" w:line="240" w:lineRule="auto"/>
              <w:rPr>
                <w:rFonts w:ascii="Calibri" w:hAnsi="Calibri" w:eastAsia="Calibri" w:cs="Times New Roman"/>
                <w:bCs/>
                <w:color w:val="000000"/>
                <w:sz w:val="20"/>
                <w:szCs w:val="20"/>
              </w:rPr>
            </w:pPr>
          </w:p>
          <w:p w:rsidR="00FC0175" w:rsidP="00FC0175" w:rsidRDefault="00FC0175" w14:paraId="34E3E74C" w14:textId="77777777">
            <w:pPr>
              <w:spacing w:after="0" w:line="240" w:lineRule="auto"/>
              <w:rPr>
                <w:rFonts w:ascii="Calibri" w:hAnsi="Calibri" w:eastAsia="Calibri" w:cs="Times New Roman"/>
                <w:bCs/>
                <w:color w:val="000000"/>
                <w:sz w:val="20"/>
                <w:szCs w:val="20"/>
              </w:rPr>
            </w:pPr>
          </w:p>
          <w:p w:rsidR="00FC0175" w:rsidP="00FC0175" w:rsidRDefault="00FC0175" w14:paraId="2ADAB374" w14:textId="77777777">
            <w:pPr>
              <w:spacing w:after="0" w:line="240" w:lineRule="auto"/>
              <w:rPr>
                <w:rFonts w:ascii="Calibri" w:hAnsi="Calibri" w:eastAsia="Calibri" w:cs="Times New Roman"/>
                <w:bCs/>
                <w:color w:val="000000"/>
                <w:sz w:val="20"/>
                <w:szCs w:val="20"/>
              </w:rPr>
            </w:pPr>
          </w:p>
          <w:p w:rsidR="00FC0175" w:rsidP="00FC0175" w:rsidRDefault="00FC0175" w14:paraId="1A492ECF" w14:textId="77777777">
            <w:pPr>
              <w:spacing w:after="0" w:line="240" w:lineRule="auto"/>
              <w:rPr>
                <w:rFonts w:ascii="Calibri" w:hAnsi="Calibri" w:eastAsia="Calibri" w:cs="Times New Roman"/>
                <w:bCs/>
                <w:color w:val="000000"/>
                <w:sz w:val="20"/>
                <w:szCs w:val="20"/>
              </w:rPr>
            </w:pPr>
          </w:p>
          <w:p w:rsidR="00FC0175" w:rsidP="00FC0175" w:rsidRDefault="00FC0175" w14:paraId="735C392C" w14:textId="77777777">
            <w:pPr>
              <w:spacing w:after="0" w:line="240" w:lineRule="auto"/>
              <w:rPr>
                <w:rFonts w:ascii="Calibri" w:hAnsi="Calibri" w:eastAsia="Calibri" w:cs="Times New Roman"/>
                <w:bCs/>
                <w:color w:val="000000"/>
                <w:sz w:val="20"/>
                <w:szCs w:val="20"/>
              </w:rPr>
            </w:pPr>
          </w:p>
          <w:p w:rsidR="00FC0175" w:rsidP="00FC0175" w:rsidRDefault="00FC0175" w14:paraId="096B45C2" w14:textId="77777777">
            <w:pPr>
              <w:spacing w:after="0" w:line="240" w:lineRule="auto"/>
              <w:rPr>
                <w:rFonts w:ascii="Calibri" w:hAnsi="Calibri" w:eastAsia="Calibri" w:cs="Times New Roman"/>
                <w:bCs/>
                <w:color w:val="000000"/>
                <w:sz w:val="20"/>
                <w:szCs w:val="20"/>
              </w:rPr>
            </w:pPr>
          </w:p>
          <w:p w:rsidR="00FC0175" w:rsidP="00FC0175" w:rsidRDefault="00FC0175" w14:paraId="3F75786D" w14:textId="77777777">
            <w:pPr>
              <w:spacing w:after="0" w:line="240" w:lineRule="auto"/>
              <w:rPr>
                <w:rFonts w:ascii="Calibri" w:hAnsi="Calibri" w:eastAsia="Calibri" w:cs="Times New Roman"/>
                <w:bCs/>
                <w:color w:val="000000"/>
                <w:sz w:val="20"/>
                <w:szCs w:val="20"/>
              </w:rPr>
            </w:pPr>
          </w:p>
          <w:p w:rsidR="00FC0175" w:rsidP="00FC0175" w:rsidRDefault="00FC0175" w14:paraId="5B490A9B" w14:textId="77777777">
            <w:pPr>
              <w:spacing w:after="0" w:line="240" w:lineRule="auto"/>
              <w:rPr>
                <w:rFonts w:ascii="Calibri" w:hAnsi="Calibri" w:eastAsia="Calibri" w:cs="Times New Roman"/>
                <w:bCs/>
                <w:color w:val="000000"/>
                <w:sz w:val="20"/>
                <w:szCs w:val="20"/>
              </w:rPr>
            </w:pPr>
          </w:p>
          <w:p w:rsidR="00FC0175" w:rsidP="00FC0175" w:rsidRDefault="00FC0175" w14:paraId="60736664" w14:textId="77777777">
            <w:pPr>
              <w:spacing w:after="0" w:line="240" w:lineRule="auto"/>
              <w:rPr>
                <w:rFonts w:ascii="Calibri" w:hAnsi="Calibri" w:eastAsia="Calibri" w:cs="Times New Roman"/>
                <w:bCs/>
                <w:color w:val="000000"/>
                <w:sz w:val="20"/>
                <w:szCs w:val="20"/>
              </w:rPr>
            </w:pPr>
          </w:p>
          <w:p w:rsidR="00FC0175" w:rsidP="00FC0175" w:rsidRDefault="00FC0175" w14:paraId="1D4492A4" w14:textId="77777777">
            <w:pPr>
              <w:spacing w:after="0" w:line="240" w:lineRule="auto"/>
              <w:rPr>
                <w:rFonts w:ascii="Calibri" w:hAnsi="Calibri" w:eastAsia="Calibri" w:cs="Times New Roman"/>
                <w:bCs/>
                <w:color w:val="000000"/>
                <w:sz w:val="20"/>
                <w:szCs w:val="20"/>
              </w:rPr>
            </w:pPr>
          </w:p>
          <w:p w:rsidR="00FC0175" w:rsidP="00FC0175" w:rsidRDefault="00FC0175" w14:paraId="09768FBE" w14:textId="77777777">
            <w:pPr>
              <w:spacing w:after="0" w:line="240" w:lineRule="auto"/>
              <w:rPr>
                <w:rFonts w:ascii="Calibri" w:hAnsi="Calibri" w:eastAsia="Calibri" w:cs="Times New Roman"/>
                <w:bCs/>
                <w:color w:val="000000"/>
                <w:sz w:val="20"/>
                <w:szCs w:val="20"/>
              </w:rPr>
            </w:pPr>
          </w:p>
          <w:p w:rsidR="00FC0175" w:rsidP="00FC0175" w:rsidRDefault="00FC0175" w14:paraId="3E292D72" w14:textId="77777777">
            <w:pPr>
              <w:spacing w:after="0" w:line="240" w:lineRule="auto"/>
              <w:rPr>
                <w:rFonts w:ascii="Calibri" w:hAnsi="Calibri" w:eastAsia="Calibri" w:cs="Times New Roman"/>
                <w:bCs/>
                <w:color w:val="000000"/>
                <w:sz w:val="20"/>
                <w:szCs w:val="20"/>
              </w:rPr>
            </w:pPr>
          </w:p>
          <w:p w:rsidR="00FC0175" w:rsidP="00FC0175" w:rsidRDefault="00FC0175" w14:paraId="07F935B3" w14:textId="77777777">
            <w:pPr>
              <w:pStyle w:val="ListParagraph"/>
              <w:numPr>
                <w:ilvl w:val="0"/>
                <w:numId w:val="34"/>
              </w:num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lastRenderedPageBreak/>
              <w:t>Map analysis</w:t>
            </w:r>
          </w:p>
          <w:p w:rsidR="00FC0175" w:rsidP="00FC0175" w:rsidRDefault="00FC0175" w14:paraId="7E8DBDFC" w14:textId="77777777">
            <w:pPr>
              <w:pStyle w:val="ListParagraph"/>
              <w:numPr>
                <w:ilvl w:val="0"/>
                <w:numId w:val="34"/>
              </w:num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Data analysis</w:t>
            </w:r>
          </w:p>
          <w:p w:rsidR="00FC0175" w:rsidP="00FC0175" w:rsidRDefault="00FC0175" w14:paraId="1EBE61F6" w14:textId="77777777">
            <w:pPr>
              <w:pStyle w:val="ListParagraph"/>
              <w:numPr>
                <w:ilvl w:val="0"/>
                <w:numId w:val="34"/>
              </w:num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Analytical skills</w:t>
            </w:r>
          </w:p>
          <w:p w:rsidRPr="003F4008" w:rsidR="00FC0175" w:rsidP="00FC0175" w:rsidRDefault="00FC0175" w14:paraId="05F12C2A" w14:textId="0D2CDC31">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Pr="007069B0" w:rsidR="00FC0175" w:rsidP="00FC0175" w:rsidRDefault="00FC0175" w14:paraId="4C45CE9F"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lastRenderedPageBreak/>
              <w:t>MCQ’s</w:t>
            </w:r>
          </w:p>
          <w:p w:rsidRPr="007069B0" w:rsidR="00FC0175" w:rsidP="00FC0175" w:rsidRDefault="00FC0175" w14:paraId="2D14979C" w14:textId="77777777">
            <w:pPr>
              <w:rPr>
                <w:rFonts w:eastAsia="Calibri" w:asciiTheme="majorHAnsi" w:hAnsiTheme="majorHAnsi" w:cstheme="majorHAnsi"/>
                <w:sz w:val="20"/>
                <w:szCs w:val="20"/>
              </w:rPr>
            </w:pPr>
          </w:p>
          <w:p w:rsidRPr="007069B0" w:rsidR="00FC0175" w:rsidP="00FC0175" w:rsidRDefault="00FC0175" w14:paraId="0A08FA17"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t>Formative assessment throughout</w:t>
            </w:r>
          </w:p>
          <w:p w:rsidRPr="007069B0" w:rsidR="00FC0175" w:rsidP="00FC0175" w:rsidRDefault="00FC0175" w14:paraId="156F0399" w14:textId="77777777">
            <w:pPr>
              <w:rPr>
                <w:rFonts w:eastAsia="Calibri" w:asciiTheme="majorHAnsi" w:hAnsiTheme="majorHAnsi" w:cstheme="majorHAnsi"/>
                <w:sz w:val="20"/>
                <w:szCs w:val="20"/>
              </w:rPr>
            </w:pPr>
          </w:p>
          <w:p w:rsidRPr="007069B0" w:rsidR="00FC0175" w:rsidP="00FC0175" w:rsidRDefault="00FC0175" w14:paraId="5EE9C3BF" w14:textId="77777777">
            <w:pPr>
              <w:rPr>
                <w:rFonts w:eastAsia="Calibri" w:asciiTheme="majorHAnsi" w:hAnsiTheme="majorHAnsi" w:cstheme="majorHAnsi"/>
                <w:sz w:val="20"/>
                <w:szCs w:val="20"/>
              </w:rPr>
            </w:pPr>
          </w:p>
          <w:p w:rsidRPr="007069B0" w:rsidR="00FC0175" w:rsidP="00FC0175" w:rsidRDefault="00FC0175" w14:paraId="490754F2" w14:textId="77777777">
            <w:pPr>
              <w:spacing w:after="0" w:line="240" w:lineRule="auto"/>
              <w:rPr>
                <w:rFonts w:eastAsia="Calibri" w:asciiTheme="majorHAnsi" w:hAnsiTheme="majorHAnsi" w:cstheme="majorHAnsi"/>
                <w:sz w:val="20"/>
                <w:szCs w:val="20"/>
              </w:rPr>
            </w:pPr>
            <w:r w:rsidRPr="007069B0">
              <w:rPr>
                <w:rFonts w:eastAsia="Calibri" w:asciiTheme="majorHAnsi" w:hAnsiTheme="majorHAnsi" w:cstheme="majorHAnsi"/>
                <w:sz w:val="20"/>
                <w:szCs w:val="20"/>
              </w:rPr>
              <w:t>Summative assessment at the end of the unit</w:t>
            </w:r>
          </w:p>
          <w:p w:rsidR="003F4008" w:rsidP="003F4008" w:rsidRDefault="003F4008" w14:paraId="1BBE6A95" w14:textId="77777777">
            <w:pPr>
              <w:spacing w:after="0" w:line="240" w:lineRule="auto"/>
              <w:rPr>
                <w:rFonts w:ascii="Calibri" w:hAnsi="Calibri" w:eastAsia="Calibri" w:cs="Times New Roman"/>
                <w:bCs/>
                <w:color w:val="000000"/>
                <w:sz w:val="20"/>
                <w:szCs w:val="20"/>
              </w:rPr>
            </w:pPr>
          </w:p>
          <w:p w:rsidR="00FC0175" w:rsidP="003F4008" w:rsidRDefault="00FC0175" w14:paraId="1E06A156" w14:textId="77777777">
            <w:pPr>
              <w:spacing w:after="0" w:line="240" w:lineRule="auto"/>
              <w:rPr>
                <w:rFonts w:ascii="Calibri" w:hAnsi="Calibri" w:eastAsia="Calibri" w:cs="Times New Roman"/>
                <w:bCs/>
                <w:color w:val="000000"/>
                <w:sz w:val="20"/>
                <w:szCs w:val="20"/>
              </w:rPr>
            </w:pPr>
          </w:p>
          <w:p w:rsidR="00FC0175" w:rsidP="003F4008" w:rsidRDefault="00FC0175" w14:paraId="56BDCC08" w14:textId="77777777">
            <w:pPr>
              <w:spacing w:after="0" w:line="240" w:lineRule="auto"/>
              <w:rPr>
                <w:rFonts w:ascii="Calibri" w:hAnsi="Calibri" w:eastAsia="Calibri" w:cs="Times New Roman"/>
                <w:bCs/>
                <w:color w:val="000000"/>
                <w:sz w:val="20"/>
                <w:szCs w:val="20"/>
              </w:rPr>
            </w:pPr>
          </w:p>
          <w:p w:rsidR="00FC0175" w:rsidP="003F4008" w:rsidRDefault="00FC0175" w14:paraId="7619DD1F" w14:textId="77777777">
            <w:pPr>
              <w:spacing w:after="0" w:line="240" w:lineRule="auto"/>
              <w:rPr>
                <w:rFonts w:ascii="Calibri" w:hAnsi="Calibri" w:eastAsia="Calibri" w:cs="Times New Roman"/>
                <w:bCs/>
                <w:color w:val="000000"/>
                <w:sz w:val="20"/>
                <w:szCs w:val="20"/>
              </w:rPr>
            </w:pPr>
          </w:p>
          <w:p w:rsidR="00FC0175" w:rsidP="003F4008" w:rsidRDefault="00FC0175" w14:paraId="4340EB34" w14:textId="77777777">
            <w:pPr>
              <w:spacing w:after="0" w:line="240" w:lineRule="auto"/>
              <w:rPr>
                <w:rFonts w:ascii="Calibri" w:hAnsi="Calibri" w:eastAsia="Calibri" w:cs="Times New Roman"/>
                <w:bCs/>
                <w:color w:val="000000"/>
                <w:sz w:val="20"/>
                <w:szCs w:val="20"/>
              </w:rPr>
            </w:pPr>
          </w:p>
          <w:p w:rsidR="00FC0175" w:rsidP="003F4008" w:rsidRDefault="00FC0175" w14:paraId="1263CF84" w14:textId="77777777">
            <w:pPr>
              <w:spacing w:after="0" w:line="240" w:lineRule="auto"/>
              <w:rPr>
                <w:rFonts w:ascii="Calibri" w:hAnsi="Calibri" w:eastAsia="Calibri" w:cs="Times New Roman"/>
                <w:bCs/>
                <w:color w:val="000000"/>
                <w:sz w:val="20"/>
                <w:szCs w:val="20"/>
              </w:rPr>
            </w:pPr>
          </w:p>
          <w:p w:rsidR="00FC0175" w:rsidP="003F4008" w:rsidRDefault="00FC0175" w14:paraId="57DE34D5" w14:textId="77777777">
            <w:pPr>
              <w:spacing w:after="0" w:line="240" w:lineRule="auto"/>
              <w:rPr>
                <w:rFonts w:ascii="Calibri" w:hAnsi="Calibri" w:eastAsia="Calibri" w:cs="Times New Roman"/>
                <w:bCs/>
                <w:color w:val="000000"/>
                <w:sz w:val="20"/>
                <w:szCs w:val="20"/>
              </w:rPr>
            </w:pPr>
          </w:p>
          <w:p w:rsidR="00FC0175" w:rsidP="003F4008" w:rsidRDefault="00FC0175" w14:paraId="7706E8C7" w14:textId="77777777">
            <w:pPr>
              <w:spacing w:after="0" w:line="240" w:lineRule="auto"/>
              <w:rPr>
                <w:rFonts w:ascii="Calibri" w:hAnsi="Calibri" w:eastAsia="Calibri" w:cs="Times New Roman"/>
                <w:bCs/>
                <w:color w:val="000000"/>
                <w:sz w:val="20"/>
                <w:szCs w:val="20"/>
              </w:rPr>
            </w:pPr>
          </w:p>
          <w:p w:rsidR="00FC0175" w:rsidP="003F4008" w:rsidRDefault="00FC0175" w14:paraId="79A58D5C" w14:textId="77777777">
            <w:pPr>
              <w:spacing w:after="0" w:line="240" w:lineRule="auto"/>
              <w:rPr>
                <w:rFonts w:ascii="Calibri" w:hAnsi="Calibri" w:eastAsia="Calibri" w:cs="Times New Roman"/>
                <w:bCs/>
                <w:color w:val="000000"/>
                <w:sz w:val="20"/>
                <w:szCs w:val="20"/>
              </w:rPr>
            </w:pPr>
          </w:p>
          <w:p w:rsidR="00FC0175" w:rsidP="003F4008" w:rsidRDefault="00FC0175" w14:paraId="5AB0FDFB" w14:textId="77777777">
            <w:pPr>
              <w:spacing w:after="0" w:line="240" w:lineRule="auto"/>
              <w:rPr>
                <w:rFonts w:ascii="Calibri" w:hAnsi="Calibri" w:eastAsia="Calibri" w:cs="Times New Roman"/>
                <w:bCs/>
                <w:color w:val="000000"/>
                <w:sz w:val="20"/>
                <w:szCs w:val="20"/>
              </w:rPr>
            </w:pPr>
          </w:p>
          <w:p w:rsidR="00FC0175" w:rsidP="003F4008" w:rsidRDefault="00FC0175" w14:paraId="1D3CB2CF" w14:textId="77777777">
            <w:pPr>
              <w:spacing w:after="0" w:line="240" w:lineRule="auto"/>
              <w:rPr>
                <w:rFonts w:ascii="Calibri" w:hAnsi="Calibri" w:eastAsia="Calibri" w:cs="Times New Roman"/>
                <w:bCs/>
                <w:color w:val="000000"/>
                <w:sz w:val="20"/>
                <w:szCs w:val="20"/>
              </w:rPr>
            </w:pPr>
          </w:p>
          <w:p w:rsidR="00FC0175" w:rsidP="003F4008" w:rsidRDefault="00FC0175" w14:paraId="0E0203A1" w14:textId="77777777">
            <w:pPr>
              <w:spacing w:after="0" w:line="240" w:lineRule="auto"/>
              <w:rPr>
                <w:rFonts w:ascii="Calibri" w:hAnsi="Calibri" w:eastAsia="Calibri" w:cs="Times New Roman"/>
                <w:bCs/>
                <w:color w:val="000000"/>
                <w:sz w:val="20"/>
                <w:szCs w:val="20"/>
              </w:rPr>
            </w:pPr>
          </w:p>
          <w:p w:rsidR="00FC0175" w:rsidP="003F4008" w:rsidRDefault="00FC0175" w14:paraId="27FD73EA" w14:textId="77777777">
            <w:pPr>
              <w:spacing w:after="0" w:line="240" w:lineRule="auto"/>
              <w:rPr>
                <w:rFonts w:ascii="Calibri" w:hAnsi="Calibri" w:eastAsia="Calibri" w:cs="Times New Roman"/>
                <w:bCs/>
                <w:color w:val="000000"/>
                <w:sz w:val="20"/>
                <w:szCs w:val="20"/>
              </w:rPr>
            </w:pPr>
          </w:p>
          <w:p w:rsidR="00FC0175" w:rsidP="003F4008" w:rsidRDefault="00FC0175" w14:paraId="63FC1FC5" w14:textId="77777777">
            <w:pPr>
              <w:spacing w:after="0" w:line="240" w:lineRule="auto"/>
              <w:rPr>
                <w:rFonts w:ascii="Calibri" w:hAnsi="Calibri" w:eastAsia="Calibri" w:cs="Times New Roman"/>
                <w:bCs/>
                <w:color w:val="000000"/>
                <w:sz w:val="20"/>
                <w:szCs w:val="20"/>
              </w:rPr>
            </w:pPr>
          </w:p>
          <w:p w:rsidR="00FC0175" w:rsidP="003F4008" w:rsidRDefault="00FC0175" w14:paraId="08B73E5A" w14:textId="77777777">
            <w:pPr>
              <w:spacing w:after="0" w:line="240" w:lineRule="auto"/>
              <w:rPr>
                <w:rFonts w:ascii="Calibri" w:hAnsi="Calibri" w:eastAsia="Calibri" w:cs="Times New Roman"/>
                <w:bCs/>
                <w:color w:val="000000"/>
                <w:sz w:val="20"/>
                <w:szCs w:val="20"/>
              </w:rPr>
            </w:pPr>
          </w:p>
          <w:p w:rsidR="00FC0175" w:rsidP="003F4008" w:rsidRDefault="00FC0175" w14:paraId="3BB82C80" w14:textId="77777777">
            <w:pPr>
              <w:spacing w:after="0" w:line="240" w:lineRule="auto"/>
              <w:rPr>
                <w:rFonts w:ascii="Calibri" w:hAnsi="Calibri" w:eastAsia="Calibri" w:cs="Times New Roman"/>
                <w:bCs/>
                <w:color w:val="000000"/>
                <w:sz w:val="20"/>
                <w:szCs w:val="20"/>
              </w:rPr>
            </w:pPr>
          </w:p>
          <w:p w:rsidR="00FC0175" w:rsidP="003F4008" w:rsidRDefault="00FC0175" w14:paraId="63BBF50A" w14:textId="77777777">
            <w:pPr>
              <w:spacing w:after="0" w:line="240" w:lineRule="auto"/>
              <w:rPr>
                <w:rFonts w:ascii="Calibri" w:hAnsi="Calibri" w:eastAsia="Calibri" w:cs="Times New Roman"/>
                <w:bCs/>
                <w:color w:val="000000"/>
                <w:sz w:val="20"/>
                <w:szCs w:val="20"/>
              </w:rPr>
            </w:pPr>
          </w:p>
          <w:p w:rsidR="00FC0175" w:rsidP="003F4008" w:rsidRDefault="00FC0175" w14:paraId="700ACE17" w14:textId="77777777">
            <w:pPr>
              <w:spacing w:after="0" w:line="240" w:lineRule="auto"/>
              <w:rPr>
                <w:rFonts w:ascii="Calibri" w:hAnsi="Calibri" w:eastAsia="Calibri" w:cs="Times New Roman"/>
                <w:bCs/>
                <w:color w:val="000000"/>
                <w:sz w:val="20"/>
                <w:szCs w:val="20"/>
              </w:rPr>
            </w:pPr>
          </w:p>
          <w:p w:rsidR="00FC0175" w:rsidP="003F4008" w:rsidRDefault="00FC0175" w14:paraId="025D8CF2" w14:textId="77777777">
            <w:pPr>
              <w:spacing w:after="0" w:line="240" w:lineRule="auto"/>
              <w:rPr>
                <w:rFonts w:ascii="Calibri" w:hAnsi="Calibri" w:eastAsia="Calibri" w:cs="Times New Roman"/>
                <w:bCs/>
                <w:color w:val="000000"/>
                <w:sz w:val="20"/>
                <w:szCs w:val="20"/>
              </w:rPr>
            </w:pPr>
          </w:p>
          <w:p w:rsidR="00FC0175" w:rsidP="003F4008" w:rsidRDefault="00FC0175" w14:paraId="20FC8DE4" w14:textId="77777777">
            <w:pPr>
              <w:spacing w:after="0" w:line="240" w:lineRule="auto"/>
              <w:rPr>
                <w:rFonts w:ascii="Calibri" w:hAnsi="Calibri" w:eastAsia="Calibri" w:cs="Times New Roman"/>
                <w:bCs/>
                <w:color w:val="000000"/>
                <w:sz w:val="20"/>
                <w:szCs w:val="20"/>
              </w:rPr>
            </w:pPr>
          </w:p>
          <w:p w:rsidR="00FC0175" w:rsidP="003F4008" w:rsidRDefault="00FC0175" w14:paraId="015F3002" w14:textId="77777777">
            <w:pPr>
              <w:spacing w:after="0" w:line="240" w:lineRule="auto"/>
              <w:rPr>
                <w:rFonts w:ascii="Calibri" w:hAnsi="Calibri" w:eastAsia="Calibri" w:cs="Times New Roman"/>
                <w:bCs/>
                <w:color w:val="000000"/>
                <w:sz w:val="20"/>
                <w:szCs w:val="20"/>
              </w:rPr>
            </w:pPr>
          </w:p>
          <w:p w:rsidRPr="007069B0" w:rsidR="00FC0175" w:rsidP="00FC0175" w:rsidRDefault="00FC0175" w14:paraId="3BC16111"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lastRenderedPageBreak/>
              <w:t>MCQ’s</w:t>
            </w:r>
          </w:p>
          <w:p w:rsidRPr="007069B0" w:rsidR="00FC0175" w:rsidP="00FC0175" w:rsidRDefault="00FC0175" w14:paraId="04B5A6B1" w14:textId="77777777">
            <w:pPr>
              <w:rPr>
                <w:rFonts w:eastAsia="Calibri" w:asciiTheme="majorHAnsi" w:hAnsiTheme="majorHAnsi" w:cstheme="majorHAnsi"/>
                <w:sz w:val="20"/>
                <w:szCs w:val="20"/>
              </w:rPr>
            </w:pPr>
          </w:p>
          <w:p w:rsidRPr="007069B0" w:rsidR="00FC0175" w:rsidP="00FC0175" w:rsidRDefault="00FC0175" w14:paraId="47C88740"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t>Formative assessment throughout</w:t>
            </w:r>
          </w:p>
          <w:p w:rsidRPr="007069B0" w:rsidR="00FC0175" w:rsidP="00FC0175" w:rsidRDefault="00FC0175" w14:paraId="72F98FDE" w14:textId="77777777">
            <w:pPr>
              <w:rPr>
                <w:rFonts w:eastAsia="Calibri" w:asciiTheme="majorHAnsi" w:hAnsiTheme="majorHAnsi" w:cstheme="majorHAnsi"/>
                <w:sz w:val="20"/>
                <w:szCs w:val="20"/>
              </w:rPr>
            </w:pPr>
          </w:p>
          <w:p w:rsidRPr="007069B0" w:rsidR="00FC0175" w:rsidP="00FC0175" w:rsidRDefault="00FC0175" w14:paraId="6B112DE2" w14:textId="77777777">
            <w:pPr>
              <w:rPr>
                <w:rFonts w:eastAsia="Calibri" w:asciiTheme="majorHAnsi" w:hAnsiTheme="majorHAnsi" w:cstheme="majorHAnsi"/>
                <w:sz w:val="20"/>
                <w:szCs w:val="20"/>
              </w:rPr>
            </w:pPr>
          </w:p>
          <w:p w:rsidRPr="007069B0" w:rsidR="00FC0175" w:rsidP="00FC0175" w:rsidRDefault="00FC0175" w14:paraId="0D1A2939" w14:textId="77777777">
            <w:pPr>
              <w:spacing w:after="0" w:line="240" w:lineRule="auto"/>
              <w:rPr>
                <w:rFonts w:eastAsia="Calibri" w:asciiTheme="majorHAnsi" w:hAnsiTheme="majorHAnsi" w:cstheme="majorHAnsi"/>
                <w:sz w:val="20"/>
                <w:szCs w:val="20"/>
              </w:rPr>
            </w:pPr>
            <w:r w:rsidRPr="007069B0">
              <w:rPr>
                <w:rFonts w:eastAsia="Calibri" w:asciiTheme="majorHAnsi" w:hAnsiTheme="majorHAnsi" w:cstheme="majorHAnsi"/>
                <w:sz w:val="20"/>
                <w:szCs w:val="20"/>
              </w:rPr>
              <w:t>Summative assessment at the end of the unit</w:t>
            </w:r>
          </w:p>
          <w:p w:rsidRPr="003F4008" w:rsidR="00FC0175" w:rsidP="003F4008" w:rsidRDefault="00FC0175" w14:paraId="1037F51F" w14:textId="13DC3162">
            <w:pPr>
              <w:spacing w:after="0" w:line="240" w:lineRule="auto"/>
              <w:rPr>
                <w:rFonts w:ascii="Calibri" w:hAnsi="Calibri" w:eastAsia="Calibri" w:cs="Times New Roman"/>
                <w:bCs/>
                <w:color w:val="000000"/>
                <w:sz w:val="20"/>
                <w:szCs w:val="20"/>
              </w:rPr>
            </w:pPr>
          </w:p>
        </w:tc>
      </w:tr>
      <w:tr w:rsidRPr="002607ED" w:rsidR="00415264" w:rsidTr="1C2281F6" w14:paraId="4EABB1CE"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415264" w:rsidP="00964B5F" w:rsidRDefault="00415264" w14:paraId="37CD0524" w14:textId="7A7C56BC">
            <w:pPr>
              <w:spacing w:after="0" w:line="240" w:lineRule="auto"/>
              <w:jc w:val="center"/>
              <w:rPr>
                <w:rFonts w:ascii="Calibri" w:hAnsi="Calibri" w:eastAsia="Calibri" w:cs="Times New Roman"/>
                <w:b/>
                <w:bCs/>
                <w:color w:val="FFFFFF"/>
                <w:sz w:val="28"/>
                <w:szCs w:val="28"/>
              </w:rPr>
            </w:pPr>
            <w:r w:rsidRPr="002607ED">
              <w:rPr>
                <w:rFonts w:ascii="Calibri" w:hAnsi="Calibri" w:eastAsia="Calibri" w:cs="Times New Roman"/>
                <w:b/>
                <w:bCs/>
                <w:color w:val="FFFFFF"/>
                <w:sz w:val="28"/>
                <w:szCs w:val="28"/>
              </w:rPr>
              <w:lastRenderedPageBreak/>
              <w:t xml:space="preserve">Year </w:t>
            </w:r>
            <w:r w:rsidR="0011631B">
              <w:rPr>
                <w:rFonts w:ascii="Calibri" w:hAnsi="Calibri" w:eastAsia="Calibri" w:cs="Times New Roman"/>
                <w:b/>
                <w:bCs/>
                <w:color w:val="FFFFFF"/>
                <w:sz w:val="28"/>
                <w:szCs w:val="28"/>
              </w:rPr>
              <w:t>8</w:t>
            </w:r>
            <w:r w:rsidRPr="002607ED">
              <w:rPr>
                <w:rFonts w:ascii="Calibri" w:hAnsi="Calibri" w:eastAsia="Calibri" w:cs="Times New Roman"/>
                <w:b/>
                <w:bCs/>
                <w:color w:val="FFFFFF"/>
                <w:sz w:val="28"/>
                <w:szCs w:val="28"/>
              </w:rPr>
              <w:t xml:space="preserve"> Curriculum Overview [</w:t>
            </w:r>
            <w:r w:rsidR="0011631B">
              <w:rPr>
                <w:rFonts w:ascii="Calibri" w:hAnsi="Calibri" w:eastAsia="Calibri" w:cs="Times New Roman"/>
                <w:b/>
                <w:bCs/>
                <w:color w:val="FFFFFF"/>
                <w:sz w:val="28"/>
                <w:szCs w:val="28"/>
              </w:rPr>
              <w:t>2024-2025</w:t>
            </w:r>
            <w:r w:rsidRPr="002607ED">
              <w:rPr>
                <w:rFonts w:ascii="Calibri" w:hAnsi="Calibri" w:eastAsia="Calibri" w:cs="Times New Roman"/>
                <w:b/>
                <w:bCs/>
                <w:color w:val="FFFFFF"/>
                <w:sz w:val="28"/>
                <w:szCs w:val="28"/>
              </w:rPr>
              <w:t>]</w:t>
            </w:r>
          </w:p>
          <w:p w:rsidR="00415264" w:rsidP="00415264" w:rsidRDefault="006F0D68" w14:paraId="4F4B0A26" w14:textId="3E74F52E">
            <w:pPr>
              <w:spacing w:after="0" w:line="240" w:lineRule="auto"/>
              <w:ind w:right="1351"/>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 xml:space="preserve">             </w:t>
            </w:r>
            <w:r w:rsidRPr="002607ED" w:rsidR="00415264">
              <w:rPr>
                <w:rFonts w:ascii="Calibri" w:hAnsi="Calibri" w:eastAsia="Calibri" w:cs="Times New Roman"/>
                <w:b/>
                <w:bCs/>
                <w:color w:val="FFFFFF"/>
                <w:sz w:val="28"/>
                <w:szCs w:val="28"/>
              </w:rPr>
              <w:t xml:space="preserve">Subject </w:t>
            </w:r>
          </w:p>
          <w:p w:rsidRPr="002607ED" w:rsidR="00415264" w:rsidP="00415264" w:rsidRDefault="00415264" w14:paraId="0CD12601" w14:textId="77777777">
            <w:pPr>
              <w:spacing w:after="0" w:line="240" w:lineRule="auto"/>
              <w:ind w:right="1351"/>
              <w:jc w:val="center"/>
              <w:rPr>
                <w:rFonts w:ascii="Calibri" w:hAnsi="Calibri" w:eastAsia="Calibri" w:cs="Times New Roman"/>
                <w:b/>
                <w:bCs/>
                <w:color w:val="FFFFFF"/>
                <w:sz w:val="28"/>
                <w:szCs w:val="28"/>
              </w:rPr>
            </w:pPr>
          </w:p>
        </w:tc>
      </w:tr>
      <w:tr w:rsidRPr="002607ED" w:rsidR="00415264" w:rsidTr="1C2281F6" w14:paraId="78F74905"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2BD10394" w14:textId="77777777">
            <w:pPr>
              <w:spacing w:after="0" w:line="240" w:lineRule="auto"/>
              <w:jc w:val="center"/>
              <w:rPr>
                <w:rFonts w:ascii="Calibri" w:hAnsi="Calibri" w:eastAsia="Calibri" w:cs="Times New Roman"/>
                <w:b/>
                <w:color w:val="000000"/>
                <w:sz w:val="28"/>
                <w:szCs w:val="28"/>
              </w:rPr>
            </w:pPr>
          </w:p>
          <w:p w:rsidR="00415264" w:rsidP="00415264" w:rsidRDefault="00F24659" w14:paraId="0C831325" w14:textId="2E8E4F1E">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 xml:space="preserve">Summer </w:t>
            </w:r>
          </w:p>
          <w:p w:rsidR="00415264" w:rsidP="00415264" w:rsidRDefault="00415264" w14:paraId="13477252" w14:textId="77777777">
            <w:pPr>
              <w:spacing w:after="0" w:line="240"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Term</w:t>
            </w:r>
          </w:p>
          <w:p w:rsidRPr="002607ED" w:rsidR="00F24659" w:rsidP="00415264" w:rsidRDefault="00F24659" w14:paraId="1B8225C5" w14:textId="3BD3AE60">
            <w:pPr>
              <w:spacing w:after="0" w:line="240" w:lineRule="auto"/>
              <w:jc w:val="center"/>
              <w:rPr>
                <w:rFonts w:ascii="Calibri" w:hAnsi="Calibri" w:eastAsia="Calibri" w:cs="Times New Roman"/>
                <w:b/>
                <w:color w:val="000000"/>
                <w:sz w:val="28"/>
                <w:szCs w:val="28"/>
              </w:rPr>
            </w:pPr>
          </w:p>
        </w:tc>
        <w:tc>
          <w:tcPr>
            <w:tcW w:w="8249"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415264" w:rsidP="003F4008" w:rsidRDefault="00415264" w14:paraId="09CAFD9C" w14:textId="12B1BBE7">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24" w:type="dxa"/>
            <w:vMerge w:val="restart"/>
            <w:tcBorders>
              <w:top w:val="single" w:color="auto" w:sz="4" w:space="0"/>
              <w:left w:val="single" w:color="auto" w:sz="4" w:space="0"/>
              <w:right w:val="single" w:color="auto" w:sz="4" w:space="0"/>
            </w:tcBorders>
            <w:shd w:val="clear" w:color="auto" w:fill="EEECE1"/>
            <w:tcMar/>
          </w:tcPr>
          <w:p w:rsidRPr="002607ED" w:rsidR="00415264" w:rsidP="00415264" w:rsidRDefault="00415264" w14:paraId="4B6FF0DC"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674E6B" w:rsidP="00415264" w:rsidRDefault="00674E6B" w14:paraId="207801B0" w14:textId="77777777">
            <w:pPr>
              <w:spacing w:after="0" w:line="240" w:lineRule="auto"/>
              <w:jc w:val="center"/>
              <w:rPr>
                <w:rFonts w:ascii="Calibri" w:hAnsi="Calibri" w:eastAsia="Calibri" w:cs="Times New Roman"/>
                <w:b/>
                <w:bCs/>
                <w:color w:val="000000"/>
                <w:sz w:val="20"/>
                <w:szCs w:val="28"/>
              </w:rPr>
            </w:pPr>
          </w:p>
          <w:p w:rsidR="00415264" w:rsidP="00415264" w:rsidRDefault="00415264" w14:paraId="36E587A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415264" w:rsidP="00415264" w:rsidRDefault="00415264" w14:paraId="1E917C17"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415264" w:rsidP="00415264" w:rsidRDefault="00415264" w14:paraId="4E524C35"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415264" w:rsidP="00415264" w:rsidRDefault="00415264" w14:paraId="46425C87" w14:textId="77777777">
            <w:pPr>
              <w:spacing w:after="0" w:line="240" w:lineRule="auto"/>
              <w:jc w:val="center"/>
              <w:rPr>
                <w:rFonts w:ascii="Calibri" w:hAnsi="Calibri" w:eastAsia="Calibri" w:cs="Times New Roman"/>
                <w:b/>
                <w:bCs/>
                <w:color w:val="000000"/>
                <w:sz w:val="16"/>
                <w:szCs w:val="28"/>
              </w:rPr>
            </w:pPr>
          </w:p>
        </w:tc>
        <w:tc>
          <w:tcPr>
            <w:tcW w:w="2261"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7AE4879F" w14:textId="77777777">
            <w:pPr>
              <w:spacing w:after="0" w:line="240" w:lineRule="auto"/>
              <w:jc w:val="center"/>
              <w:rPr>
                <w:rFonts w:ascii="Calibri" w:hAnsi="Calibri" w:eastAsia="Calibri" w:cs="Times New Roman"/>
                <w:b/>
                <w:bCs/>
                <w:color w:val="000000"/>
                <w:sz w:val="28"/>
                <w:szCs w:val="28"/>
              </w:rPr>
            </w:pPr>
          </w:p>
          <w:p w:rsidR="00415264" w:rsidP="00415264" w:rsidRDefault="00415264" w14:paraId="2C33E423"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415264" w:rsidP="00415264" w:rsidRDefault="00415264" w14:paraId="5DC3D27A"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415264" w:rsidP="00415264" w:rsidRDefault="00415264" w14:paraId="3C6E8244" w14:textId="77777777">
            <w:pPr>
              <w:spacing w:after="0" w:line="240" w:lineRule="auto"/>
              <w:jc w:val="center"/>
              <w:rPr>
                <w:rFonts w:ascii="Calibri" w:hAnsi="Calibri" w:eastAsia="Calibri" w:cs="Times New Roman"/>
                <w:b/>
                <w:bCs/>
                <w:color w:val="000000"/>
                <w:sz w:val="20"/>
                <w:szCs w:val="28"/>
              </w:rPr>
            </w:pPr>
          </w:p>
        </w:tc>
        <w:tc>
          <w:tcPr>
            <w:tcW w:w="1846"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76882C6A" w14:textId="77777777">
            <w:pPr>
              <w:spacing w:after="0" w:line="240" w:lineRule="auto"/>
              <w:jc w:val="center"/>
              <w:rPr>
                <w:rFonts w:ascii="Calibri" w:hAnsi="Calibri" w:eastAsia="Calibri" w:cs="Times New Roman"/>
                <w:b/>
                <w:bCs/>
                <w:color w:val="000000"/>
                <w:sz w:val="28"/>
                <w:szCs w:val="28"/>
              </w:rPr>
            </w:pPr>
          </w:p>
          <w:p w:rsidRPr="002607ED" w:rsidR="00415264" w:rsidP="00415264" w:rsidRDefault="00415264" w14:paraId="611CC3CF"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Pr>
                <w:rFonts w:ascii="Calibri" w:hAnsi="Calibri" w:eastAsia="Calibri" w:cs="Times New Roman"/>
                <w:b/>
                <w:bCs/>
                <w:color w:val="000000"/>
                <w:sz w:val="28"/>
                <w:szCs w:val="28"/>
              </w:rPr>
              <w:t xml:space="preserve"> Opportunities</w:t>
            </w:r>
          </w:p>
          <w:p w:rsidRPr="002607ED" w:rsidR="00415264" w:rsidP="00415264" w:rsidRDefault="00415264" w14:paraId="2790CC38" w14:textId="77777777">
            <w:pPr>
              <w:spacing w:after="0" w:line="240" w:lineRule="auto"/>
              <w:jc w:val="center"/>
              <w:rPr>
                <w:rFonts w:ascii="Calibri" w:hAnsi="Calibri" w:eastAsia="Calibri" w:cs="Times New Roman"/>
                <w:b/>
                <w:bCs/>
                <w:color w:val="000000"/>
                <w:sz w:val="16"/>
                <w:szCs w:val="28"/>
              </w:rPr>
            </w:pPr>
          </w:p>
        </w:tc>
      </w:tr>
      <w:tr w:rsidRPr="002607ED" w:rsidR="00AD4A74" w:rsidTr="1C2281F6" w14:paraId="74547CC8" w14:textId="77777777">
        <w:trPr>
          <w:trHeight w:val="1147"/>
        </w:trPr>
        <w:tc>
          <w:tcPr>
            <w:tcW w:w="1195" w:type="dxa"/>
            <w:vMerge/>
            <w:tcBorders/>
            <w:tcMar/>
          </w:tcPr>
          <w:p w:rsidRPr="002607ED" w:rsidR="00415264" w:rsidP="00415264" w:rsidRDefault="00415264" w14:paraId="41B94C5D" w14:textId="77777777">
            <w:pPr>
              <w:spacing w:after="0" w:line="240" w:lineRule="auto"/>
              <w:jc w:val="center"/>
              <w:rPr>
                <w:rFonts w:ascii="Calibri" w:hAnsi="Calibri" w:eastAsia="Calibri" w:cs="Times New Roman"/>
                <w:b/>
                <w:color w:val="000000"/>
                <w:sz w:val="28"/>
                <w:szCs w:val="28"/>
              </w:rPr>
            </w:pPr>
          </w:p>
        </w:tc>
        <w:tc>
          <w:tcPr>
            <w:tcW w:w="2463" w:type="dxa"/>
            <w:tcBorders>
              <w:top w:val="single" w:color="auto" w:sz="4" w:space="0"/>
              <w:left w:val="single" w:color="auto" w:sz="4" w:space="0"/>
              <w:bottom w:val="single" w:color="auto" w:sz="4" w:space="0"/>
              <w:right w:val="single" w:color="auto" w:sz="4" w:space="0"/>
            </w:tcBorders>
            <w:shd w:val="clear" w:color="auto" w:fill="EEECE1"/>
            <w:tcMar/>
          </w:tcPr>
          <w:p w:rsidRPr="002607ED" w:rsidR="00415264" w:rsidP="00415264" w:rsidRDefault="00415264" w14:paraId="7CB355E3"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4051" w:type="dxa"/>
            <w:tcBorders>
              <w:top w:val="single" w:color="auto" w:sz="4" w:space="0"/>
              <w:left w:val="single" w:color="auto" w:sz="4" w:space="0"/>
              <w:bottom w:val="single" w:color="auto" w:sz="4" w:space="0"/>
              <w:right w:val="single" w:color="auto" w:sz="4" w:space="0"/>
            </w:tcBorders>
            <w:shd w:val="clear" w:color="auto" w:fill="EEECE1"/>
            <w:tcMar/>
          </w:tcPr>
          <w:p w:rsidR="00415264" w:rsidP="00415264" w:rsidRDefault="00415264" w14:paraId="06F2D7F6"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415264" w:rsidP="00415264" w:rsidRDefault="00415264" w14:paraId="2D539A76" w14:textId="7C0451D7">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1735" w:type="dxa"/>
            <w:tcBorders>
              <w:top w:val="single" w:color="auto" w:sz="4" w:space="0"/>
              <w:left w:val="single" w:color="auto" w:sz="4" w:space="0"/>
              <w:bottom w:val="single" w:color="auto" w:sz="4" w:space="0"/>
              <w:right w:val="single" w:color="auto" w:sz="4" w:space="0"/>
            </w:tcBorders>
            <w:shd w:val="clear" w:color="auto" w:fill="EEECE1"/>
            <w:tcMar/>
          </w:tcPr>
          <w:p w:rsidR="00415264" w:rsidP="00415264" w:rsidRDefault="00415264" w14:paraId="7B596D24"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Formal Retrieval</w:t>
            </w:r>
          </w:p>
          <w:p w:rsidRPr="00415264" w:rsidR="00415264" w:rsidP="00415264" w:rsidRDefault="00415264" w14:paraId="30BCFAD6"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24" w:type="dxa"/>
            <w:vMerge/>
            <w:tcBorders/>
            <w:tcMar/>
          </w:tcPr>
          <w:p w:rsidRPr="002607ED" w:rsidR="00415264" w:rsidP="00415264" w:rsidRDefault="00415264" w14:paraId="5CEFA7DA" w14:textId="77777777">
            <w:pPr>
              <w:spacing w:after="0" w:line="240" w:lineRule="auto"/>
              <w:jc w:val="center"/>
              <w:rPr>
                <w:rFonts w:ascii="Calibri" w:hAnsi="Calibri" w:eastAsia="Calibri" w:cs="Times New Roman"/>
                <w:b/>
                <w:bCs/>
                <w:color w:val="000000"/>
                <w:sz w:val="28"/>
                <w:szCs w:val="28"/>
              </w:rPr>
            </w:pPr>
          </w:p>
        </w:tc>
        <w:tc>
          <w:tcPr>
            <w:tcW w:w="2261" w:type="dxa"/>
            <w:vMerge/>
            <w:tcBorders/>
            <w:tcMar/>
          </w:tcPr>
          <w:p w:rsidR="00415264" w:rsidP="00415264" w:rsidRDefault="00415264" w14:paraId="7107344D" w14:textId="77777777">
            <w:pPr>
              <w:spacing w:after="0" w:line="240" w:lineRule="auto"/>
              <w:jc w:val="center"/>
              <w:rPr>
                <w:rFonts w:ascii="Calibri" w:hAnsi="Calibri" w:eastAsia="Calibri" w:cs="Times New Roman"/>
                <w:b/>
                <w:bCs/>
                <w:color w:val="000000"/>
                <w:sz w:val="28"/>
                <w:szCs w:val="28"/>
              </w:rPr>
            </w:pPr>
          </w:p>
        </w:tc>
        <w:tc>
          <w:tcPr>
            <w:tcW w:w="1846" w:type="dxa"/>
            <w:vMerge/>
            <w:tcBorders/>
            <w:tcMar/>
          </w:tcPr>
          <w:p w:rsidRPr="002607ED" w:rsidR="00415264" w:rsidP="00415264" w:rsidRDefault="00415264" w14:paraId="3C6E7392" w14:textId="77777777">
            <w:pPr>
              <w:spacing w:after="0" w:line="240" w:lineRule="auto"/>
              <w:jc w:val="center"/>
              <w:rPr>
                <w:rFonts w:ascii="Calibri" w:hAnsi="Calibri" w:eastAsia="Calibri" w:cs="Times New Roman"/>
                <w:b/>
                <w:bCs/>
                <w:color w:val="000000"/>
                <w:sz w:val="28"/>
                <w:szCs w:val="28"/>
              </w:rPr>
            </w:pPr>
          </w:p>
        </w:tc>
      </w:tr>
      <w:tr w:rsidRPr="002607ED" w:rsidR="00F03E41" w:rsidTr="1C2281F6" w14:paraId="487BC0FC" w14:textId="77777777">
        <w:trPr>
          <w:trHeight w:val="469"/>
        </w:trPr>
        <w:tc>
          <w:tcPr>
            <w:tcW w:w="1195" w:type="dxa"/>
            <w:tcBorders>
              <w:left w:val="single" w:color="auto" w:sz="4" w:space="0"/>
              <w:bottom w:val="single" w:color="auto" w:sz="4" w:space="0"/>
              <w:right w:val="single" w:color="auto" w:sz="4" w:space="0"/>
            </w:tcBorders>
            <w:shd w:val="clear" w:color="auto" w:fill="FFFFFF" w:themeFill="background1"/>
            <w:tcMar/>
          </w:tcPr>
          <w:p w:rsidR="003F4008" w:rsidP="003F4008" w:rsidRDefault="00FC0175" w14:paraId="62CABC11" w14:textId="77777777">
            <w:pPr>
              <w:rPr>
                <w:rFonts w:ascii="Calibri" w:hAnsi="Calibri" w:eastAsia="Calibri" w:cs="Times New Roman"/>
                <w:sz w:val="28"/>
                <w:szCs w:val="28"/>
              </w:rPr>
            </w:pPr>
            <w:r>
              <w:rPr>
                <w:rFonts w:ascii="Calibri" w:hAnsi="Calibri" w:eastAsia="Calibri" w:cs="Times New Roman"/>
                <w:sz w:val="28"/>
                <w:szCs w:val="28"/>
              </w:rPr>
              <w:t>HT5</w:t>
            </w:r>
          </w:p>
          <w:p w:rsidR="00FC0175" w:rsidP="003F4008" w:rsidRDefault="00FC0175" w14:paraId="3C1365FF" w14:textId="77777777">
            <w:pPr>
              <w:rPr>
                <w:rFonts w:ascii="Calibri" w:hAnsi="Calibri" w:eastAsia="Calibri" w:cs="Times New Roman"/>
                <w:sz w:val="28"/>
                <w:szCs w:val="28"/>
              </w:rPr>
            </w:pPr>
          </w:p>
          <w:p w:rsidR="00FC0175" w:rsidP="003F4008" w:rsidRDefault="00FC0175" w14:paraId="65817D66" w14:textId="77777777">
            <w:pPr>
              <w:rPr>
                <w:rFonts w:ascii="Calibri" w:hAnsi="Calibri" w:eastAsia="Calibri" w:cs="Times New Roman"/>
                <w:sz w:val="28"/>
                <w:szCs w:val="28"/>
              </w:rPr>
            </w:pPr>
          </w:p>
          <w:p w:rsidR="00FC0175" w:rsidP="003F4008" w:rsidRDefault="00FC0175" w14:paraId="358946C3" w14:textId="77777777">
            <w:pPr>
              <w:rPr>
                <w:rFonts w:ascii="Calibri" w:hAnsi="Calibri" w:eastAsia="Calibri" w:cs="Times New Roman"/>
                <w:sz w:val="28"/>
                <w:szCs w:val="28"/>
              </w:rPr>
            </w:pPr>
          </w:p>
          <w:p w:rsidR="00FC0175" w:rsidP="003F4008" w:rsidRDefault="00FC0175" w14:paraId="52F90BBC" w14:textId="77777777">
            <w:pPr>
              <w:rPr>
                <w:rFonts w:ascii="Calibri" w:hAnsi="Calibri" w:eastAsia="Calibri" w:cs="Times New Roman"/>
                <w:sz w:val="28"/>
                <w:szCs w:val="28"/>
              </w:rPr>
            </w:pPr>
          </w:p>
          <w:p w:rsidR="00FC0175" w:rsidP="003F4008" w:rsidRDefault="00FC0175" w14:paraId="4B73F41F" w14:textId="77777777">
            <w:pPr>
              <w:rPr>
                <w:rFonts w:ascii="Calibri" w:hAnsi="Calibri" w:eastAsia="Calibri" w:cs="Times New Roman"/>
                <w:sz w:val="28"/>
                <w:szCs w:val="28"/>
              </w:rPr>
            </w:pPr>
          </w:p>
          <w:p w:rsidR="00FC0175" w:rsidP="003F4008" w:rsidRDefault="00FC0175" w14:paraId="70B35440" w14:textId="77777777">
            <w:pPr>
              <w:rPr>
                <w:rFonts w:ascii="Calibri" w:hAnsi="Calibri" w:eastAsia="Calibri" w:cs="Times New Roman"/>
                <w:sz w:val="28"/>
                <w:szCs w:val="28"/>
              </w:rPr>
            </w:pPr>
          </w:p>
          <w:p w:rsidR="00FC0175" w:rsidP="003F4008" w:rsidRDefault="00FC0175" w14:paraId="57B3E3BC" w14:textId="77777777">
            <w:pPr>
              <w:rPr>
                <w:rFonts w:ascii="Calibri" w:hAnsi="Calibri" w:eastAsia="Calibri" w:cs="Times New Roman"/>
                <w:sz w:val="28"/>
                <w:szCs w:val="28"/>
              </w:rPr>
            </w:pPr>
          </w:p>
          <w:p w:rsidR="00FC0175" w:rsidP="003F4008" w:rsidRDefault="00FC0175" w14:paraId="1A4F3B42" w14:textId="77777777">
            <w:pPr>
              <w:rPr>
                <w:rFonts w:ascii="Calibri" w:hAnsi="Calibri" w:eastAsia="Calibri" w:cs="Times New Roman"/>
                <w:sz w:val="28"/>
                <w:szCs w:val="28"/>
              </w:rPr>
            </w:pPr>
          </w:p>
          <w:p w:rsidR="00FC0175" w:rsidP="003F4008" w:rsidRDefault="00FC0175" w14:paraId="78450486" w14:textId="77777777">
            <w:pPr>
              <w:rPr>
                <w:rFonts w:ascii="Calibri" w:hAnsi="Calibri" w:eastAsia="Calibri" w:cs="Times New Roman"/>
                <w:sz w:val="28"/>
                <w:szCs w:val="28"/>
              </w:rPr>
            </w:pPr>
          </w:p>
          <w:p w:rsidR="00FC0175" w:rsidP="003F4008" w:rsidRDefault="00FC0175" w14:paraId="3EB9478E" w14:textId="77777777">
            <w:pPr>
              <w:rPr>
                <w:rFonts w:ascii="Calibri" w:hAnsi="Calibri" w:eastAsia="Calibri" w:cs="Times New Roman"/>
                <w:sz w:val="28"/>
                <w:szCs w:val="28"/>
              </w:rPr>
            </w:pPr>
          </w:p>
          <w:p w:rsidR="00FC0175" w:rsidP="003F4008" w:rsidRDefault="00FC0175" w14:paraId="07335B75" w14:textId="77777777">
            <w:pPr>
              <w:rPr>
                <w:rFonts w:ascii="Calibri" w:hAnsi="Calibri" w:eastAsia="Calibri" w:cs="Times New Roman"/>
                <w:sz w:val="28"/>
                <w:szCs w:val="28"/>
              </w:rPr>
            </w:pPr>
          </w:p>
          <w:p w:rsidR="00FC0175" w:rsidP="003F4008" w:rsidRDefault="00FC0175" w14:paraId="68E16BCF" w14:textId="77777777">
            <w:pPr>
              <w:rPr>
                <w:rFonts w:ascii="Calibri" w:hAnsi="Calibri" w:eastAsia="Calibri" w:cs="Times New Roman"/>
                <w:sz w:val="28"/>
                <w:szCs w:val="28"/>
              </w:rPr>
            </w:pPr>
          </w:p>
          <w:p w:rsidR="00FC0175" w:rsidP="003F4008" w:rsidRDefault="00FC0175" w14:paraId="1BAC026A" w14:textId="77777777">
            <w:pPr>
              <w:rPr>
                <w:rFonts w:ascii="Calibri" w:hAnsi="Calibri" w:eastAsia="Calibri" w:cs="Times New Roman"/>
                <w:sz w:val="28"/>
                <w:szCs w:val="28"/>
              </w:rPr>
            </w:pPr>
          </w:p>
          <w:p w:rsidR="00FC0175" w:rsidP="003F4008" w:rsidRDefault="00FC0175" w14:paraId="6887E4BA" w14:textId="77777777">
            <w:pPr>
              <w:rPr>
                <w:rFonts w:ascii="Calibri" w:hAnsi="Calibri" w:eastAsia="Calibri" w:cs="Times New Roman"/>
                <w:sz w:val="28"/>
                <w:szCs w:val="28"/>
              </w:rPr>
            </w:pPr>
          </w:p>
          <w:p w:rsidR="00FC0175" w:rsidP="003F4008" w:rsidRDefault="00FC0175" w14:paraId="1C50DC07" w14:textId="77777777">
            <w:pPr>
              <w:rPr>
                <w:rFonts w:ascii="Calibri" w:hAnsi="Calibri" w:eastAsia="Calibri" w:cs="Times New Roman"/>
                <w:sz w:val="28"/>
                <w:szCs w:val="28"/>
              </w:rPr>
            </w:pPr>
            <w:r>
              <w:rPr>
                <w:rFonts w:ascii="Calibri" w:hAnsi="Calibri" w:eastAsia="Calibri" w:cs="Times New Roman"/>
                <w:sz w:val="28"/>
                <w:szCs w:val="28"/>
              </w:rPr>
              <w:lastRenderedPageBreak/>
              <w:t>HT6</w:t>
            </w:r>
          </w:p>
          <w:p w:rsidR="00FC0175" w:rsidP="003F4008" w:rsidRDefault="00FC0175" w14:paraId="0E26EE74" w14:textId="77777777">
            <w:pPr>
              <w:rPr>
                <w:rFonts w:ascii="Calibri" w:hAnsi="Calibri" w:eastAsia="Calibri" w:cs="Times New Roman"/>
                <w:sz w:val="28"/>
                <w:szCs w:val="28"/>
              </w:rPr>
            </w:pPr>
          </w:p>
          <w:p w:rsidR="00FC0175" w:rsidP="003F4008" w:rsidRDefault="00FC0175" w14:paraId="59A7B05C" w14:textId="77777777">
            <w:pPr>
              <w:rPr>
                <w:rFonts w:ascii="Calibri" w:hAnsi="Calibri" w:eastAsia="Calibri" w:cs="Times New Roman"/>
                <w:sz w:val="28"/>
                <w:szCs w:val="28"/>
              </w:rPr>
            </w:pPr>
          </w:p>
          <w:p w:rsidR="00FC0175" w:rsidP="003F4008" w:rsidRDefault="00FC0175" w14:paraId="6D049B2D" w14:textId="77777777">
            <w:pPr>
              <w:rPr>
                <w:rFonts w:ascii="Calibri" w:hAnsi="Calibri" w:eastAsia="Calibri" w:cs="Times New Roman"/>
                <w:sz w:val="28"/>
                <w:szCs w:val="28"/>
              </w:rPr>
            </w:pPr>
          </w:p>
          <w:p w:rsidR="00FC0175" w:rsidP="003F4008" w:rsidRDefault="00FC0175" w14:paraId="02FEF271" w14:textId="77777777">
            <w:pPr>
              <w:rPr>
                <w:rFonts w:ascii="Calibri" w:hAnsi="Calibri" w:eastAsia="Calibri" w:cs="Times New Roman"/>
                <w:sz w:val="28"/>
                <w:szCs w:val="28"/>
              </w:rPr>
            </w:pPr>
          </w:p>
          <w:p w:rsidR="00FC0175" w:rsidP="003F4008" w:rsidRDefault="00FC0175" w14:paraId="7923671B" w14:textId="77777777">
            <w:pPr>
              <w:rPr>
                <w:rFonts w:ascii="Calibri" w:hAnsi="Calibri" w:eastAsia="Calibri" w:cs="Times New Roman"/>
                <w:sz w:val="28"/>
                <w:szCs w:val="28"/>
              </w:rPr>
            </w:pPr>
          </w:p>
          <w:p w:rsidR="00FC0175" w:rsidP="003F4008" w:rsidRDefault="00FC0175" w14:paraId="0FE5EEF3" w14:textId="77777777">
            <w:pPr>
              <w:rPr>
                <w:rFonts w:ascii="Calibri" w:hAnsi="Calibri" w:eastAsia="Calibri" w:cs="Times New Roman"/>
                <w:sz w:val="28"/>
                <w:szCs w:val="28"/>
              </w:rPr>
            </w:pPr>
          </w:p>
          <w:p w:rsidR="00FC0175" w:rsidP="003F4008" w:rsidRDefault="00FC0175" w14:paraId="16956D61" w14:textId="77777777">
            <w:pPr>
              <w:rPr>
                <w:rFonts w:ascii="Calibri" w:hAnsi="Calibri" w:eastAsia="Calibri" w:cs="Times New Roman"/>
                <w:sz w:val="28"/>
                <w:szCs w:val="28"/>
              </w:rPr>
            </w:pPr>
          </w:p>
          <w:p w:rsidR="00FC0175" w:rsidP="003F4008" w:rsidRDefault="00FC0175" w14:paraId="61E2B212" w14:textId="77777777">
            <w:pPr>
              <w:rPr>
                <w:rFonts w:ascii="Calibri" w:hAnsi="Calibri" w:eastAsia="Calibri" w:cs="Times New Roman"/>
                <w:sz w:val="28"/>
                <w:szCs w:val="28"/>
              </w:rPr>
            </w:pPr>
          </w:p>
          <w:p w:rsidR="00FC0175" w:rsidP="003F4008" w:rsidRDefault="00FC0175" w14:paraId="496EC52E" w14:textId="77777777">
            <w:pPr>
              <w:rPr>
                <w:rFonts w:ascii="Calibri" w:hAnsi="Calibri" w:eastAsia="Calibri" w:cs="Times New Roman"/>
                <w:sz w:val="28"/>
                <w:szCs w:val="28"/>
              </w:rPr>
            </w:pPr>
          </w:p>
          <w:p w:rsidR="00FC0175" w:rsidP="003F4008" w:rsidRDefault="00FC0175" w14:paraId="4A08649A" w14:textId="77777777">
            <w:pPr>
              <w:rPr>
                <w:rFonts w:ascii="Calibri" w:hAnsi="Calibri" w:eastAsia="Calibri" w:cs="Times New Roman"/>
                <w:sz w:val="28"/>
                <w:szCs w:val="28"/>
              </w:rPr>
            </w:pPr>
          </w:p>
          <w:p w:rsidRPr="003F4008" w:rsidR="00FC0175" w:rsidP="003F4008" w:rsidRDefault="00FC0175" w14:paraId="6843EF34" w14:textId="398F504D">
            <w:pPr>
              <w:rPr>
                <w:rFonts w:ascii="Calibri" w:hAnsi="Calibri" w:eastAsia="Calibri" w:cs="Times New Roman"/>
                <w:sz w:val="28"/>
                <w:szCs w:val="28"/>
              </w:rPr>
            </w:pPr>
          </w:p>
        </w:tc>
        <w:tc>
          <w:tcPr>
            <w:tcW w:w="246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069B0" w:rsidR="00FC0175" w:rsidP="00FC0175" w:rsidRDefault="00FC0175" w14:paraId="69874690"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sz w:val="20"/>
                <w:szCs w:val="20"/>
              </w:rPr>
              <w:lastRenderedPageBreak/>
              <w:t>The structure of the earth</w:t>
            </w:r>
          </w:p>
          <w:p w:rsidRPr="007069B0" w:rsidR="00FC0175" w:rsidP="00FC0175" w:rsidRDefault="00FC0175" w14:paraId="05AAFFBF"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0C21F86A"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0E43AC90"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Plate boundaries</w:t>
            </w:r>
          </w:p>
          <w:p w:rsidRPr="007069B0" w:rsidR="00FC0175" w:rsidP="00FC0175" w:rsidRDefault="00FC0175" w14:paraId="553FD0AD"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0C3557D0"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75768DAB"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6025C16B"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sz w:val="20"/>
                <w:szCs w:val="20"/>
              </w:rPr>
              <w:t>Volcanoes</w:t>
            </w:r>
          </w:p>
          <w:p w:rsidRPr="007069B0" w:rsidR="00FC0175" w:rsidP="00FC0175" w:rsidRDefault="00FC0175" w14:paraId="237A2015"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1F2D82EC"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3004618A"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 xml:space="preserve">Earthquakes </w:t>
            </w:r>
          </w:p>
          <w:p w:rsidRPr="007069B0" w:rsidR="00FC0175" w:rsidP="00FC0175" w:rsidRDefault="00FC0175" w14:paraId="331EC1C0" w14:textId="77777777">
            <w:pPr>
              <w:spacing w:after="200" w:line="276" w:lineRule="auto"/>
              <w:rPr>
                <w:rFonts w:eastAsia="Calibri" w:asciiTheme="majorHAnsi" w:hAnsiTheme="majorHAnsi" w:cstheme="majorHAnsi"/>
                <w:color w:val="000000"/>
                <w:sz w:val="20"/>
                <w:szCs w:val="20"/>
              </w:rPr>
            </w:pPr>
          </w:p>
          <w:p w:rsidRPr="007069B0" w:rsidR="00FC0175" w:rsidP="00FC0175" w:rsidRDefault="00FC0175" w14:paraId="3DFBBBB1" w14:textId="77777777">
            <w:pPr>
              <w:spacing w:after="200" w:line="276" w:lineRule="auto"/>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Living with the risk</w:t>
            </w:r>
          </w:p>
          <w:p w:rsidRPr="007069B0" w:rsidR="00FC0175" w:rsidP="00FC0175" w:rsidRDefault="00FC0175" w14:paraId="7D5C4013" w14:textId="77777777">
            <w:pPr>
              <w:spacing w:after="200" w:line="276" w:lineRule="auto"/>
              <w:rPr>
                <w:rFonts w:eastAsia="Calibri" w:asciiTheme="majorHAnsi" w:hAnsiTheme="majorHAnsi" w:cstheme="majorHAnsi"/>
                <w:color w:val="000000"/>
                <w:sz w:val="20"/>
                <w:szCs w:val="20"/>
              </w:rPr>
            </w:pPr>
          </w:p>
          <w:p w:rsidR="00FC0175" w:rsidP="00FC0175" w:rsidRDefault="00FC0175" w14:paraId="571323BE" w14:textId="3F083E7D">
            <w:pPr>
              <w:spacing w:after="200" w:line="276" w:lineRule="auto"/>
              <w:rPr>
                <w:rFonts w:eastAsia="Calibri" w:asciiTheme="majorHAnsi" w:hAnsiTheme="majorHAnsi" w:cstheme="majorHAnsi"/>
                <w:sz w:val="20"/>
                <w:szCs w:val="20"/>
              </w:rPr>
            </w:pPr>
            <w:r w:rsidRPr="007069B0">
              <w:rPr>
                <w:rFonts w:eastAsia="Calibri" w:asciiTheme="majorHAnsi" w:hAnsiTheme="majorHAnsi" w:cstheme="majorHAnsi"/>
                <w:sz w:val="20"/>
                <w:szCs w:val="20"/>
              </w:rPr>
              <w:t>Reducing the risk</w:t>
            </w:r>
          </w:p>
          <w:p w:rsidR="00FC0175" w:rsidP="00FC0175" w:rsidRDefault="00FC0175" w14:paraId="3A521362" w14:textId="79BE657F">
            <w:pPr>
              <w:spacing w:after="200" w:line="276" w:lineRule="auto"/>
              <w:rPr>
                <w:rFonts w:eastAsia="Calibri" w:asciiTheme="majorHAnsi" w:hAnsiTheme="majorHAnsi" w:cstheme="majorHAnsi"/>
                <w:color w:val="000000"/>
                <w:sz w:val="20"/>
                <w:szCs w:val="20"/>
              </w:rPr>
            </w:pPr>
          </w:p>
          <w:p w:rsidR="00FC0175" w:rsidP="00FC0175" w:rsidRDefault="00FC0175" w14:paraId="1848C39B" w14:textId="3A84DE8F">
            <w:pPr>
              <w:spacing w:after="200" w:line="276" w:lineRule="auto"/>
              <w:rPr>
                <w:rFonts w:eastAsia="Calibri" w:asciiTheme="majorHAnsi" w:hAnsiTheme="majorHAnsi" w:cstheme="majorHAnsi"/>
                <w:color w:val="000000"/>
                <w:sz w:val="20"/>
                <w:szCs w:val="20"/>
              </w:rPr>
            </w:pPr>
          </w:p>
          <w:p w:rsidR="00FC0175" w:rsidP="00FC0175" w:rsidRDefault="00FC0175" w14:paraId="165AF835" w14:textId="1971767D">
            <w:pPr>
              <w:spacing w:after="200" w:line="276" w:lineRule="auto"/>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lastRenderedPageBreak/>
              <w:t>The problem with plastic</w:t>
            </w:r>
          </w:p>
          <w:p w:rsidR="00FC0175" w:rsidP="00FC0175" w:rsidRDefault="00FC0175" w14:paraId="30DB4BC3" w14:textId="67F65413">
            <w:pPr>
              <w:spacing w:after="200" w:line="276" w:lineRule="auto"/>
              <w:rPr>
                <w:rFonts w:eastAsia="Calibri" w:asciiTheme="majorHAnsi" w:hAnsiTheme="majorHAnsi" w:cstheme="majorHAnsi"/>
                <w:color w:val="000000"/>
                <w:sz w:val="20"/>
                <w:szCs w:val="20"/>
              </w:rPr>
            </w:pPr>
          </w:p>
          <w:p w:rsidR="00FC0175" w:rsidP="00FC0175" w:rsidRDefault="00FC0175" w14:paraId="70044DBE" w14:textId="702760FD">
            <w:pPr>
              <w:spacing w:after="200" w:line="276" w:lineRule="auto"/>
              <w:rPr>
                <w:rFonts w:eastAsia="Calibri" w:asciiTheme="majorHAnsi" w:hAnsiTheme="majorHAnsi" w:cstheme="majorHAnsi"/>
                <w:color w:val="000000"/>
                <w:sz w:val="20"/>
                <w:szCs w:val="20"/>
              </w:rPr>
            </w:pPr>
          </w:p>
          <w:p w:rsidRPr="007069B0" w:rsidR="00FC0175" w:rsidP="00FC0175" w:rsidRDefault="00FC0175" w14:paraId="31C0CA90" w14:textId="7E23F57D">
            <w:pPr>
              <w:spacing w:after="200" w:line="276" w:lineRule="auto"/>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Environmental problems of plastic pollution</w:t>
            </w:r>
          </w:p>
          <w:p w:rsidR="003F4008" w:rsidP="003F4008" w:rsidRDefault="003F4008" w14:paraId="73CF6C68" w14:textId="77777777">
            <w:pPr>
              <w:tabs>
                <w:tab w:val="left" w:pos="510"/>
              </w:tabs>
              <w:rPr>
                <w:rFonts w:eastAsia="Calibri" w:cstheme="minorHAnsi"/>
                <w:sz w:val="20"/>
                <w:szCs w:val="20"/>
              </w:rPr>
            </w:pPr>
          </w:p>
          <w:p w:rsidR="00FC0175" w:rsidP="003F4008" w:rsidRDefault="00FC0175" w14:paraId="575EB864" w14:textId="77777777">
            <w:pPr>
              <w:tabs>
                <w:tab w:val="left" w:pos="510"/>
              </w:tabs>
              <w:rPr>
                <w:rFonts w:eastAsia="Calibri" w:cstheme="minorHAnsi"/>
                <w:sz w:val="20"/>
                <w:szCs w:val="20"/>
              </w:rPr>
            </w:pPr>
          </w:p>
          <w:p w:rsidR="00FC0175" w:rsidP="003F4008" w:rsidRDefault="00FC0175" w14:paraId="2CC88297" w14:textId="77777777">
            <w:pPr>
              <w:tabs>
                <w:tab w:val="left" w:pos="510"/>
              </w:tabs>
              <w:rPr>
                <w:rFonts w:eastAsia="Calibri" w:cstheme="minorHAnsi"/>
                <w:sz w:val="20"/>
                <w:szCs w:val="20"/>
              </w:rPr>
            </w:pPr>
            <w:r>
              <w:rPr>
                <w:rFonts w:eastAsia="Calibri" w:cstheme="minorHAnsi"/>
                <w:sz w:val="20"/>
                <w:szCs w:val="20"/>
              </w:rPr>
              <w:t>Reducing plastic waste</w:t>
            </w:r>
          </w:p>
          <w:p w:rsidR="00FC0175" w:rsidP="003F4008" w:rsidRDefault="00FC0175" w14:paraId="6B1E9BDE" w14:textId="77777777">
            <w:pPr>
              <w:tabs>
                <w:tab w:val="left" w:pos="510"/>
              </w:tabs>
              <w:rPr>
                <w:rFonts w:eastAsia="Calibri" w:cstheme="minorHAnsi"/>
                <w:sz w:val="20"/>
                <w:szCs w:val="20"/>
              </w:rPr>
            </w:pPr>
          </w:p>
          <w:p w:rsidR="00FC0175" w:rsidP="003F4008" w:rsidRDefault="00FC0175" w14:paraId="2F577D4B" w14:textId="77777777">
            <w:pPr>
              <w:tabs>
                <w:tab w:val="left" w:pos="510"/>
              </w:tabs>
              <w:rPr>
                <w:rFonts w:eastAsia="Calibri" w:cstheme="minorHAnsi"/>
                <w:sz w:val="20"/>
                <w:szCs w:val="20"/>
              </w:rPr>
            </w:pPr>
          </w:p>
          <w:p w:rsidRPr="003F4008" w:rsidR="00FC0175" w:rsidP="003F4008" w:rsidRDefault="00FC0175" w14:paraId="113C831F" w14:textId="6278E074">
            <w:pPr>
              <w:tabs>
                <w:tab w:val="left" w:pos="510"/>
              </w:tabs>
              <w:rPr>
                <w:rFonts w:eastAsia="Calibri" w:cstheme="minorHAnsi"/>
                <w:sz w:val="20"/>
                <w:szCs w:val="20"/>
              </w:rPr>
            </w:pPr>
            <w:r>
              <w:rPr>
                <w:rFonts w:eastAsia="Calibri" w:cstheme="minorHAnsi"/>
                <w:sz w:val="20"/>
                <w:szCs w:val="20"/>
              </w:rPr>
              <w:t>School based plastic project</w:t>
            </w:r>
          </w:p>
        </w:tc>
        <w:tc>
          <w:tcPr>
            <w:tcW w:w="4051" w:type="dxa"/>
            <w:tcBorders>
              <w:top w:val="single" w:color="auto" w:sz="4" w:space="0"/>
              <w:left w:val="single" w:color="auto" w:sz="4" w:space="0"/>
              <w:bottom w:val="single" w:color="auto" w:sz="4" w:space="0"/>
              <w:right w:val="single" w:color="auto" w:sz="4" w:space="0"/>
            </w:tcBorders>
            <w:tcMar/>
          </w:tcPr>
          <w:p w:rsidRPr="007069B0" w:rsidR="00FC0175" w:rsidP="00FC0175" w:rsidRDefault="00FC0175" w14:paraId="02E19C7F" w14:textId="77777777">
            <w:pPr>
              <w:pStyle w:val="NoSpacing"/>
              <w:rPr>
                <w:rFonts w:eastAsia="Calibri" w:asciiTheme="majorHAnsi" w:hAnsiTheme="majorHAnsi" w:cstheme="majorHAnsi"/>
                <w:color w:val="000000"/>
                <w:sz w:val="20"/>
                <w:szCs w:val="20"/>
              </w:rPr>
            </w:pPr>
          </w:p>
          <w:p w:rsidRPr="007069B0" w:rsidR="00FC0175" w:rsidP="00FC0175" w:rsidRDefault="00FC0175" w14:paraId="243D6584" w14:textId="77777777">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Explain the layers of the earth – inner core, core, mantle and crust</w:t>
            </w:r>
          </w:p>
          <w:p w:rsidRPr="007069B0" w:rsidR="00FC0175" w:rsidP="00FC0175" w:rsidRDefault="00FC0175" w14:paraId="626C4754" w14:textId="77777777">
            <w:pPr>
              <w:pStyle w:val="NoSpacing"/>
              <w:rPr>
                <w:rFonts w:eastAsia="Calibri" w:asciiTheme="majorHAnsi" w:hAnsiTheme="majorHAnsi" w:cstheme="majorHAnsi"/>
                <w:color w:val="000000"/>
                <w:sz w:val="20"/>
                <w:szCs w:val="20"/>
              </w:rPr>
            </w:pPr>
          </w:p>
          <w:p w:rsidRPr="007069B0" w:rsidR="00FC0175" w:rsidP="00FC0175" w:rsidRDefault="00FC0175" w14:paraId="6EF95235" w14:textId="77777777">
            <w:pPr>
              <w:pStyle w:val="NoSpacing"/>
              <w:rPr>
                <w:rFonts w:eastAsia="Calibri" w:asciiTheme="majorHAnsi" w:hAnsiTheme="majorHAnsi" w:cstheme="majorHAnsi"/>
                <w:color w:val="000000"/>
                <w:sz w:val="20"/>
                <w:szCs w:val="20"/>
              </w:rPr>
            </w:pPr>
          </w:p>
          <w:p w:rsidRPr="007069B0" w:rsidR="00FC0175" w:rsidP="00FC0175" w:rsidRDefault="00FC0175" w14:paraId="6DD39C49" w14:textId="77777777">
            <w:pPr>
              <w:pStyle w:val="NoSpacing"/>
              <w:rPr>
                <w:rFonts w:eastAsia="Calibri" w:asciiTheme="majorHAnsi" w:hAnsiTheme="majorHAnsi" w:cstheme="majorHAnsi"/>
                <w:color w:val="000000"/>
                <w:sz w:val="20"/>
                <w:szCs w:val="20"/>
              </w:rPr>
            </w:pPr>
          </w:p>
          <w:p w:rsidRPr="007069B0" w:rsidR="00FC0175" w:rsidP="00FC0175" w:rsidRDefault="00FC0175" w14:paraId="6A1F7F0C" w14:textId="77777777">
            <w:pPr>
              <w:pStyle w:val="NoSpacing"/>
              <w:rPr>
                <w:rFonts w:eastAsia="Calibri" w:asciiTheme="majorHAnsi" w:hAnsiTheme="majorHAnsi" w:cstheme="majorHAnsi"/>
                <w:color w:val="000000"/>
                <w:sz w:val="20"/>
                <w:szCs w:val="20"/>
              </w:rPr>
            </w:pPr>
          </w:p>
          <w:p w:rsidRPr="007069B0" w:rsidR="00FC0175" w:rsidP="00FC0175" w:rsidRDefault="00FC0175" w14:paraId="5559EA2A" w14:textId="77777777">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Explain the theory of continental drift</w:t>
            </w:r>
          </w:p>
          <w:p w:rsidRPr="007069B0" w:rsidR="00FC0175" w:rsidP="00FC0175" w:rsidRDefault="00FC0175" w14:paraId="7579424B" w14:textId="77777777">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Explain the different ways the earth’s crust moves - constructive, conservative, collision and destructive</w:t>
            </w:r>
          </w:p>
          <w:p w:rsidRPr="007069B0" w:rsidR="00FC0175" w:rsidP="00FC0175" w:rsidRDefault="00FC0175" w14:paraId="47F12CCF" w14:textId="77777777">
            <w:pPr>
              <w:pStyle w:val="NoSpacing"/>
              <w:rPr>
                <w:rFonts w:eastAsia="Calibri" w:asciiTheme="majorHAnsi" w:hAnsiTheme="majorHAnsi" w:cstheme="majorHAnsi"/>
                <w:color w:val="000000"/>
                <w:sz w:val="20"/>
                <w:szCs w:val="20"/>
              </w:rPr>
            </w:pPr>
          </w:p>
          <w:p w:rsidRPr="007069B0" w:rsidR="00FC0175" w:rsidP="00FC0175" w:rsidRDefault="00FC0175" w14:paraId="0A50DAE4" w14:textId="77777777">
            <w:pPr>
              <w:pStyle w:val="NoSpacing"/>
              <w:rPr>
                <w:rFonts w:eastAsia="Calibri" w:asciiTheme="majorHAnsi" w:hAnsiTheme="majorHAnsi" w:cstheme="majorHAnsi"/>
                <w:color w:val="000000"/>
                <w:sz w:val="20"/>
                <w:szCs w:val="20"/>
              </w:rPr>
            </w:pPr>
          </w:p>
          <w:p w:rsidRPr="007069B0" w:rsidR="00FC0175" w:rsidP="00FC0175" w:rsidRDefault="00FC0175" w14:paraId="5AEA2090" w14:textId="77777777">
            <w:pPr>
              <w:pStyle w:val="NoSpacing"/>
              <w:rPr>
                <w:rFonts w:eastAsia="Calibri" w:asciiTheme="majorHAnsi" w:hAnsiTheme="majorHAnsi" w:cstheme="majorHAnsi"/>
                <w:color w:val="000000"/>
                <w:sz w:val="20"/>
                <w:szCs w:val="20"/>
              </w:rPr>
            </w:pPr>
          </w:p>
          <w:p w:rsidRPr="007069B0" w:rsidR="00FC0175" w:rsidP="00FC0175" w:rsidRDefault="00FC0175" w14:paraId="62F015F1" w14:textId="77777777">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Explain the differences between shield and composite volcanoes</w:t>
            </w:r>
          </w:p>
          <w:p w:rsidRPr="007069B0" w:rsidR="00FC0175" w:rsidP="00FC0175" w:rsidRDefault="00FC0175" w14:paraId="2F86B264" w14:textId="77777777">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 xml:space="preserve">Mount </w:t>
            </w:r>
            <w:proofErr w:type="spellStart"/>
            <w:r w:rsidRPr="007069B0">
              <w:rPr>
                <w:rFonts w:eastAsia="Calibri" w:asciiTheme="majorHAnsi" w:hAnsiTheme="majorHAnsi" w:cstheme="majorHAnsi"/>
                <w:color w:val="000000"/>
                <w:sz w:val="20"/>
                <w:szCs w:val="20"/>
              </w:rPr>
              <w:t>Nyriragongo</w:t>
            </w:r>
            <w:proofErr w:type="spellEnd"/>
            <w:r w:rsidRPr="007069B0">
              <w:rPr>
                <w:rFonts w:eastAsia="Calibri" w:asciiTheme="majorHAnsi" w:hAnsiTheme="majorHAnsi" w:cstheme="majorHAnsi"/>
                <w:color w:val="000000"/>
                <w:sz w:val="20"/>
                <w:szCs w:val="20"/>
              </w:rPr>
              <w:t xml:space="preserve"> case study.</w:t>
            </w:r>
          </w:p>
          <w:p w:rsidRPr="007069B0" w:rsidR="00FC0175" w:rsidP="00FC0175" w:rsidRDefault="00FC0175" w14:paraId="5D76791F" w14:textId="77777777">
            <w:pPr>
              <w:pStyle w:val="NoSpacing"/>
              <w:rPr>
                <w:rFonts w:eastAsia="Calibri" w:asciiTheme="majorHAnsi" w:hAnsiTheme="majorHAnsi" w:cstheme="majorHAnsi"/>
                <w:color w:val="000000"/>
                <w:sz w:val="20"/>
                <w:szCs w:val="20"/>
              </w:rPr>
            </w:pPr>
          </w:p>
          <w:p w:rsidRPr="007069B0" w:rsidR="00FC0175" w:rsidP="00FC0175" w:rsidRDefault="00FC0175" w14:paraId="25118F74" w14:textId="77777777">
            <w:pPr>
              <w:pStyle w:val="NoSpacing"/>
              <w:rPr>
                <w:rFonts w:eastAsia="Calibri" w:asciiTheme="majorHAnsi" w:hAnsiTheme="majorHAnsi" w:cstheme="majorHAnsi"/>
                <w:color w:val="000000"/>
                <w:sz w:val="20"/>
                <w:szCs w:val="20"/>
              </w:rPr>
            </w:pPr>
          </w:p>
          <w:p w:rsidRPr="007069B0" w:rsidR="00FC0175" w:rsidP="00FC0175" w:rsidRDefault="00FC0175" w14:paraId="2DB90BEA" w14:textId="77777777">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What is an earthquake?</w:t>
            </w:r>
          </w:p>
          <w:p w:rsidRPr="007069B0" w:rsidR="00FC0175" w:rsidP="00FC0175" w:rsidRDefault="00FC0175" w14:paraId="2F0AE162" w14:textId="77777777">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Syria/Turkey case study</w:t>
            </w:r>
          </w:p>
          <w:p w:rsidRPr="007069B0" w:rsidR="00FC0175" w:rsidP="00FC0175" w:rsidRDefault="00FC0175" w14:paraId="4F752A1E" w14:textId="77777777">
            <w:pPr>
              <w:pStyle w:val="NoSpacing"/>
              <w:rPr>
                <w:rFonts w:eastAsia="Calibri" w:asciiTheme="majorHAnsi" w:hAnsiTheme="majorHAnsi" w:cstheme="majorHAnsi"/>
                <w:color w:val="000000"/>
                <w:sz w:val="20"/>
                <w:szCs w:val="20"/>
              </w:rPr>
            </w:pPr>
          </w:p>
          <w:p w:rsidRPr="007069B0" w:rsidR="00FC0175" w:rsidP="00FC0175" w:rsidRDefault="00FC0175" w14:paraId="5CDD9F9B" w14:textId="77777777">
            <w:pPr>
              <w:pStyle w:val="NoSpacing"/>
              <w:rPr>
                <w:rFonts w:eastAsia="Calibri" w:asciiTheme="majorHAnsi" w:hAnsiTheme="majorHAnsi" w:cstheme="majorHAnsi"/>
                <w:color w:val="000000"/>
                <w:sz w:val="20"/>
                <w:szCs w:val="20"/>
              </w:rPr>
            </w:pPr>
          </w:p>
          <w:p w:rsidRPr="007069B0" w:rsidR="00FC0175" w:rsidP="00FC0175" w:rsidRDefault="00FC0175" w14:paraId="3D40EDED" w14:textId="77777777">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Explain the benefits of living in areas on plate margins</w:t>
            </w:r>
          </w:p>
          <w:p w:rsidRPr="007069B0" w:rsidR="00FC0175" w:rsidP="00FC0175" w:rsidRDefault="00FC0175" w14:paraId="7EF47728" w14:textId="77777777">
            <w:pPr>
              <w:pStyle w:val="NoSpacing"/>
              <w:rPr>
                <w:rFonts w:eastAsia="Calibri" w:asciiTheme="majorHAnsi" w:hAnsiTheme="majorHAnsi" w:cstheme="majorHAnsi"/>
                <w:color w:val="000000"/>
                <w:sz w:val="20"/>
                <w:szCs w:val="20"/>
              </w:rPr>
            </w:pPr>
          </w:p>
          <w:p w:rsidRPr="007069B0" w:rsidR="00FC0175" w:rsidP="00FC0175" w:rsidRDefault="00FC0175" w14:paraId="038C467A" w14:textId="77777777">
            <w:pPr>
              <w:pStyle w:val="NoSpacing"/>
              <w:rPr>
                <w:rFonts w:eastAsia="Calibri" w:asciiTheme="majorHAnsi" w:hAnsiTheme="majorHAnsi" w:cstheme="majorHAnsi"/>
                <w:color w:val="000000"/>
                <w:sz w:val="20"/>
                <w:szCs w:val="20"/>
              </w:rPr>
            </w:pPr>
          </w:p>
          <w:p w:rsidR="00FC0175" w:rsidP="00FC0175" w:rsidRDefault="00FC0175" w14:paraId="37785D0F" w14:textId="544271FC">
            <w:pPr>
              <w:pStyle w:val="NoSpacing"/>
              <w:numPr>
                <w:ilvl w:val="0"/>
                <w:numId w:val="35"/>
              </w:numPr>
              <w:rPr>
                <w:rFonts w:eastAsia="Calibri" w:asciiTheme="majorHAnsi" w:hAnsiTheme="majorHAnsi" w:cstheme="majorHAnsi"/>
                <w:color w:val="000000"/>
                <w:sz w:val="20"/>
                <w:szCs w:val="20"/>
              </w:rPr>
            </w:pPr>
            <w:r w:rsidRPr="007069B0">
              <w:rPr>
                <w:rFonts w:eastAsia="Calibri" w:asciiTheme="majorHAnsi" w:hAnsiTheme="majorHAnsi" w:cstheme="majorHAnsi"/>
                <w:color w:val="000000"/>
                <w:sz w:val="20"/>
                <w:szCs w:val="20"/>
              </w:rPr>
              <w:t>Explain how we monitor, predict, protect and plan to reduce the risk</w:t>
            </w:r>
          </w:p>
          <w:p w:rsidR="00FC0175" w:rsidP="00FC0175" w:rsidRDefault="00FC0175" w14:paraId="141BBCAC" w14:textId="0721CA16">
            <w:pPr>
              <w:pStyle w:val="NoSpacing"/>
              <w:rPr>
                <w:rFonts w:eastAsia="Calibri" w:asciiTheme="majorHAnsi" w:hAnsiTheme="majorHAnsi" w:cstheme="majorHAnsi"/>
                <w:color w:val="000000"/>
                <w:sz w:val="20"/>
                <w:szCs w:val="20"/>
              </w:rPr>
            </w:pPr>
          </w:p>
          <w:p w:rsidR="00FC0175" w:rsidP="00FC0175" w:rsidRDefault="00FC0175" w14:paraId="365258ED" w14:textId="102A5903">
            <w:pPr>
              <w:pStyle w:val="NoSpacing"/>
              <w:rPr>
                <w:rFonts w:eastAsia="Calibri" w:asciiTheme="majorHAnsi" w:hAnsiTheme="majorHAnsi" w:cstheme="majorHAnsi"/>
                <w:color w:val="000000"/>
                <w:sz w:val="20"/>
                <w:szCs w:val="20"/>
              </w:rPr>
            </w:pPr>
          </w:p>
          <w:p w:rsidR="00FC0175" w:rsidP="00FC0175" w:rsidRDefault="00FC0175" w14:paraId="43A5848F" w14:textId="3FDB2BD4">
            <w:pPr>
              <w:pStyle w:val="NoSpacing"/>
              <w:rPr>
                <w:rFonts w:eastAsia="Calibri" w:asciiTheme="majorHAnsi" w:hAnsiTheme="majorHAnsi" w:cstheme="majorHAnsi"/>
                <w:color w:val="000000"/>
                <w:sz w:val="20"/>
                <w:szCs w:val="20"/>
              </w:rPr>
            </w:pPr>
          </w:p>
          <w:p w:rsidR="00FC0175" w:rsidP="00FC0175" w:rsidRDefault="00FC0175" w14:paraId="562D419A" w14:textId="213A85C4">
            <w:pPr>
              <w:pStyle w:val="NoSpacing"/>
              <w:rPr>
                <w:rFonts w:eastAsia="Calibri" w:asciiTheme="majorHAnsi" w:hAnsiTheme="majorHAnsi" w:cstheme="majorHAnsi"/>
                <w:color w:val="000000"/>
                <w:sz w:val="20"/>
                <w:szCs w:val="20"/>
              </w:rPr>
            </w:pPr>
          </w:p>
          <w:p w:rsidR="00FC0175" w:rsidP="00FC0175" w:rsidRDefault="00FC0175" w14:paraId="5D2A7B5B" w14:textId="6C1420E7">
            <w:pPr>
              <w:pStyle w:val="NoSpacing"/>
              <w:numPr>
                <w:ilvl w:val="0"/>
                <w:numId w:val="35"/>
              </w:numPr>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lastRenderedPageBreak/>
              <w:t xml:space="preserve">To understand and explain why plastic is everywhere in our day to day lives. </w:t>
            </w:r>
          </w:p>
          <w:p w:rsidR="00FC0175" w:rsidP="00FC0175" w:rsidRDefault="00FC0175" w14:paraId="5B3F40D1" w14:textId="0EF7D95F">
            <w:pPr>
              <w:pStyle w:val="NoSpacing"/>
              <w:numPr>
                <w:ilvl w:val="0"/>
                <w:numId w:val="35"/>
              </w:numPr>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To explain what happens to our plastic waste.</w:t>
            </w:r>
          </w:p>
          <w:p w:rsidR="00FC0175" w:rsidP="00FC0175" w:rsidRDefault="00FC0175" w14:paraId="555ADA31" w14:textId="448DC335">
            <w:pPr>
              <w:pStyle w:val="NoSpacing"/>
              <w:rPr>
                <w:rFonts w:eastAsia="Calibri" w:asciiTheme="majorHAnsi" w:hAnsiTheme="majorHAnsi" w:cstheme="majorHAnsi"/>
                <w:color w:val="000000"/>
                <w:sz w:val="20"/>
                <w:szCs w:val="20"/>
              </w:rPr>
            </w:pPr>
          </w:p>
          <w:p w:rsidR="00FC0175" w:rsidP="00FC0175" w:rsidRDefault="00FC0175" w14:paraId="0D869968" w14:textId="7FB7D364">
            <w:pPr>
              <w:pStyle w:val="NoSpacing"/>
              <w:rPr>
                <w:rFonts w:eastAsia="Calibri" w:asciiTheme="majorHAnsi" w:hAnsiTheme="majorHAnsi" w:cstheme="majorHAnsi"/>
                <w:color w:val="000000"/>
                <w:sz w:val="20"/>
                <w:szCs w:val="20"/>
              </w:rPr>
            </w:pPr>
          </w:p>
          <w:p w:rsidR="00FC0175" w:rsidP="00FC0175" w:rsidRDefault="00FC0175" w14:paraId="4A358E66" w14:textId="13A3C7DF">
            <w:pPr>
              <w:pStyle w:val="NoSpacing"/>
              <w:numPr>
                <w:ilvl w:val="0"/>
                <w:numId w:val="35"/>
              </w:numPr>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 xml:space="preserve">To understand and explain what the Greta Pacific garbage patch is. </w:t>
            </w:r>
          </w:p>
          <w:p w:rsidR="00FC0175" w:rsidP="00FC0175" w:rsidRDefault="00FC0175" w14:paraId="0D37643F" w14:textId="74F23E65">
            <w:pPr>
              <w:pStyle w:val="NoSpacing"/>
              <w:numPr>
                <w:ilvl w:val="0"/>
                <w:numId w:val="35"/>
              </w:numPr>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To evaluate the impacts of plastic pollution on marine ecosystems.</w:t>
            </w:r>
          </w:p>
          <w:p w:rsidR="00FC0175" w:rsidP="00FC0175" w:rsidRDefault="00FC0175" w14:paraId="0C50A108" w14:textId="0C3E5899">
            <w:pPr>
              <w:pStyle w:val="NoSpacing"/>
              <w:rPr>
                <w:rFonts w:eastAsia="Calibri" w:asciiTheme="majorHAnsi" w:hAnsiTheme="majorHAnsi" w:cstheme="majorHAnsi"/>
                <w:color w:val="000000"/>
                <w:sz w:val="20"/>
                <w:szCs w:val="20"/>
              </w:rPr>
            </w:pPr>
          </w:p>
          <w:p w:rsidR="00FC0175" w:rsidP="00FC0175" w:rsidRDefault="00FC0175" w14:paraId="4ED98AE5" w14:textId="0AB25E91">
            <w:pPr>
              <w:pStyle w:val="NoSpacing"/>
              <w:rPr>
                <w:rFonts w:eastAsia="Calibri" w:asciiTheme="majorHAnsi" w:hAnsiTheme="majorHAnsi" w:cstheme="majorHAnsi"/>
                <w:color w:val="000000"/>
                <w:sz w:val="20"/>
                <w:szCs w:val="20"/>
              </w:rPr>
            </w:pPr>
          </w:p>
          <w:p w:rsidR="00FC0175" w:rsidP="00FC0175" w:rsidRDefault="00FC0175" w14:paraId="77E29F50" w14:textId="3818E7AF">
            <w:pPr>
              <w:pStyle w:val="NoSpacing"/>
              <w:numPr>
                <w:ilvl w:val="0"/>
                <w:numId w:val="35"/>
              </w:numPr>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To examine and evaluate strategies to reduce plastic waste.</w:t>
            </w:r>
          </w:p>
          <w:p w:rsidR="00FC0175" w:rsidP="00FC0175" w:rsidRDefault="00FC0175" w14:paraId="2E7CE850" w14:textId="42511F14">
            <w:pPr>
              <w:pStyle w:val="NoSpacing"/>
              <w:numPr>
                <w:ilvl w:val="0"/>
                <w:numId w:val="35"/>
              </w:numPr>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To examine how we can reduce plastic waste in our everyday lives.</w:t>
            </w:r>
          </w:p>
          <w:p w:rsidR="00FC0175" w:rsidP="00FC0175" w:rsidRDefault="00FC0175" w14:paraId="3D221F2D" w14:textId="5247A44C">
            <w:pPr>
              <w:pStyle w:val="NoSpacing"/>
              <w:rPr>
                <w:rFonts w:eastAsia="Calibri" w:asciiTheme="majorHAnsi" w:hAnsiTheme="majorHAnsi" w:cstheme="majorHAnsi"/>
                <w:color w:val="000000"/>
                <w:sz w:val="20"/>
                <w:szCs w:val="20"/>
              </w:rPr>
            </w:pPr>
          </w:p>
          <w:p w:rsidR="00FC0175" w:rsidP="00FC0175" w:rsidRDefault="00FC0175" w14:paraId="2176CF81" w14:textId="66033DCF">
            <w:pPr>
              <w:pStyle w:val="NoSpacing"/>
              <w:rPr>
                <w:rFonts w:eastAsia="Calibri" w:asciiTheme="majorHAnsi" w:hAnsiTheme="majorHAnsi" w:cstheme="majorHAnsi"/>
                <w:color w:val="000000"/>
                <w:sz w:val="20"/>
                <w:szCs w:val="20"/>
              </w:rPr>
            </w:pPr>
          </w:p>
          <w:p w:rsidR="00FC0175" w:rsidP="00FC0175" w:rsidRDefault="00FC0175" w14:paraId="25672603" w14:textId="04202163">
            <w:pPr>
              <w:pStyle w:val="NoSpacing"/>
              <w:numPr>
                <w:ilvl w:val="0"/>
                <w:numId w:val="35"/>
              </w:numPr>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To carry out an investigation in plastic pollution around the school grounds.</w:t>
            </w:r>
          </w:p>
          <w:p w:rsidR="00FC0175" w:rsidP="00FC0175" w:rsidRDefault="00FC0175" w14:paraId="5FAD914E" w14:textId="01113362">
            <w:pPr>
              <w:pStyle w:val="NoSpacing"/>
              <w:numPr>
                <w:ilvl w:val="0"/>
                <w:numId w:val="35"/>
              </w:numPr>
              <w:rPr>
                <w:rFonts w:eastAsia="Calibri" w:asciiTheme="majorHAnsi" w:hAnsiTheme="majorHAnsi" w:cstheme="majorHAnsi"/>
                <w:color w:val="000000"/>
                <w:sz w:val="20"/>
                <w:szCs w:val="20"/>
              </w:rPr>
            </w:pPr>
            <w:r>
              <w:rPr>
                <w:rFonts w:eastAsia="Calibri" w:asciiTheme="majorHAnsi" w:hAnsiTheme="majorHAnsi" w:cstheme="majorHAnsi"/>
                <w:color w:val="000000"/>
                <w:sz w:val="20"/>
                <w:szCs w:val="20"/>
              </w:rPr>
              <w:t xml:space="preserve">To work in groups to create a St Anne’s plastic pledge. </w:t>
            </w:r>
          </w:p>
          <w:p w:rsidR="00FC0175" w:rsidP="00FC0175" w:rsidRDefault="00FC0175" w14:paraId="608C6365" w14:textId="04CE10C2">
            <w:pPr>
              <w:pStyle w:val="NoSpacing"/>
              <w:rPr>
                <w:rFonts w:eastAsia="Calibri" w:asciiTheme="majorHAnsi" w:hAnsiTheme="majorHAnsi" w:cstheme="majorHAnsi"/>
                <w:color w:val="000000"/>
                <w:sz w:val="20"/>
                <w:szCs w:val="20"/>
              </w:rPr>
            </w:pPr>
          </w:p>
          <w:p w:rsidR="00FC0175" w:rsidP="00FC0175" w:rsidRDefault="00FC0175" w14:paraId="706587A3" w14:textId="77777777">
            <w:pPr>
              <w:pStyle w:val="NoSpacing"/>
              <w:rPr>
                <w:rFonts w:eastAsia="Calibri" w:asciiTheme="majorHAnsi" w:hAnsiTheme="majorHAnsi" w:cstheme="majorHAnsi"/>
                <w:color w:val="000000"/>
                <w:sz w:val="20"/>
                <w:szCs w:val="20"/>
              </w:rPr>
            </w:pPr>
          </w:p>
          <w:p w:rsidRPr="00267260" w:rsidR="00F03E41" w:rsidP="003F4008" w:rsidRDefault="00F03E41" w14:paraId="597EFEF2" w14:textId="36613102">
            <w:pPr>
              <w:pStyle w:val="NoSpacing"/>
              <w:rPr>
                <w:rFonts w:eastAsia="Calibri" w:cstheme="minorHAnsi"/>
                <w:color w:val="000000"/>
                <w:sz w:val="20"/>
                <w:szCs w:val="20"/>
              </w:rPr>
            </w:pPr>
          </w:p>
        </w:tc>
        <w:tc>
          <w:tcPr>
            <w:tcW w:w="17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3F4008" w:rsidP="003F4008" w:rsidRDefault="00F03E41" w14:paraId="18C90ADE" w14:textId="77777777">
            <w:pPr>
              <w:pStyle w:val="ListParagraph"/>
              <w:spacing w:after="0" w:line="240" w:lineRule="auto"/>
              <w:ind w:left="260"/>
              <w:rPr>
                <w:rFonts w:eastAsia="Calibri" w:asciiTheme="majorHAnsi" w:hAnsiTheme="majorHAnsi" w:cstheme="majorHAnsi"/>
                <w:bCs/>
                <w:color w:val="000000"/>
                <w:sz w:val="20"/>
                <w:szCs w:val="20"/>
              </w:rPr>
            </w:pPr>
            <w:r w:rsidRPr="00713126">
              <w:rPr>
                <w:rFonts w:eastAsia="Calibri" w:cstheme="minorHAnsi"/>
                <w:bCs/>
                <w:color w:val="000000"/>
                <w:sz w:val="20"/>
                <w:szCs w:val="20"/>
              </w:rPr>
              <w:lastRenderedPageBreak/>
              <w:t xml:space="preserve"> </w:t>
            </w:r>
            <w:r w:rsidR="00FC0175">
              <w:rPr>
                <w:rFonts w:eastAsia="Calibri" w:asciiTheme="majorHAnsi" w:hAnsiTheme="majorHAnsi" w:cstheme="majorHAnsi"/>
                <w:bCs/>
                <w:color w:val="000000"/>
                <w:sz w:val="20"/>
                <w:szCs w:val="20"/>
              </w:rPr>
              <w:t xml:space="preserve"> Year 7 development unit</w:t>
            </w:r>
          </w:p>
          <w:p w:rsidR="00FC0175" w:rsidP="003F4008" w:rsidRDefault="00FC0175" w14:paraId="26BCB4A1" w14:textId="77777777">
            <w:pPr>
              <w:pStyle w:val="ListParagraph"/>
              <w:spacing w:after="0" w:line="240" w:lineRule="auto"/>
              <w:ind w:left="260"/>
              <w:rPr>
                <w:rFonts w:eastAsia="Calibri" w:cstheme="minorHAnsi"/>
                <w:bCs/>
                <w:color w:val="000000"/>
                <w:sz w:val="20"/>
                <w:szCs w:val="20"/>
              </w:rPr>
            </w:pPr>
          </w:p>
          <w:p w:rsidR="00FC0175" w:rsidP="003F4008" w:rsidRDefault="00FC0175" w14:paraId="798F66C2" w14:textId="77777777">
            <w:pPr>
              <w:pStyle w:val="ListParagraph"/>
              <w:spacing w:after="0" w:line="240" w:lineRule="auto"/>
              <w:ind w:left="260"/>
              <w:rPr>
                <w:rFonts w:eastAsia="Calibri" w:cstheme="minorHAnsi"/>
                <w:bCs/>
                <w:color w:val="000000"/>
                <w:sz w:val="20"/>
                <w:szCs w:val="20"/>
              </w:rPr>
            </w:pPr>
          </w:p>
          <w:p w:rsidR="00FC0175" w:rsidP="003F4008" w:rsidRDefault="00FC0175" w14:paraId="1E8B2CCB" w14:textId="77777777">
            <w:pPr>
              <w:pStyle w:val="ListParagraph"/>
              <w:spacing w:after="0" w:line="240" w:lineRule="auto"/>
              <w:ind w:left="260"/>
              <w:rPr>
                <w:rFonts w:eastAsia="Calibri" w:cstheme="minorHAnsi"/>
                <w:bCs/>
                <w:color w:val="000000"/>
                <w:sz w:val="20"/>
                <w:szCs w:val="20"/>
              </w:rPr>
            </w:pPr>
          </w:p>
          <w:p w:rsidR="00FC0175" w:rsidP="003F4008" w:rsidRDefault="00FC0175" w14:paraId="7093BA6F" w14:textId="77777777">
            <w:pPr>
              <w:pStyle w:val="ListParagraph"/>
              <w:spacing w:after="0" w:line="240" w:lineRule="auto"/>
              <w:ind w:left="260"/>
              <w:rPr>
                <w:rFonts w:eastAsia="Calibri" w:cstheme="minorHAnsi"/>
                <w:bCs/>
                <w:color w:val="000000"/>
                <w:sz w:val="20"/>
                <w:szCs w:val="20"/>
              </w:rPr>
            </w:pPr>
          </w:p>
          <w:p w:rsidR="00FC0175" w:rsidP="003F4008" w:rsidRDefault="00FC0175" w14:paraId="14C45647" w14:textId="77777777">
            <w:pPr>
              <w:pStyle w:val="ListParagraph"/>
              <w:spacing w:after="0" w:line="240" w:lineRule="auto"/>
              <w:ind w:left="260"/>
              <w:rPr>
                <w:rFonts w:eastAsia="Calibri" w:cstheme="minorHAnsi"/>
                <w:bCs/>
                <w:color w:val="000000"/>
                <w:sz w:val="20"/>
                <w:szCs w:val="20"/>
              </w:rPr>
            </w:pPr>
          </w:p>
          <w:p w:rsidR="00FC0175" w:rsidP="003F4008" w:rsidRDefault="00FC0175" w14:paraId="58A22163" w14:textId="77777777">
            <w:pPr>
              <w:pStyle w:val="ListParagraph"/>
              <w:spacing w:after="0" w:line="240" w:lineRule="auto"/>
              <w:ind w:left="260"/>
              <w:rPr>
                <w:rFonts w:eastAsia="Calibri" w:cstheme="minorHAnsi"/>
                <w:bCs/>
                <w:color w:val="000000"/>
                <w:sz w:val="20"/>
                <w:szCs w:val="20"/>
              </w:rPr>
            </w:pPr>
          </w:p>
          <w:p w:rsidR="00FC0175" w:rsidP="003F4008" w:rsidRDefault="00FC0175" w14:paraId="7B94CD35" w14:textId="77777777">
            <w:pPr>
              <w:pStyle w:val="ListParagraph"/>
              <w:spacing w:after="0" w:line="240" w:lineRule="auto"/>
              <w:ind w:left="260"/>
              <w:rPr>
                <w:rFonts w:eastAsia="Calibri" w:cstheme="minorHAnsi"/>
                <w:bCs/>
                <w:color w:val="000000"/>
                <w:sz w:val="20"/>
                <w:szCs w:val="20"/>
              </w:rPr>
            </w:pPr>
          </w:p>
          <w:p w:rsidR="00FC0175" w:rsidP="003F4008" w:rsidRDefault="00FC0175" w14:paraId="63A25CC4" w14:textId="77777777">
            <w:pPr>
              <w:pStyle w:val="ListParagraph"/>
              <w:spacing w:after="0" w:line="240" w:lineRule="auto"/>
              <w:ind w:left="260"/>
              <w:rPr>
                <w:rFonts w:eastAsia="Calibri" w:cstheme="minorHAnsi"/>
                <w:bCs/>
                <w:color w:val="000000"/>
                <w:sz w:val="20"/>
                <w:szCs w:val="20"/>
              </w:rPr>
            </w:pPr>
          </w:p>
          <w:p w:rsidR="00FC0175" w:rsidP="003F4008" w:rsidRDefault="00FC0175" w14:paraId="7DB3E0F6" w14:textId="77777777">
            <w:pPr>
              <w:pStyle w:val="ListParagraph"/>
              <w:spacing w:after="0" w:line="240" w:lineRule="auto"/>
              <w:ind w:left="260"/>
              <w:rPr>
                <w:rFonts w:eastAsia="Calibri" w:cstheme="minorHAnsi"/>
                <w:bCs/>
                <w:color w:val="000000"/>
                <w:sz w:val="20"/>
                <w:szCs w:val="20"/>
              </w:rPr>
            </w:pPr>
          </w:p>
          <w:p w:rsidR="00FC0175" w:rsidP="003F4008" w:rsidRDefault="00FC0175" w14:paraId="01B73B12" w14:textId="77777777">
            <w:pPr>
              <w:pStyle w:val="ListParagraph"/>
              <w:spacing w:after="0" w:line="240" w:lineRule="auto"/>
              <w:ind w:left="260"/>
              <w:rPr>
                <w:rFonts w:eastAsia="Calibri" w:cstheme="minorHAnsi"/>
                <w:bCs/>
                <w:color w:val="000000"/>
                <w:sz w:val="20"/>
                <w:szCs w:val="20"/>
              </w:rPr>
            </w:pPr>
          </w:p>
          <w:p w:rsidR="00FC0175" w:rsidP="003F4008" w:rsidRDefault="00FC0175" w14:paraId="5A10F056" w14:textId="77777777">
            <w:pPr>
              <w:pStyle w:val="ListParagraph"/>
              <w:spacing w:after="0" w:line="240" w:lineRule="auto"/>
              <w:ind w:left="260"/>
              <w:rPr>
                <w:rFonts w:eastAsia="Calibri" w:cstheme="minorHAnsi"/>
                <w:bCs/>
                <w:color w:val="000000"/>
                <w:sz w:val="20"/>
                <w:szCs w:val="20"/>
              </w:rPr>
            </w:pPr>
          </w:p>
          <w:p w:rsidR="00FC0175" w:rsidP="003F4008" w:rsidRDefault="00FC0175" w14:paraId="11CB2413" w14:textId="77777777">
            <w:pPr>
              <w:pStyle w:val="ListParagraph"/>
              <w:spacing w:after="0" w:line="240" w:lineRule="auto"/>
              <w:ind w:left="260"/>
              <w:rPr>
                <w:rFonts w:eastAsia="Calibri" w:cstheme="minorHAnsi"/>
                <w:bCs/>
                <w:color w:val="000000"/>
                <w:sz w:val="20"/>
                <w:szCs w:val="20"/>
              </w:rPr>
            </w:pPr>
          </w:p>
          <w:p w:rsidR="00FC0175" w:rsidP="003F4008" w:rsidRDefault="00FC0175" w14:paraId="0E0C6A5C" w14:textId="77777777">
            <w:pPr>
              <w:pStyle w:val="ListParagraph"/>
              <w:spacing w:after="0" w:line="240" w:lineRule="auto"/>
              <w:ind w:left="260"/>
              <w:rPr>
                <w:rFonts w:eastAsia="Calibri" w:cstheme="minorHAnsi"/>
                <w:bCs/>
                <w:color w:val="000000"/>
                <w:sz w:val="20"/>
                <w:szCs w:val="20"/>
              </w:rPr>
            </w:pPr>
          </w:p>
          <w:p w:rsidR="00FC0175" w:rsidP="003F4008" w:rsidRDefault="00FC0175" w14:paraId="2B963F73" w14:textId="77777777">
            <w:pPr>
              <w:pStyle w:val="ListParagraph"/>
              <w:spacing w:after="0" w:line="240" w:lineRule="auto"/>
              <w:ind w:left="260"/>
              <w:rPr>
                <w:rFonts w:eastAsia="Calibri" w:cstheme="minorHAnsi"/>
                <w:bCs/>
                <w:color w:val="000000"/>
                <w:sz w:val="20"/>
                <w:szCs w:val="20"/>
              </w:rPr>
            </w:pPr>
          </w:p>
          <w:p w:rsidR="00FC0175" w:rsidP="003F4008" w:rsidRDefault="00FC0175" w14:paraId="11FE1ED5" w14:textId="77777777">
            <w:pPr>
              <w:pStyle w:val="ListParagraph"/>
              <w:spacing w:after="0" w:line="240" w:lineRule="auto"/>
              <w:ind w:left="260"/>
              <w:rPr>
                <w:rFonts w:eastAsia="Calibri" w:cstheme="minorHAnsi"/>
                <w:bCs/>
                <w:color w:val="000000"/>
                <w:sz w:val="20"/>
                <w:szCs w:val="20"/>
              </w:rPr>
            </w:pPr>
          </w:p>
          <w:p w:rsidR="00FC0175" w:rsidP="003F4008" w:rsidRDefault="00FC0175" w14:paraId="3B00BA85" w14:textId="77777777">
            <w:pPr>
              <w:pStyle w:val="ListParagraph"/>
              <w:spacing w:after="0" w:line="240" w:lineRule="auto"/>
              <w:ind w:left="260"/>
              <w:rPr>
                <w:rFonts w:eastAsia="Calibri" w:cstheme="minorHAnsi"/>
                <w:bCs/>
                <w:color w:val="000000"/>
                <w:sz w:val="20"/>
                <w:szCs w:val="20"/>
              </w:rPr>
            </w:pPr>
          </w:p>
          <w:p w:rsidR="00FC0175" w:rsidP="003F4008" w:rsidRDefault="00FC0175" w14:paraId="775E78E3" w14:textId="77777777">
            <w:pPr>
              <w:pStyle w:val="ListParagraph"/>
              <w:spacing w:after="0" w:line="240" w:lineRule="auto"/>
              <w:ind w:left="260"/>
              <w:rPr>
                <w:rFonts w:eastAsia="Calibri" w:cstheme="minorHAnsi"/>
                <w:bCs/>
                <w:color w:val="000000"/>
                <w:sz w:val="20"/>
                <w:szCs w:val="20"/>
              </w:rPr>
            </w:pPr>
          </w:p>
          <w:p w:rsidR="00FC0175" w:rsidP="003F4008" w:rsidRDefault="00FC0175" w14:paraId="770CCD0D" w14:textId="77777777">
            <w:pPr>
              <w:pStyle w:val="ListParagraph"/>
              <w:spacing w:after="0" w:line="240" w:lineRule="auto"/>
              <w:ind w:left="260"/>
              <w:rPr>
                <w:rFonts w:eastAsia="Calibri" w:cstheme="minorHAnsi"/>
                <w:bCs/>
                <w:color w:val="000000"/>
                <w:sz w:val="20"/>
                <w:szCs w:val="20"/>
              </w:rPr>
            </w:pPr>
          </w:p>
          <w:p w:rsidR="00FC0175" w:rsidP="003F4008" w:rsidRDefault="00FC0175" w14:paraId="0820E724" w14:textId="77777777">
            <w:pPr>
              <w:pStyle w:val="ListParagraph"/>
              <w:spacing w:after="0" w:line="240" w:lineRule="auto"/>
              <w:ind w:left="260"/>
              <w:rPr>
                <w:rFonts w:eastAsia="Calibri" w:cstheme="minorHAnsi"/>
                <w:bCs/>
                <w:color w:val="000000"/>
                <w:sz w:val="20"/>
                <w:szCs w:val="20"/>
              </w:rPr>
            </w:pPr>
          </w:p>
          <w:p w:rsidR="00FC0175" w:rsidP="003F4008" w:rsidRDefault="00FC0175" w14:paraId="24661E9D" w14:textId="77777777">
            <w:pPr>
              <w:pStyle w:val="ListParagraph"/>
              <w:spacing w:after="0" w:line="240" w:lineRule="auto"/>
              <w:ind w:left="260"/>
              <w:rPr>
                <w:rFonts w:eastAsia="Calibri" w:cstheme="minorHAnsi"/>
                <w:bCs/>
                <w:color w:val="000000"/>
                <w:sz w:val="20"/>
                <w:szCs w:val="20"/>
              </w:rPr>
            </w:pPr>
          </w:p>
          <w:p w:rsidR="00FC0175" w:rsidP="003F4008" w:rsidRDefault="00FC0175" w14:paraId="377A56BD" w14:textId="77777777">
            <w:pPr>
              <w:pStyle w:val="ListParagraph"/>
              <w:spacing w:after="0" w:line="240" w:lineRule="auto"/>
              <w:ind w:left="260"/>
              <w:rPr>
                <w:rFonts w:eastAsia="Calibri" w:cstheme="minorHAnsi"/>
                <w:bCs/>
                <w:color w:val="000000"/>
                <w:sz w:val="20"/>
                <w:szCs w:val="20"/>
              </w:rPr>
            </w:pPr>
          </w:p>
          <w:p w:rsidR="00FC0175" w:rsidP="003F4008" w:rsidRDefault="00FC0175" w14:paraId="1E8A94CC" w14:textId="77777777">
            <w:pPr>
              <w:pStyle w:val="ListParagraph"/>
              <w:spacing w:after="0" w:line="240" w:lineRule="auto"/>
              <w:ind w:left="260"/>
              <w:rPr>
                <w:rFonts w:eastAsia="Calibri" w:cstheme="minorHAnsi"/>
                <w:bCs/>
                <w:color w:val="000000"/>
                <w:sz w:val="20"/>
                <w:szCs w:val="20"/>
              </w:rPr>
            </w:pPr>
          </w:p>
          <w:p w:rsidR="00FC0175" w:rsidP="003F4008" w:rsidRDefault="00FC0175" w14:paraId="1ED1F2A5" w14:textId="77777777">
            <w:pPr>
              <w:pStyle w:val="ListParagraph"/>
              <w:spacing w:after="0" w:line="240" w:lineRule="auto"/>
              <w:ind w:left="260"/>
              <w:rPr>
                <w:rFonts w:eastAsia="Calibri" w:cstheme="minorHAnsi"/>
                <w:bCs/>
                <w:color w:val="000000"/>
                <w:sz w:val="20"/>
                <w:szCs w:val="20"/>
              </w:rPr>
            </w:pPr>
          </w:p>
          <w:p w:rsidR="00FC0175" w:rsidP="003F4008" w:rsidRDefault="00FC0175" w14:paraId="4A0D8B62" w14:textId="77777777">
            <w:pPr>
              <w:pStyle w:val="ListParagraph"/>
              <w:spacing w:after="0" w:line="240" w:lineRule="auto"/>
              <w:ind w:left="260"/>
              <w:rPr>
                <w:rFonts w:eastAsia="Calibri" w:cstheme="minorHAnsi"/>
                <w:bCs/>
                <w:color w:val="000000"/>
                <w:sz w:val="20"/>
                <w:szCs w:val="20"/>
              </w:rPr>
            </w:pPr>
          </w:p>
          <w:p w:rsidR="00FC0175" w:rsidP="003F4008" w:rsidRDefault="00FC0175" w14:paraId="6387AACA" w14:textId="77777777">
            <w:pPr>
              <w:pStyle w:val="ListParagraph"/>
              <w:spacing w:after="0" w:line="240" w:lineRule="auto"/>
              <w:ind w:left="260"/>
              <w:rPr>
                <w:rFonts w:eastAsia="Calibri" w:cstheme="minorHAnsi"/>
                <w:bCs/>
                <w:color w:val="000000"/>
                <w:sz w:val="20"/>
                <w:szCs w:val="20"/>
              </w:rPr>
            </w:pPr>
          </w:p>
          <w:p w:rsidR="00FC0175" w:rsidP="003F4008" w:rsidRDefault="00FC0175" w14:paraId="0870AA91" w14:textId="77777777">
            <w:pPr>
              <w:pStyle w:val="ListParagraph"/>
              <w:spacing w:after="0" w:line="240" w:lineRule="auto"/>
              <w:ind w:left="260"/>
              <w:rPr>
                <w:rFonts w:eastAsia="Calibri" w:cstheme="minorHAnsi"/>
                <w:bCs/>
                <w:color w:val="000000"/>
                <w:sz w:val="20"/>
                <w:szCs w:val="20"/>
              </w:rPr>
            </w:pPr>
          </w:p>
          <w:p w:rsidR="00FC0175" w:rsidP="003F4008" w:rsidRDefault="00FC0175" w14:paraId="3775931E" w14:textId="77777777">
            <w:pPr>
              <w:pStyle w:val="ListParagraph"/>
              <w:spacing w:after="0" w:line="240" w:lineRule="auto"/>
              <w:ind w:left="260"/>
              <w:rPr>
                <w:rFonts w:eastAsia="Calibri" w:cstheme="minorHAnsi"/>
                <w:bCs/>
                <w:color w:val="000000"/>
                <w:sz w:val="20"/>
                <w:szCs w:val="20"/>
              </w:rPr>
            </w:pPr>
          </w:p>
          <w:p w:rsidR="00FC0175" w:rsidP="003F4008" w:rsidRDefault="00FC0175" w14:paraId="05EDEEE9" w14:textId="77777777">
            <w:pPr>
              <w:pStyle w:val="ListParagraph"/>
              <w:spacing w:after="0" w:line="240" w:lineRule="auto"/>
              <w:ind w:left="260"/>
              <w:rPr>
                <w:rFonts w:eastAsia="Calibri" w:cstheme="minorHAnsi"/>
                <w:bCs/>
                <w:color w:val="000000"/>
                <w:sz w:val="20"/>
                <w:szCs w:val="20"/>
              </w:rPr>
            </w:pPr>
          </w:p>
          <w:p w:rsidR="00FC0175" w:rsidP="003F4008" w:rsidRDefault="00FC0175" w14:paraId="6E88C43E" w14:textId="77777777">
            <w:pPr>
              <w:pStyle w:val="ListParagraph"/>
              <w:spacing w:after="0" w:line="240" w:lineRule="auto"/>
              <w:ind w:left="260"/>
              <w:rPr>
                <w:rFonts w:eastAsia="Calibri" w:cstheme="minorHAnsi"/>
                <w:bCs/>
                <w:color w:val="000000"/>
                <w:sz w:val="20"/>
                <w:szCs w:val="20"/>
              </w:rPr>
            </w:pPr>
          </w:p>
          <w:p w:rsidR="00FC0175" w:rsidP="003F4008" w:rsidRDefault="00FC0175" w14:paraId="3DBB49AF" w14:textId="77777777">
            <w:pPr>
              <w:pStyle w:val="ListParagraph"/>
              <w:spacing w:after="0" w:line="240" w:lineRule="auto"/>
              <w:ind w:left="260"/>
              <w:rPr>
                <w:rFonts w:eastAsia="Calibri" w:cstheme="minorHAnsi"/>
                <w:bCs/>
                <w:color w:val="000000"/>
                <w:sz w:val="20"/>
                <w:szCs w:val="20"/>
              </w:rPr>
            </w:pPr>
          </w:p>
          <w:p w:rsidR="00FC0175" w:rsidP="003F4008" w:rsidRDefault="00FC0175" w14:paraId="75C1F254" w14:textId="77777777">
            <w:pPr>
              <w:pStyle w:val="ListParagraph"/>
              <w:spacing w:after="0" w:line="240" w:lineRule="auto"/>
              <w:ind w:left="260"/>
              <w:rPr>
                <w:rFonts w:eastAsia="Calibri" w:cstheme="minorHAnsi"/>
                <w:bCs/>
                <w:color w:val="000000"/>
                <w:sz w:val="20"/>
                <w:szCs w:val="20"/>
              </w:rPr>
            </w:pPr>
          </w:p>
          <w:p w:rsidR="00FC0175" w:rsidP="00FC0175" w:rsidRDefault="00FC0175" w14:paraId="0B143D06" w14:textId="77777777">
            <w:pPr>
              <w:spacing w:after="0" w:line="240" w:lineRule="auto"/>
              <w:rPr>
                <w:rFonts w:eastAsia="Calibri" w:cstheme="minorHAnsi"/>
                <w:bCs/>
                <w:color w:val="000000"/>
                <w:sz w:val="20"/>
                <w:szCs w:val="20"/>
              </w:rPr>
            </w:pPr>
            <w:r>
              <w:rPr>
                <w:rFonts w:eastAsia="Calibri" w:cstheme="minorHAnsi"/>
                <w:bCs/>
                <w:color w:val="000000"/>
                <w:sz w:val="20"/>
                <w:szCs w:val="20"/>
              </w:rPr>
              <w:lastRenderedPageBreak/>
              <w:t>Climate change Year 8</w:t>
            </w:r>
          </w:p>
          <w:p w:rsidR="00FC0175" w:rsidP="00FC0175" w:rsidRDefault="00FC0175" w14:paraId="1D4E9AF6" w14:textId="77777777">
            <w:pPr>
              <w:spacing w:after="0" w:line="240" w:lineRule="auto"/>
              <w:rPr>
                <w:rFonts w:eastAsia="Calibri" w:cstheme="minorHAnsi"/>
                <w:bCs/>
                <w:color w:val="000000"/>
                <w:sz w:val="20"/>
                <w:szCs w:val="20"/>
              </w:rPr>
            </w:pPr>
          </w:p>
          <w:p w:rsidRPr="00FC0175" w:rsidR="00FC0175" w:rsidP="00FC0175" w:rsidRDefault="00FC0175" w14:paraId="78077D13" w14:textId="31E194C3">
            <w:pPr>
              <w:spacing w:after="0" w:line="240" w:lineRule="auto"/>
              <w:rPr>
                <w:rFonts w:eastAsia="Calibri" w:cstheme="minorHAnsi"/>
                <w:bCs/>
                <w:color w:val="000000"/>
                <w:sz w:val="20"/>
                <w:szCs w:val="20"/>
              </w:rPr>
            </w:pPr>
            <w:r>
              <w:rPr>
                <w:rFonts w:eastAsia="Calibri" w:cstheme="minorHAnsi"/>
                <w:bCs/>
                <w:color w:val="000000"/>
                <w:sz w:val="20"/>
                <w:szCs w:val="20"/>
              </w:rPr>
              <w:t>Geographical skills – Year 7</w:t>
            </w:r>
          </w:p>
        </w:tc>
        <w:tc>
          <w:tcPr>
            <w:tcW w:w="2324" w:type="dxa"/>
            <w:tcBorders>
              <w:left w:val="single" w:color="auto" w:sz="4" w:space="0"/>
              <w:bottom w:val="single" w:color="auto" w:sz="4" w:space="0"/>
              <w:right w:val="single" w:color="auto" w:sz="4" w:space="0"/>
            </w:tcBorders>
            <w:shd w:val="clear" w:color="auto" w:fill="FFFFFF" w:themeFill="background1"/>
            <w:tcMar/>
          </w:tcPr>
          <w:p w:rsidRPr="007069B0" w:rsidR="00FC0175" w:rsidP="00FC0175" w:rsidRDefault="00FC0175" w14:paraId="458682D4" w14:textId="77777777">
            <w:pPr>
              <w:pStyle w:val="ListParagraph"/>
              <w:numPr>
                <w:ilvl w:val="0"/>
                <w:numId w:val="35"/>
              </w:numPr>
              <w:rPr>
                <w:rFonts w:asciiTheme="majorHAnsi" w:hAnsiTheme="majorHAnsi" w:cstheme="majorHAnsi"/>
                <w:sz w:val="20"/>
                <w:szCs w:val="20"/>
              </w:rPr>
            </w:pPr>
            <w:r w:rsidRPr="007069B0">
              <w:rPr>
                <w:rFonts w:asciiTheme="majorHAnsi" w:hAnsiTheme="majorHAnsi" w:cstheme="majorHAnsi"/>
                <w:sz w:val="20"/>
                <w:szCs w:val="20"/>
              </w:rPr>
              <w:lastRenderedPageBreak/>
              <w:t>Key vocabulary</w:t>
            </w:r>
          </w:p>
          <w:p w:rsidRPr="007069B0" w:rsidR="00FC0175" w:rsidP="00FC0175" w:rsidRDefault="00FC0175" w14:paraId="5455DA47" w14:textId="77777777">
            <w:pPr>
              <w:pStyle w:val="ListParagraph"/>
              <w:numPr>
                <w:ilvl w:val="0"/>
                <w:numId w:val="35"/>
              </w:numPr>
              <w:rPr>
                <w:rFonts w:asciiTheme="majorHAnsi" w:hAnsiTheme="majorHAnsi" w:cstheme="majorHAnsi"/>
                <w:sz w:val="20"/>
                <w:szCs w:val="20"/>
              </w:rPr>
            </w:pPr>
            <w:r w:rsidRPr="007069B0">
              <w:rPr>
                <w:rFonts w:asciiTheme="majorHAnsi" w:hAnsiTheme="majorHAnsi" w:cstheme="majorHAnsi"/>
                <w:sz w:val="20"/>
                <w:szCs w:val="20"/>
              </w:rPr>
              <w:t>Description based writing</w:t>
            </w:r>
          </w:p>
          <w:p w:rsidRPr="007069B0" w:rsidR="00FC0175" w:rsidP="00FC0175" w:rsidRDefault="00FC0175" w14:paraId="7CA3B8C5" w14:textId="77777777">
            <w:pPr>
              <w:pStyle w:val="ListParagraph"/>
              <w:numPr>
                <w:ilvl w:val="0"/>
                <w:numId w:val="35"/>
              </w:numPr>
              <w:rPr>
                <w:rFonts w:asciiTheme="majorHAnsi" w:hAnsiTheme="majorHAnsi" w:cstheme="majorHAnsi"/>
                <w:sz w:val="20"/>
                <w:szCs w:val="20"/>
              </w:rPr>
            </w:pPr>
            <w:r w:rsidRPr="007069B0">
              <w:rPr>
                <w:rFonts w:asciiTheme="majorHAnsi" w:hAnsiTheme="majorHAnsi" w:cstheme="majorHAnsi"/>
                <w:sz w:val="20"/>
                <w:szCs w:val="20"/>
              </w:rPr>
              <w:t>Explanation based writing</w:t>
            </w:r>
          </w:p>
          <w:p w:rsidR="003F4008" w:rsidP="003F4008" w:rsidRDefault="003F4008" w14:paraId="4D81AE90" w14:textId="77777777"/>
          <w:p w:rsidR="00FC0175" w:rsidP="003F4008" w:rsidRDefault="00FC0175" w14:paraId="7DCE56B9" w14:textId="77777777"/>
          <w:p w:rsidR="00FC0175" w:rsidP="003F4008" w:rsidRDefault="00FC0175" w14:paraId="4B533A97" w14:textId="77777777"/>
          <w:p w:rsidR="00FC0175" w:rsidP="003F4008" w:rsidRDefault="00FC0175" w14:paraId="1A5F3729" w14:textId="77777777"/>
          <w:p w:rsidR="00FC0175" w:rsidP="003F4008" w:rsidRDefault="00FC0175" w14:paraId="4ACD423B" w14:textId="77777777"/>
          <w:p w:rsidR="00FC0175" w:rsidP="003F4008" w:rsidRDefault="00FC0175" w14:paraId="2B330459" w14:textId="77777777"/>
          <w:p w:rsidR="00FC0175" w:rsidP="003F4008" w:rsidRDefault="00FC0175" w14:paraId="64A56117" w14:textId="77777777"/>
          <w:p w:rsidR="00FC0175" w:rsidP="003F4008" w:rsidRDefault="00FC0175" w14:paraId="5B2AF8E6" w14:textId="77777777"/>
          <w:p w:rsidR="00FC0175" w:rsidP="003F4008" w:rsidRDefault="00FC0175" w14:paraId="5BAAA55F" w14:textId="77777777"/>
          <w:p w:rsidR="00FC0175" w:rsidP="003F4008" w:rsidRDefault="00FC0175" w14:paraId="0DA22417" w14:textId="77777777"/>
          <w:p w:rsidR="00FC0175" w:rsidP="003F4008" w:rsidRDefault="00FC0175" w14:paraId="18DDC3E7" w14:textId="77777777"/>
          <w:p w:rsidR="00FC0175" w:rsidP="003F4008" w:rsidRDefault="00FC0175" w14:paraId="3C5388C7" w14:textId="77777777"/>
          <w:p w:rsidR="00FC0175" w:rsidP="003F4008" w:rsidRDefault="00FC0175" w14:paraId="51D2DA1B" w14:textId="77777777"/>
          <w:p w:rsidR="00FC0175" w:rsidP="003F4008" w:rsidRDefault="00FC0175" w14:paraId="04556F7F" w14:textId="77777777"/>
          <w:p w:rsidR="00FC0175" w:rsidP="003F4008" w:rsidRDefault="00FC0175" w14:paraId="738ED012" w14:textId="77777777"/>
          <w:p w:rsidRPr="007069B0" w:rsidR="00FC0175" w:rsidP="00FC0175" w:rsidRDefault="00FC0175" w14:paraId="2D00F84F" w14:textId="77777777">
            <w:pPr>
              <w:pStyle w:val="ListParagraph"/>
              <w:numPr>
                <w:ilvl w:val="0"/>
                <w:numId w:val="35"/>
              </w:numPr>
              <w:rPr>
                <w:rFonts w:asciiTheme="majorHAnsi" w:hAnsiTheme="majorHAnsi" w:cstheme="majorHAnsi"/>
                <w:sz w:val="20"/>
                <w:szCs w:val="20"/>
              </w:rPr>
            </w:pPr>
            <w:r w:rsidRPr="007069B0">
              <w:rPr>
                <w:rFonts w:asciiTheme="majorHAnsi" w:hAnsiTheme="majorHAnsi" w:cstheme="majorHAnsi"/>
                <w:sz w:val="20"/>
                <w:szCs w:val="20"/>
              </w:rPr>
              <w:lastRenderedPageBreak/>
              <w:t>Key vocabulary</w:t>
            </w:r>
          </w:p>
          <w:p w:rsidRPr="007069B0" w:rsidR="00FC0175" w:rsidP="00FC0175" w:rsidRDefault="00FC0175" w14:paraId="1942C398" w14:textId="77777777">
            <w:pPr>
              <w:pStyle w:val="ListParagraph"/>
              <w:numPr>
                <w:ilvl w:val="0"/>
                <w:numId w:val="35"/>
              </w:numPr>
              <w:rPr>
                <w:rFonts w:asciiTheme="majorHAnsi" w:hAnsiTheme="majorHAnsi" w:cstheme="majorHAnsi"/>
                <w:sz w:val="20"/>
                <w:szCs w:val="20"/>
              </w:rPr>
            </w:pPr>
            <w:r w:rsidRPr="007069B0">
              <w:rPr>
                <w:rFonts w:asciiTheme="majorHAnsi" w:hAnsiTheme="majorHAnsi" w:cstheme="majorHAnsi"/>
                <w:sz w:val="20"/>
                <w:szCs w:val="20"/>
              </w:rPr>
              <w:t>Description based writing</w:t>
            </w:r>
          </w:p>
          <w:p w:rsidRPr="007069B0" w:rsidR="00FC0175" w:rsidP="00FC0175" w:rsidRDefault="00FC0175" w14:paraId="31567057" w14:textId="77777777">
            <w:pPr>
              <w:pStyle w:val="ListParagraph"/>
              <w:numPr>
                <w:ilvl w:val="0"/>
                <w:numId w:val="35"/>
              </w:numPr>
              <w:rPr>
                <w:rFonts w:asciiTheme="majorHAnsi" w:hAnsiTheme="majorHAnsi" w:cstheme="majorHAnsi"/>
                <w:sz w:val="20"/>
                <w:szCs w:val="20"/>
              </w:rPr>
            </w:pPr>
            <w:r w:rsidRPr="007069B0">
              <w:rPr>
                <w:rFonts w:asciiTheme="majorHAnsi" w:hAnsiTheme="majorHAnsi" w:cstheme="majorHAnsi"/>
                <w:sz w:val="20"/>
                <w:szCs w:val="20"/>
              </w:rPr>
              <w:t>Explanation based writing</w:t>
            </w:r>
          </w:p>
          <w:p w:rsidRPr="003F4008" w:rsidR="00FC0175" w:rsidP="003F4008" w:rsidRDefault="00FC0175" w14:paraId="52564912" w14:textId="53EB4992"/>
        </w:tc>
        <w:tc>
          <w:tcPr>
            <w:tcW w:w="2261" w:type="dxa"/>
            <w:tcBorders>
              <w:left w:val="single" w:color="auto" w:sz="4" w:space="0"/>
              <w:bottom w:val="single" w:color="auto" w:sz="4" w:space="0"/>
              <w:right w:val="single" w:color="auto" w:sz="4" w:space="0"/>
            </w:tcBorders>
            <w:shd w:val="clear" w:color="auto" w:fill="FFFFFF" w:themeFill="background1"/>
            <w:tcMar/>
          </w:tcPr>
          <w:p w:rsidR="00FC0175" w:rsidP="00FC0175" w:rsidRDefault="00FC0175" w14:paraId="137A7281" w14:textId="77777777">
            <w:pPr>
              <w:pStyle w:val="ListParagraph"/>
              <w:numPr>
                <w:ilvl w:val="0"/>
                <w:numId w:val="35"/>
              </w:num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lastRenderedPageBreak/>
              <w:t>Map analysis</w:t>
            </w:r>
          </w:p>
          <w:p w:rsidR="00FC0175" w:rsidP="00FC0175" w:rsidRDefault="00FC0175" w14:paraId="5B8782F9" w14:textId="77777777">
            <w:pPr>
              <w:pStyle w:val="ListParagraph"/>
              <w:numPr>
                <w:ilvl w:val="0"/>
                <w:numId w:val="35"/>
              </w:num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 xml:space="preserve">Decision making </w:t>
            </w:r>
          </w:p>
          <w:p w:rsidR="003F4008" w:rsidP="003F4008" w:rsidRDefault="003F4008" w14:paraId="78E3B4EF" w14:textId="77777777"/>
          <w:p w:rsidR="00FC0175" w:rsidP="003F4008" w:rsidRDefault="00FC0175" w14:paraId="0D42A1E1" w14:textId="77777777"/>
          <w:p w:rsidR="00FC0175" w:rsidP="003F4008" w:rsidRDefault="00FC0175" w14:paraId="19D5E293" w14:textId="77777777"/>
          <w:p w:rsidR="00FC0175" w:rsidP="003F4008" w:rsidRDefault="00FC0175" w14:paraId="6FF0CDB9" w14:textId="77777777"/>
          <w:p w:rsidR="00FC0175" w:rsidP="003F4008" w:rsidRDefault="00FC0175" w14:paraId="20E1EDD3" w14:textId="77777777"/>
          <w:p w:rsidR="00FC0175" w:rsidP="003F4008" w:rsidRDefault="00FC0175" w14:paraId="019C212B" w14:textId="77777777"/>
          <w:p w:rsidR="00FC0175" w:rsidP="003F4008" w:rsidRDefault="00FC0175" w14:paraId="706A3FC2" w14:textId="77777777"/>
          <w:p w:rsidR="00FC0175" w:rsidP="003F4008" w:rsidRDefault="00FC0175" w14:paraId="6DEFDB9C" w14:textId="77777777"/>
          <w:p w:rsidR="00FC0175" w:rsidP="003F4008" w:rsidRDefault="00FC0175" w14:paraId="26377243" w14:textId="77777777"/>
          <w:p w:rsidR="00FC0175" w:rsidP="003F4008" w:rsidRDefault="00FC0175" w14:paraId="54FDC2C1" w14:textId="77777777"/>
          <w:p w:rsidR="00FC0175" w:rsidP="003F4008" w:rsidRDefault="00FC0175" w14:paraId="015D7F6D" w14:textId="77777777"/>
          <w:p w:rsidR="00FC0175" w:rsidP="003F4008" w:rsidRDefault="00FC0175" w14:paraId="1B51E6C8" w14:textId="77777777"/>
          <w:p w:rsidR="00FC0175" w:rsidP="003F4008" w:rsidRDefault="00FC0175" w14:paraId="536F7970" w14:textId="77777777"/>
          <w:p w:rsidR="00FC0175" w:rsidP="003F4008" w:rsidRDefault="00FC0175" w14:paraId="6FE03251" w14:textId="77777777"/>
          <w:p w:rsidR="00FC0175" w:rsidP="003F4008" w:rsidRDefault="00FC0175" w14:paraId="573EF8AF" w14:textId="77777777"/>
          <w:p w:rsidR="00FC0175" w:rsidP="003F4008" w:rsidRDefault="00FC0175" w14:paraId="4CA05C8C" w14:textId="77777777"/>
          <w:p w:rsidR="00FC0175" w:rsidP="003F4008" w:rsidRDefault="00FC0175" w14:paraId="2ED4B828" w14:textId="77777777"/>
          <w:p w:rsidR="00FC0175" w:rsidP="00FC0175" w:rsidRDefault="00FC0175" w14:paraId="31A99FD0" w14:textId="77777777">
            <w:pPr>
              <w:pStyle w:val="ListParagraph"/>
              <w:numPr>
                <w:ilvl w:val="0"/>
                <w:numId w:val="35"/>
              </w:num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lastRenderedPageBreak/>
              <w:t>Map analysis</w:t>
            </w:r>
          </w:p>
          <w:p w:rsidR="00FC0175" w:rsidP="00FC0175" w:rsidRDefault="00FC0175" w14:paraId="59B3A8A5" w14:textId="77777777">
            <w:pPr>
              <w:pStyle w:val="ListParagraph"/>
              <w:numPr>
                <w:ilvl w:val="0"/>
                <w:numId w:val="35"/>
              </w:num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Decision making</w:t>
            </w:r>
          </w:p>
          <w:p w:rsidR="00FC0175" w:rsidP="00FC0175" w:rsidRDefault="00FC0175" w14:paraId="32FBF7FA" w14:textId="77777777">
            <w:pPr>
              <w:pStyle w:val="ListParagraph"/>
              <w:numPr>
                <w:ilvl w:val="0"/>
                <w:numId w:val="35"/>
              </w:num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Group work</w:t>
            </w:r>
          </w:p>
          <w:p w:rsidR="00FC0175" w:rsidP="00FC0175" w:rsidRDefault="00FC0175" w14:paraId="5364BAC4" w14:textId="167DB199">
            <w:pPr>
              <w:pStyle w:val="ListParagraph"/>
              <w:numPr>
                <w:ilvl w:val="0"/>
                <w:numId w:val="35"/>
              </w:num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 xml:space="preserve">Project management </w:t>
            </w:r>
          </w:p>
          <w:p w:rsidRPr="003F4008" w:rsidR="00FC0175" w:rsidP="003F4008" w:rsidRDefault="00FC0175" w14:paraId="533E2B74" w14:textId="3F0B47F8"/>
        </w:tc>
        <w:tc>
          <w:tcPr>
            <w:tcW w:w="1846" w:type="dxa"/>
            <w:tcBorders>
              <w:left w:val="single" w:color="auto" w:sz="4" w:space="0"/>
              <w:bottom w:val="single" w:color="auto" w:sz="4" w:space="0"/>
              <w:right w:val="single" w:color="auto" w:sz="4" w:space="0"/>
            </w:tcBorders>
            <w:shd w:val="clear" w:color="auto" w:fill="FFFFFF" w:themeFill="background1"/>
            <w:tcMar/>
          </w:tcPr>
          <w:p w:rsidRPr="007069B0" w:rsidR="00FC0175" w:rsidP="00FC0175" w:rsidRDefault="00FC0175" w14:paraId="610E33D7"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lastRenderedPageBreak/>
              <w:t>MCQ’s</w:t>
            </w:r>
          </w:p>
          <w:p w:rsidRPr="007069B0" w:rsidR="00FC0175" w:rsidP="00FC0175" w:rsidRDefault="00FC0175" w14:paraId="78E79F29" w14:textId="77777777">
            <w:pPr>
              <w:rPr>
                <w:rFonts w:eastAsia="Calibri" w:asciiTheme="majorHAnsi" w:hAnsiTheme="majorHAnsi" w:cstheme="majorHAnsi"/>
                <w:sz w:val="20"/>
                <w:szCs w:val="20"/>
              </w:rPr>
            </w:pPr>
          </w:p>
          <w:p w:rsidRPr="007069B0" w:rsidR="00FC0175" w:rsidP="00FC0175" w:rsidRDefault="00FC0175" w14:paraId="68D1E2DA"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t>Formative assessment throughout</w:t>
            </w:r>
          </w:p>
          <w:p w:rsidRPr="007069B0" w:rsidR="00FC0175" w:rsidP="00FC0175" w:rsidRDefault="00FC0175" w14:paraId="56F8A1E1" w14:textId="77777777">
            <w:pPr>
              <w:rPr>
                <w:rFonts w:eastAsia="Calibri" w:asciiTheme="majorHAnsi" w:hAnsiTheme="majorHAnsi" w:cstheme="majorHAnsi"/>
                <w:sz w:val="20"/>
                <w:szCs w:val="20"/>
              </w:rPr>
            </w:pPr>
          </w:p>
          <w:p w:rsidRPr="007069B0" w:rsidR="00FC0175" w:rsidP="00FC0175" w:rsidRDefault="00FC0175" w14:paraId="1B672908" w14:textId="77777777">
            <w:pPr>
              <w:rPr>
                <w:rFonts w:eastAsia="Calibri" w:asciiTheme="majorHAnsi" w:hAnsiTheme="majorHAnsi" w:cstheme="majorHAnsi"/>
                <w:sz w:val="20"/>
                <w:szCs w:val="20"/>
              </w:rPr>
            </w:pPr>
          </w:p>
          <w:p w:rsidRPr="007069B0" w:rsidR="00FC0175" w:rsidP="00FC0175" w:rsidRDefault="00FC0175" w14:paraId="5F9DC7C9" w14:textId="77777777">
            <w:pPr>
              <w:spacing w:after="0" w:line="240" w:lineRule="auto"/>
              <w:rPr>
                <w:rFonts w:eastAsia="Calibri" w:asciiTheme="majorHAnsi" w:hAnsiTheme="majorHAnsi" w:cstheme="majorHAnsi"/>
                <w:sz w:val="20"/>
                <w:szCs w:val="20"/>
              </w:rPr>
            </w:pPr>
            <w:r w:rsidRPr="007069B0">
              <w:rPr>
                <w:rFonts w:eastAsia="Calibri" w:asciiTheme="majorHAnsi" w:hAnsiTheme="majorHAnsi" w:cstheme="majorHAnsi"/>
                <w:sz w:val="20"/>
                <w:szCs w:val="20"/>
              </w:rPr>
              <w:t>Summative assessment at the end of the unit</w:t>
            </w:r>
          </w:p>
          <w:p w:rsidR="003F4008" w:rsidP="003F4008" w:rsidRDefault="003F4008" w14:paraId="46E30060" w14:textId="77777777">
            <w:pPr>
              <w:rPr>
                <w:rFonts w:eastAsia="Calibri" w:cstheme="minorHAnsi"/>
                <w:sz w:val="20"/>
                <w:szCs w:val="20"/>
              </w:rPr>
            </w:pPr>
          </w:p>
          <w:p w:rsidR="00FC0175" w:rsidP="003F4008" w:rsidRDefault="00FC0175" w14:paraId="3DB74F96" w14:textId="77777777">
            <w:pPr>
              <w:rPr>
                <w:rFonts w:eastAsia="Calibri" w:cstheme="minorHAnsi"/>
                <w:sz w:val="20"/>
                <w:szCs w:val="20"/>
              </w:rPr>
            </w:pPr>
          </w:p>
          <w:p w:rsidR="00FC0175" w:rsidP="003F4008" w:rsidRDefault="00FC0175" w14:paraId="6DC73AA8" w14:textId="77777777">
            <w:pPr>
              <w:rPr>
                <w:rFonts w:eastAsia="Calibri" w:cstheme="minorHAnsi"/>
                <w:sz w:val="20"/>
                <w:szCs w:val="20"/>
              </w:rPr>
            </w:pPr>
          </w:p>
          <w:p w:rsidR="00FC0175" w:rsidP="003F4008" w:rsidRDefault="00FC0175" w14:paraId="2CEF946E" w14:textId="77777777">
            <w:pPr>
              <w:rPr>
                <w:rFonts w:eastAsia="Calibri" w:cstheme="minorHAnsi"/>
                <w:sz w:val="20"/>
                <w:szCs w:val="20"/>
              </w:rPr>
            </w:pPr>
          </w:p>
          <w:p w:rsidR="00FC0175" w:rsidP="003F4008" w:rsidRDefault="00FC0175" w14:paraId="5FDFAC89" w14:textId="77777777">
            <w:pPr>
              <w:rPr>
                <w:rFonts w:eastAsia="Calibri" w:cstheme="minorHAnsi"/>
                <w:sz w:val="20"/>
                <w:szCs w:val="20"/>
              </w:rPr>
            </w:pPr>
          </w:p>
          <w:p w:rsidR="00FC0175" w:rsidP="003F4008" w:rsidRDefault="00FC0175" w14:paraId="2B43CD4E" w14:textId="77777777">
            <w:pPr>
              <w:rPr>
                <w:rFonts w:eastAsia="Calibri" w:cstheme="minorHAnsi"/>
                <w:sz w:val="20"/>
                <w:szCs w:val="20"/>
              </w:rPr>
            </w:pPr>
          </w:p>
          <w:p w:rsidR="00FC0175" w:rsidP="003F4008" w:rsidRDefault="00FC0175" w14:paraId="0F98F7D6" w14:textId="77777777">
            <w:pPr>
              <w:rPr>
                <w:rFonts w:eastAsia="Calibri" w:cstheme="minorHAnsi"/>
                <w:sz w:val="20"/>
                <w:szCs w:val="20"/>
              </w:rPr>
            </w:pPr>
          </w:p>
          <w:p w:rsidR="00FC0175" w:rsidP="003F4008" w:rsidRDefault="00FC0175" w14:paraId="15C6B91F" w14:textId="77777777">
            <w:pPr>
              <w:rPr>
                <w:rFonts w:eastAsia="Calibri" w:cstheme="minorHAnsi"/>
                <w:sz w:val="20"/>
                <w:szCs w:val="20"/>
              </w:rPr>
            </w:pPr>
          </w:p>
          <w:p w:rsidR="00FC0175" w:rsidP="003F4008" w:rsidRDefault="00FC0175" w14:paraId="5D69B791" w14:textId="77777777">
            <w:pPr>
              <w:rPr>
                <w:rFonts w:eastAsia="Calibri" w:cstheme="minorHAnsi"/>
                <w:sz w:val="20"/>
                <w:szCs w:val="20"/>
              </w:rPr>
            </w:pPr>
          </w:p>
          <w:p w:rsidR="00FC0175" w:rsidP="003F4008" w:rsidRDefault="00FC0175" w14:paraId="09562381" w14:textId="77777777">
            <w:pPr>
              <w:rPr>
                <w:rFonts w:eastAsia="Calibri" w:cstheme="minorHAnsi"/>
                <w:sz w:val="20"/>
                <w:szCs w:val="20"/>
              </w:rPr>
            </w:pPr>
          </w:p>
          <w:p w:rsidR="00FC0175" w:rsidP="003F4008" w:rsidRDefault="00FC0175" w14:paraId="3F6849A9" w14:textId="77777777">
            <w:pPr>
              <w:rPr>
                <w:rFonts w:eastAsia="Calibri" w:cstheme="minorHAnsi"/>
                <w:sz w:val="20"/>
                <w:szCs w:val="20"/>
              </w:rPr>
            </w:pPr>
          </w:p>
          <w:p w:rsidRPr="007069B0" w:rsidR="00FC0175" w:rsidP="00FC0175" w:rsidRDefault="00FC0175" w14:paraId="705E7D40"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lastRenderedPageBreak/>
              <w:t>MCQ’s</w:t>
            </w:r>
          </w:p>
          <w:p w:rsidRPr="007069B0" w:rsidR="00FC0175" w:rsidP="00FC0175" w:rsidRDefault="00FC0175" w14:paraId="73F7FCC7" w14:textId="77777777">
            <w:pPr>
              <w:rPr>
                <w:rFonts w:eastAsia="Calibri" w:asciiTheme="majorHAnsi" w:hAnsiTheme="majorHAnsi" w:cstheme="majorHAnsi"/>
                <w:sz w:val="20"/>
                <w:szCs w:val="20"/>
              </w:rPr>
            </w:pPr>
          </w:p>
          <w:p w:rsidRPr="007069B0" w:rsidR="00FC0175" w:rsidP="00FC0175" w:rsidRDefault="00FC0175" w14:paraId="0BA95A4E" w14:textId="77777777">
            <w:pPr>
              <w:rPr>
                <w:rFonts w:eastAsia="Calibri" w:asciiTheme="majorHAnsi" w:hAnsiTheme="majorHAnsi" w:cstheme="majorHAnsi"/>
                <w:sz w:val="20"/>
                <w:szCs w:val="20"/>
              </w:rPr>
            </w:pPr>
            <w:r w:rsidRPr="007069B0">
              <w:rPr>
                <w:rFonts w:eastAsia="Calibri" w:asciiTheme="majorHAnsi" w:hAnsiTheme="majorHAnsi" w:cstheme="majorHAnsi"/>
                <w:sz w:val="20"/>
                <w:szCs w:val="20"/>
              </w:rPr>
              <w:t>Formative assessment throughout</w:t>
            </w:r>
          </w:p>
          <w:p w:rsidRPr="007069B0" w:rsidR="00FC0175" w:rsidP="00FC0175" w:rsidRDefault="00FC0175" w14:paraId="7AFA071F" w14:textId="77777777">
            <w:pPr>
              <w:rPr>
                <w:rFonts w:eastAsia="Calibri" w:asciiTheme="majorHAnsi" w:hAnsiTheme="majorHAnsi" w:cstheme="majorHAnsi"/>
                <w:sz w:val="20"/>
                <w:szCs w:val="20"/>
              </w:rPr>
            </w:pPr>
          </w:p>
          <w:p w:rsidRPr="007069B0" w:rsidR="00FC0175" w:rsidP="00FC0175" w:rsidRDefault="00FC0175" w14:paraId="64F03795" w14:textId="77777777">
            <w:pPr>
              <w:rPr>
                <w:rFonts w:eastAsia="Calibri" w:asciiTheme="majorHAnsi" w:hAnsiTheme="majorHAnsi" w:cstheme="majorHAnsi"/>
                <w:sz w:val="20"/>
                <w:szCs w:val="20"/>
              </w:rPr>
            </w:pPr>
          </w:p>
          <w:p w:rsidRPr="007069B0" w:rsidR="00FC0175" w:rsidP="00FC0175" w:rsidRDefault="00FC0175" w14:paraId="6E912AC4" w14:textId="77777777">
            <w:pPr>
              <w:spacing w:after="0" w:line="240" w:lineRule="auto"/>
              <w:rPr>
                <w:rFonts w:eastAsia="Calibri" w:asciiTheme="majorHAnsi" w:hAnsiTheme="majorHAnsi" w:cstheme="majorHAnsi"/>
                <w:sz w:val="20"/>
                <w:szCs w:val="20"/>
              </w:rPr>
            </w:pPr>
            <w:r w:rsidRPr="007069B0">
              <w:rPr>
                <w:rFonts w:eastAsia="Calibri" w:asciiTheme="majorHAnsi" w:hAnsiTheme="majorHAnsi" w:cstheme="majorHAnsi"/>
                <w:sz w:val="20"/>
                <w:szCs w:val="20"/>
              </w:rPr>
              <w:t>Summative assessment at the end of the unit</w:t>
            </w:r>
          </w:p>
          <w:p w:rsidRPr="003F4008" w:rsidR="00FC0175" w:rsidP="003F4008" w:rsidRDefault="00FC0175" w14:paraId="1315DAE8" w14:textId="1EDE9CCE">
            <w:pPr>
              <w:rPr>
                <w:rFonts w:eastAsia="Calibri" w:cstheme="minorHAnsi"/>
                <w:sz w:val="20"/>
                <w:szCs w:val="20"/>
              </w:rPr>
            </w:pPr>
          </w:p>
        </w:tc>
      </w:tr>
    </w:tbl>
    <w:tbl>
      <w:tblPr>
        <w:tblStyle w:val="TableGrid"/>
        <w:tblW w:w="15871" w:type="dxa"/>
        <w:tblLook w:val="04A0" w:firstRow="1" w:lastRow="0" w:firstColumn="1" w:lastColumn="0" w:noHBand="0" w:noVBand="1"/>
      </w:tblPr>
      <w:tblGrid>
        <w:gridCol w:w="3681"/>
        <w:gridCol w:w="12190"/>
      </w:tblGrid>
      <w:tr w:rsidRPr="00D32FC7" w:rsidR="00D32FC7" w:rsidTr="00D32FC7" w14:paraId="13F8BAF3" w14:textId="77777777">
        <w:tc>
          <w:tcPr>
            <w:tcW w:w="3681" w:type="dxa"/>
            <w:tcBorders>
              <w:top w:val="single" w:color="auto" w:sz="4" w:space="0"/>
              <w:left w:val="single" w:color="auto" w:sz="4" w:space="0"/>
              <w:bottom w:val="single" w:color="auto" w:sz="4" w:space="0"/>
              <w:right w:val="single" w:color="auto" w:sz="4" w:space="0"/>
            </w:tcBorders>
            <w:hideMark/>
          </w:tcPr>
          <w:p w:rsidRPr="00D32FC7" w:rsidR="00D32FC7" w:rsidP="00D32FC7" w:rsidRDefault="00D32FC7" w14:paraId="357FC8C4" w14:textId="77777777">
            <w:pPr>
              <w:tabs>
                <w:tab w:val="left" w:pos="8640"/>
              </w:tabs>
              <w:spacing w:after="160" w:line="259" w:lineRule="auto"/>
              <w:rPr>
                <w:b/>
                <w:bCs/>
              </w:rPr>
            </w:pPr>
            <w:r w:rsidRPr="00D32FC7">
              <w:rPr>
                <w:b/>
                <w:bCs/>
              </w:rPr>
              <w:lastRenderedPageBreak/>
              <w:t>Catholicity across the Geography Curriculum</w:t>
            </w:r>
          </w:p>
        </w:tc>
        <w:tc>
          <w:tcPr>
            <w:tcW w:w="12190" w:type="dxa"/>
            <w:tcBorders>
              <w:top w:val="single" w:color="auto" w:sz="4" w:space="0"/>
              <w:left w:val="single" w:color="auto" w:sz="4" w:space="0"/>
              <w:bottom w:val="single" w:color="auto" w:sz="4" w:space="0"/>
              <w:right w:val="single" w:color="auto" w:sz="4" w:space="0"/>
            </w:tcBorders>
          </w:tcPr>
          <w:p w:rsidRPr="00D32FC7" w:rsidR="00D32FC7" w:rsidP="00D32FC7" w:rsidRDefault="00D32FC7" w14:paraId="0245E671" w14:textId="1FB8D698">
            <w:pPr>
              <w:tabs>
                <w:tab w:val="left" w:pos="8640"/>
              </w:tabs>
              <w:spacing w:after="160" w:line="259" w:lineRule="auto"/>
              <w:rPr>
                <w:b/>
                <w:bCs/>
              </w:rPr>
            </w:pPr>
            <w:r w:rsidRPr="00D32FC7">
              <w:rPr>
                <w:b/>
                <w:bCs/>
              </w:rPr>
              <w:t xml:space="preserve">Throughout Year </w:t>
            </w:r>
            <w:r>
              <w:rPr>
                <w:b/>
                <w:bCs/>
              </w:rPr>
              <w:t>8</w:t>
            </w:r>
            <w:r w:rsidRPr="00D32FC7">
              <w:rPr>
                <w:b/>
                <w:bCs/>
              </w:rPr>
              <w:t>, pupils study topics that balance both physical human geographical ideas and skills. They will also begin to apply the principles of catholic social teaching to lessons, to guide them in living out their faith in the world.</w:t>
            </w:r>
          </w:p>
          <w:p w:rsidRPr="00D32FC7" w:rsidR="00D32FC7" w:rsidP="00D32FC7" w:rsidRDefault="00D32FC7" w14:paraId="66E2DE6A" w14:textId="7E268395">
            <w:pPr>
              <w:tabs>
                <w:tab w:val="left" w:pos="8640"/>
              </w:tabs>
              <w:spacing w:after="160" w:line="259" w:lineRule="auto"/>
              <w:rPr>
                <w:b/>
                <w:bCs/>
              </w:rPr>
            </w:pPr>
            <w:r>
              <w:rPr>
                <w:b/>
                <w:bCs/>
              </w:rPr>
              <w:t>HT1 – through the cli</w:t>
            </w:r>
            <w:r w:rsidR="008C1684">
              <w:rPr>
                <w:b/>
                <w:bCs/>
              </w:rPr>
              <w:t>mat</w:t>
            </w:r>
            <w:r>
              <w:rPr>
                <w:b/>
                <w:bCs/>
              </w:rPr>
              <w:t>e change unit, pupils will focus on the CST</w:t>
            </w:r>
            <w:r w:rsidR="008C1684">
              <w:rPr>
                <w:b/>
                <w:bCs/>
              </w:rPr>
              <w:t xml:space="preserve"> principle of creation and the environment. </w:t>
            </w:r>
            <w:r w:rsidRPr="008C1684" w:rsidR="008C1684">
              <w:rPr>
                <w:b/>
                <w:bCs/>
              </w:rPr>
              <w:t xml:space="preserve">In the first pages of the </w:t>
            </w:r>
            <w:r w:rsidRPr="008C1684" w:rsidR="009B17E6">
              <w:rPr>
                <w:b/>
                <w:bCs/>
              </w:rPr>
              <w:t>Bible,</w:t>
            </w:r>
            <w:r w:rsidRPr="008C1684" w:rsidR="008C1684">
              <w:rPr>
                <w:b/>
                <w:bCs/>
              </w:rPr>
              <w:t xml:space="preserve"> we read how God created the sun and the stars, the water and earth, and every creature.</w:t>
            </w:r>
            <w:r w:rsidR="008C1684">
              <w:rPr>
                <w:b/>
                <w:bCs/>
              </w:rPr>
              <w:t xml:space="preserve"> Pupils will learn about the effects of climate change on the planet and how we can mitigate and adapt to them. We also consider the principle of dignity work and participation. </w:t>
            </w:r>
            <w:r w:rsidRPr="008C1684" w:rsidR="008C1684">
              <w:rPr>
                <w:b/>
                <w:bCs/>
              </w:rPr>
              <w:t>Everything is interconnected, and all of creation praises God. It is our Christian vocation to care for creation. </w:t>
            </w:r>
            <w:r w:rsidRPr="008C1684" w:rsidR="008C1684">
              <w:rPr>
                <w:b/>
                <w:bCs/>
                <w:i/>
                <w:iCs/>
              </w:rPr>
              <w:t>  </w:t>
            </w:r>
          </w:p>
          <w:p w:rsidRPr="00D32FC7" w:rsidR="00D32FC7" w:rsidP="00D32FC7" w:rsidRDefault="00D32FC7" w14:paraId="287B808B" w14:textId="1504CF8A">
            <w:pPr>
              <w:tabs>
                <w:tab w:val="left" w:pos="8640"/>
              </w:tabs>
              <w:spacing w:after="160" w:line="259" w:lineRule="auto"/>
              <w:rPr>
                <w:b/>
                <w:bCs/>
              </w:rPr>
            </w:pPr>
            <w:r w:rsidRPr="00D32FC7">
              <w:rPr>
                <w:b/>
                <w:bCs/>
              </w:rPr>
              <w:t>HT</w:t>
            </w:r>
            <w:r w:rsidR="008C1684">
              <w:rPr>
                <w:b/>
                <w:bCs/>
              </w:rPr>
              <w:t>2</w:t>
            </w:r>
            <w:r w:rsidRPr="00D32FC7">
              <w:rPr>
                <w:b/>
                <w:bCs/>
              </w:rPr>
              <w:t xml:space="preserve"> – Through the </w:t>
            </w:r>
            <w:r w:rsidR="008C1684">
              <w:rPr>
                <w:b/>
                <w:bCs/>
              </w:rPr>
              <w:t>energy</w:t>
            </w:r>
            <w:r w:rsidRPr="00D32FC7">
              <w:rPr>
                <w:b/>
                <w:bCs/>
              </w:rPr>
              <w:t xml:space="preserve"> unit, pupils will focus on the CST principle of option for the poor. This will remind them of God’s preferential love for the poorest and most vulnerable people. God’s love is universal; he does not side with oppressors but loves the humble.</w:t>
            </w:r>
            <w:r w:rsidR="008C1684">
              <w:rPr>
                <w:b/>
                <w:bCs/>
              </w:rPr>
              <w:t xml:space="preserve"> This links to advent fundraising for Caritas and also the poor in our community, through food bank donations.</w:t>
            </w:r>
          </w:p>
          <w:p w:rsidRPr="00D32FC7" w:rsidR="00D32FC7" w:rsidP="00D32FC7" w:rsidRDefault="00D32FC7" w14:paraId="24FF2DE3" w14:textId="77777777">
            <w:pPr>
              <w:tabs>
                <w:tab w:val="left" w:pos="8640"/>
              </w:tabs>
              <w:spacing w:after="160" w:line="259" w:lineRule="auto"/>
              <w:rPr>
                <w:b/>
                <w:bCs/>
              </w:rPr>
            </w:pPr>
          </w:p>
          <w:p w:rsidRPr="00D32FC7" w:rsidR="00D32FC7" w:rsidP="008C1684" w:rsidRDefault="00D32FC7" w14:paraId="6C902BB0" w14:textId="0BF37BEF">
            <w:pPr>
              <w:tabs>
                <w:tab w:val="left" w:pos="8640"/>
              </w:tabs>
              <w:spacing w:after="160"/>
              <w:rPr>
                <w:b/>
                <w:bCs/>
              </w:rPr>
            </w:pPr>
            <w:r w:rsidRPr="00D32FC7">
              <w:rPr>
                <w:b/>
                <w:bCs/>
              </w:rPr>
              <w:t xml:space="preserve">HT5 – </w:t>
            </w:r>
            <w:r w:rsidR="008C1684">
              <w:rPr>
                <w:b/>
                <w:bCs/>
              </w:rPr>
              <w:t xml:space="preserve">through the plastic problem unit, pupils will revisit the principle of creation and the environment. </w:t>
            </w:r>
            <w:r w:rsidRPr="008C1684" w:rsidR="008C1684">
              <w:rPr>
                <w:b/>
                <w:bCs/>
              </w:rPr>
              <w:t>“Who turned the wonderworld of the seas into underwater cemeteries bereft of colour and life?”</w:t>
            </w:r>
            <w:r w:rsidR="008C1684">
              <w:rPr>
                <w:b/>
                <w:bCs/>
              </w:rPr>
              <w:t xml:space="preserve"> </w:t>
            </w:r>
            <w:r w:rsidRPr="008C1684" w:rsidR="008C1684">
              <w:rPr>
                <w:b/>
                <w:bCs/>
              </w:rPr>
              <w:t>Catholic Bishops of the Philippines, 1988</w:t>
            </w:r>
            <w:r w:rsidR="008C1684">
              <w:rPr>
                <w:b/>
                <w:bCs/>
              </w:rPr>
              <w:t xml:space="preserve">. Discussions around this quote and the human actions that have created a huge environmental crisis. They will examine how they can have a positive impact at a local level. </w:t>
            </w:r>
          </w:p>
          <w:p w:rsidRPr="00D32FC7" w:rsidR="00D32FC7" w:rsidP="00D32FC7" w:rsidRDefault="00D32FC7" w14:paraId="71E8F10D" w14:textId="77777777">
            <w:pPr>
              <w:tabs>
                <w:tab w:val="left" w:pos="8640"/>
              </w:tabs>
              <w:spacing w:after="160" w:line="259" w:lineRule="auto"/>
              <w:rPr>
                <w:b/>
                <w:bCs/>
              </w:rPr>
            </w:pPr>
          </w:p>
          <w:p w:rsidRPr="00D32FC7" w:rsidR="00D32FC7" w:rsidP="00D32FC7" w:rsidRDefault="00D32FC7" w14:paraId="10747224" w14:textId="77777777">
            <w:pPr>
              <w:tabs>
                <w:tab w:val="left" w:pos="8640"/>
              </w:tabs>
              <w:spacing w:after="160" w:line="259" w:lineRule="auto"/>
              <w:rPr>
                <w:b/>
                <w:bCs/>
              </w:rPr>
            </w:pPr>
            <w:r w:rsidRPr="00D32FC7">
              <w:rPr>
                <w:b/>
                <w:bCs/>
              </w:rPr>
              <w:t>Our faith calls us to love God and to love our neighbours in every situation, especially our sisters and brothers living in poverty. Following in the footsteps of Christ, we hope to make present in our unjust and broken world, the justice, love and peace of God. </w:t>
            </w:r>
          </w:p>
          <w:p w:rsidRPr="00D32FC7" w:rsidR="00D32FC7" w:rsidP="00D32FC7" w:rsidRDefault="00D32FC7" w14:paraId="5E4B90A4" w14:textId="77777777">
            <w:pPr>
              <w:tabs>
                <w:tab w:val="left" w:pos="8640"/>
              </w:tabs>
              <w:spacing w:after="160" w:line="259" w:lineRule="auto"/>
              <w:rPr>
                <w:b/>
                <w:bCs/>
              </w:rPr>
            </w:pPr>
          </w:p>
        </w:tc>
      </w:tr>
    </w:tbl>
    <w:p w:rsidRPr="000A2E8F" w:rsidR="002607ED" w:rsidP="003F4008" w:rsidRDefault="002607ED" w14:paraId="3A4B03C8" w14:textId="4F7202CF">
      <w:pPr>
        <w:tabs>
          <w:tab w:val="left" w:pos="8640"/>
        </w:tabs>
      </w:pPr>
    </w:p>
    <w:sectPr w:rsidRPr="000A2E8F" w:rsidR="002607ED"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E9E"/>
    <w:multiLevelType w:val="hybridMultilevel"/>
    <w:tmpl w:val="DD662BE8"/>
    <w:lvl w:ilvl="0" w:tplc="08090001">
      <w:start w:val="1"/>
      <w:numFmt w:val="bullet"/>
      <w:lvlText w:val=""/>
      <w:lvlJc w:val="left"/>
      <w:pPr>
        <w:ind w:left="-2378" w:hanging="360"/>
      </w:pPr>
      <w:rPr>
        <w:rFonts w:hint="default" w:ascii="Symbol" w:hAnsi="Symbol"/>
      </w:rPr>
    </w:lvl>
    <w:lvl w:ilvl="1" w:tplc="08090003" w:tentative="1">
      <w:start w:val="1"/>
      <w:numFmt w:val="bullet"/>
      <w:lvlText w:val="o"/>
      <w:lvlJc w:val="left"/>
      <w:pPr>
        <w:ind w:left="-1658" w:hanging="360"/>
      </w:pPr>
      <w:rPr>
        <w:rFonts w:hint="default" w:ascii="Courier New" w:hAnsi="Courier New" w:cs="Courier New"/>
      </w:rPr>
    </w:lvl>
    <w:lvl w:ilvl="2" w:tplc="08090005" w:tentative="1">
      <w:start w:val="1"/>
      <w:numFmt w:val="bullet"/>
      <w:lvlText w:val=""/>
      <w:lvlJc w:val="left"/>
      <w:pPr>
        <w:ind w:left="-938" w:hanging="360"/>
      </w:pPr>
      <w:rPr>
        <w:rFonts w:hint="default" w:ascii="Wingdings" w:hAnsi="Wingdings"/>
      </w:rPr>
    </w:lvl>
    <w:lvl w:ilvl="3" w:tplc="08090001" w:tentative="1">
      <w:start w:val="1"/>
      <w:numFmt w:val="bullet"/>
      <w:lvlText w:val=""/>
      <w:lvlJc w:val="left"/>
      <w:pPr>
        <w:ind w:left="-218" w:hanging="360"/>
      </w:pPr>
      <w:rPr>
        <w:rFonts w:hint="default" w:ascii="Symbol" w:hAnsi="Symbol"/>
      </w:rPr>
    </w:lvl>
    <w:lvl w:ilvl="4" w:tplc="08090003" w:tentative="1">
      <w:start w:val="1"/>
      <w:numFmt w:val="bullet"/>
      <w:lvlText w:val="o"/>
      <w:lvlJc w:val="left"/>
      <w:pPr>
        <w:ind w:left="502" w:hanging="360"/>
      </w:pPr>
      <w:rPr>
        <w:rFonts w:hint="default" w:ascii="Courier New" w:hAnsi="Courier New" w:cs="Courier New"/>
      </w:rPr>
    </w:lvl>
    <w:lvl w:ilvl="5" w:tplc="08090005" w:tentative="1">
      <w:start w:val="1"/>
      <w:numFmt w:val="bullet"/>
      <w:lvlText w:val=""/>
      <w:lvlJc w:val="left"/>
      <w:pPr>
        <w:ind w:left="1222" w:hanging="360"/>
      </w:pPr>
      <w:rPr>
        <w:rFonts w:hint="default" w:ascii="Wingdings" w:hAnsi="Wingdings"/>
      </w:rPr>
    </w:lvl>
    <w:lvl w:ilvl="6" w:tplc="08090001" w:tentative="1">
      <w:start w:val="1"/>
      <w:numFmt w:val="bullet"/>
      <w:lvlText w:val=""/>
      <w:lvlJc w:val="left"/>
      <w:pPr>
        <w:ind w:left="1942" w:hanging="360"/>
      </w:pPr>
      <w:rPr>
        <w:rFonts w:hint="default" w:ascii="Symbol" w:hAnsi="Symbol"/>
      </w:rPr>
    </w:lvl>
    <w:lvl w:ilvl="7" w:tplc="08090003" w:tentative="1">
      <w:start w:val="1"/>
      <w:numFmt w:val="bullet"/>
      <w:lvlText w:val="o"/>
      <w:lvlJc w:val="left"/>
      <w:pPr>
        <w:ind w:left="2662" w:hanging="360"/>
      </w:pPr>
      <w:rPr>
        <w:rFonts w:hint="default" w:ascii="Courier New" w:hAnsi="Courier New" w:cs="Courier New"/>
      </w:rPr>
    </w:lvl>
    <w:lvl w:ilvl="8" w:tplc="08090005" w:tentative="1">
      <w:start w:val="1"/>
      <w:numFmt w:val="bullet"/>
      <w:lvlText w:val=""/>
      <w:lvlJc w:val="left"/>
      <w:pPr>
        <w:ind w:left="3382" w:hanging="360"/>
      </w:pPr>
      <w:rPr>
        <w:rFonts w:hint="default" w:ascii="Wingdings" w:hAnsi="Wingdings"/>
      </w:rPr>
    </w:lvl>
  </w:abstractNum>
  <w:abstractNum w:abstractNumId="1" w15:restartNumberingAfterBreak="0">
    <w:nsid w:val="05960381"/>
    <w:multiLevelType w:val="hybridMultilevel"/>
    <w:tmpl w:val="9ECC8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69325B"/>
    <w:multiLevelType w:val="hybridMultilevel"/>
    <w:tmpl w:val="723617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7E65D4"/>
    <w:multiLevelType w:val="hybridMultilevel"/>
    <w:tmpl w:val="45BA6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9E2037"/>
    <w:multiLevelType w:val="hybridMultilevel"/>
    <w:tmpl w:val="4D868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2C012E"/>
    <w:multiLevelType w:val="hybridMultilevel"/>
    <w:tmpl w:val="C734A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3A0591"/>
    <w:multiLevelType w:val="hybridMultilevel"/>
    <w:tmpl w:val="989AD0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7652353"/>
    <w:multiLevelType w:val="hybridMultilevel"/>
    <w:tmpl w:val="B3A8A9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A112992"/>
    <w:multiLevelType w:val="hybridMultilevel"/>
    <w:tmpl w:val="F08A7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576A37"/>
    <w:multiLevelType w:val="hybridMultilevel"/>
    <w:tmpl w:val="04E4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5C555A"/>
    <w:multiLevelType w:val="hybridMultilevel"/>
    <w:tmpl w:val="E8209B8C"/>
    <w:lvl w:ilvl="0" w:tplc="08090001">
      <w:start w:val="1"/>
      <w:numFmt w:val="bullet"/>
      <w:lvlText w:val=""/>
      <w:lvlJc w:val="left"/>
      <w:pPr>
        <w:ind w:left="720" w:hanging="360"/>
      </w:pPr>
      <w:rPr>
        <w:rFonts w:hint="default" w:ascii="Symbol" w:hAnsi="Symbol"/>
      </w:rPr>
    </w:lvl>
    <w:lvl w:ilvl="1" w:tplc="F522D5FA">
      <w:numFmt w:val="bullet"/>
      <w:lvlText w:val="•"/>
      <w:lvlJc w:val="left"/>
      <w:pPr>
        <w:ind w:left="360" w:hanging="360"/>
      </w:pPr>
      <w:rPr>
        <w:rFonts w:hint="default" w:ascii="Calibri" w:hAnsi="Calibri" w:eastAsia="Calibri"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2F09A0"/>
    <w:multiLevelType w:val="hybridMultilevel"/>
    <w:tmpl w:val="E18EA1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F53FE2"/>
    <w:multiLevelType w:val="hybridMultilevel"/>
    <w:tmpl w:val="E6E2F8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D957A4B"/>
    <w:multiLevelType w:val="hybridMultilevel"/>
    <w:tmpl w:val="AD82F9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0E91E78"/>
    <w:multiLevelType w:val="hybridMultilevel"/>
    <w:tmpl w:val="025488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7F7FF7"/>
    <w:multiLevelType w:val="hybridMultilevel"/>
    <w:tmpl w:val="D35C1B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EC2B67"/>
    <w:multiLevelType w:val="hybridMultilevel"/>
    <w:tmpl w:val="88B61B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F48606E"/>
    <w:multiLevelType w:val="hybridMultilevel"/>
    <w:tmpl w:val="731EC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E46207"/>
    <w:multiLevelType w:val="hybridMultilevel"/>
    <w:tmpl w:val="B8260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687C5A"/>
    <w:multiLevelType w:val="hybridMultilevel"/>
    <w:tmpl w:val="EBE8CB1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4E64241A"/>
    <w:multiLevelType w:val="hybridMultilevel"/>
    <w:tmpl w:val="532E94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5D05792"/>
    <w:multiLevelType w:val="hybridMultilevel"/>
    <w:tmpl w:val="63448BF4"/>
    <w:lvl w:ilvl="0" w:tplc="4202D600">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EB91B55"/>
    <w:multiLevelType w:val="hybridMultilevel"/>
    <w:tmpl w:val="7D7807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1036BE7"/>
    <w:multiLevelType w:val="hybridMultilevel"/>
    <w:tmpl w:val="AA3E9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0240CE"/>
    <w:multiLevelType w:val="hybridMultilevel"/>
    <w:tmpl w:val="E0BE5D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5925F8D"/>
    <w:multiLevelType w:val="hybridMultilevel"/>
    <w:tmpl w:val="EE8AB5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5C57A33"/>
    <w:multiLevelType w:val="hybridMultilevel"/>
    <w:tmpl w:val="AE8231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8B7061C"/>
    <w:multiLevelType w:val="hybridMultilevel"/>
    <w:tmpl w:val="4232F0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A702892"/>
    <w:multiLevelType w:val="hybridMultilevel"/>
    <w:tmpl w:val="41A6E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C5F4116"/>
    <w:multiLevelType w:val="hybridMultilevel"/>
    <w:tmpl w:val="4894E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E7833EB"/>
    <w:multiLevelType w:val="hybridMultilevel"/>
    <w:tmpl w:val="BBBEDA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00E0BCC"/>
    <w:multiLevelType w:val="hybridMultilevel"/>
    <w:tmpl w:val="8E26D3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36F4079"/>
    <w:multiLevelType w:val="hybridMultilevel"/>
    <w:tmpl w:val="0868E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42052D7"/>
    <w:multiLevelType w:val="hybridMultilevel"/>
    <w:tmpl w:val="AB5431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49007D2"/>
    <w:multiLevelType w:val="hybridMultilevel"/>
    <w:tmpl w:val="B0287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7425A5"/>
    <w:multiLevelType w:val="hybridMultilevel"/>
    <w:tmpl w:val="FEC8F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F774DB0"/>
    <w:multiLevelType w:val="hybridMultilevel"/>
    <w:tmpl w:val="4874EF1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884096908">
    <w:abstractNumId w:val="21"/>
  </w:num>
  <w:num w:numId="2" w16cid:durableId="484010956">
    <w:abstractNumId w:val="30"/>
  </w:num>
  <w:num w:numId="3" w16cid:durableId="1588997133">
    <w:abstractNumId w:val="28"/>
  </w:num>
  <w:num w:numId="4" w16cid:durableId="1960338042">
    <w:abstractNumId w:val="12"/>
  </w:num>
  <w:num w:numId="5" w16cid:durableId="2039618234">
    <w:abstractNumId w:val="24"/>
  </w:num>
  <w:num w:numId="6" w16cid:durableId="600064503">
    <w:abstractNumId w:val="31"/>
  </w:num>
  <w:num w:numId="7" w16cid:durableId="2040541890">
    <w:abstractNumId w:val="25"/>
  </w:num>
  <w:num w:numId="8" w16cid:durableId="861869004">
    <w:abstractNumId w:val="13"/>
  </w:num>
  <w:num w:numId="9" w16cid:durableId="761218127">
    <w:abstractNumId w:val="18"/>
  </w:num>
  <w:num w:numId="10" w16cid:durableId="1117794176">
    <w:abstractNumId w:val="35"/>
  </w:num>
  <w:num w:numId="11" w16cid:durableId="593515724">
    <w:abstractNumId w:val="26"/>
  </w:num>
  <w:num w:numId="12" w16cid:durableId="908658206">
    <w:abstractNumId w:val="16"/>
  </w:num>
  <w:num w:numId="13" w16cid:durableId="1774011616">
    <w:abstractNumId w:val="33"/>
  </w:num>
  <w:num w:numId="14" w16cid:durableId="1094087604">
    <w:abstractNumId w:val="0"/>
  </w:num>
  <w:num w:numId="15" w16cid:durableId="407849689">
    <w:abstractNumId w:val="32"/>
  </w:num>
  <w:num w:numId="16" w16cid:durableId="607935374">
    <w:abstractNumId w:val="1"/>
  </w:num>
  <w:num w:numId="17" w16cid:durableId="1474643192">
    <w:abstractNumId w:val="6"/>
  </w:num>
  <w:num w:numId="18" w16cid:durableId="1875384108">
    <w:abstractNumId w:val="10"/>
  </w:num>
  <w:num w:numId="19" w16cid:durableId="1472745669">
    <w:abstractNumId w:val="29"/>
  </w:num>
  <w:num w:numId="20" w16cid:durableId="1175539392">
    <w:abstractNumId w:val="15"/>
  </w:num>
  <w:num w:numId="21" w16cid:durableId="623776714">
    <w:abstractNumId w:val="36"/>
  </w:num>
  <w:num w:numId="22" w16cid:durableId="701901176">
    <w:abstractNumId w:val="4"/>
  </w:num>
  <w:num w:numId="23" w16cid:durableId="509878571">
    <w:abstractNumId w:val="8"/>
  </w:num>
  <w:num w:numId="24" w16cid:durableId="720790363">
    <w:abstractNumId w:val="2"/>
  </w:num>
  <w:num w:numId="25" w16cid:durableId="2091387721">
    <w:abstractNumId w:val="27"/>
  </w:num>
  <w:num w:numId="26" w16cid:durableId="832993266">
    <w:abstractNumId w:val="20"/>
  </w:num>
  <w:num w:numId="27" w16cid:durableId="1239361169">
    <w:abstractNumId w:val="23"/>
  </w:num>
  <w:num w:numId="28" w16cid:durableId="995190173">
    <w:abstractNumId w:val="5"/>
  </w:num>
  <w:num w:numId="29" w16cid:durableId="2076930700">
    <w:abstractNumId w:val="9"/>
  </w:num>
  <w:num w:numId="30" w16cid:durableId="1641693008">
    <w:abstractNumId w:val="11"/>
  </w:num>
  <w:num w:numId="31" w16cid:durableId="879168811">
    <w:abstractNumId w:val="3"/>
  </w:num>
  <w:num w:numId="32" w16cid:durableId="1881238715">
    <w:abstractNumId w:val="7"/>
  </w:num>
  <w:num w:numId="33" w16cid:durableId="1658463182">
    <w:abstractNumId w:val="22"/>
  </w:num>
  <w:num w:numId="34" w16cid:durableId="1501040745">
    <w:abstractNumId w:val="34"/>
  </w:num>
  <w:num w:numId="35" w16cid:durableId="4210551">
    <w:abstractNumId w:val="14"/>
  </w:num>
  <w:num w:numId="36" w16cid:durableId="203098024">
    <w:abstractNumId w:val="17"/>
  </w:num>
  <w:num w:numId="37" w16cid:durableId="1865051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34C12"/>
    <w:rsid w:val="00043039"/>
    <w:rsid w:val="00047AC8"/>
    <w:rsid w:val="00055185"/>
    <w:rsid w:val="000A2E8F"/>
    <w:rsid w:val="000D27E1"/>
    <w:rsid w:val="000E0BDD"/>
    <w:rsid w:val="000E6F12"/>
    <w:rsid w:val="000F3925"/>
    <w:rsid w:val="000F5DE9"/>
    <w:rsid w:val="00104FC0"/>
    <w:rsid w:val="00111C9C"/>
    <w:rsid w:val="0011631B"/>
    <w:rsid w:val="0013547C"/>
    <w:rsid w:val="00184ADE"/>
    <w:rsid w:val="00192583"/>
    <w:rsid w:val="001B0DE1"/>
    <w:rsid w:val="001B3551"/>
    <w:rsid w:val="001E5B0C"/>
    <w:rsid w:val="00205266"/>
    <w:rsid w:val="00215C5A"/>
    <w:rsid w:val="002347A9"/>
    <w:rsid w:val="00236B73"/>
    <w:rsid w:val="00257943"/>
    <w:rsid w:val="002607ED"/>
    <w:rsid w:val="00267260"/>
    <w:rsid w:val="002676D6"/>
    <w:rsid w:val="002861D6"/>
    <w:rsid w:val="00287927"/>
    <w:rsid w:val="002916CF"/>
    <w:rsid w:val="002A250D"/>
    <w:rsid w:val="002E4FF7"/>
    <w:rsid w:val="003561ED"/>
    <w:rsid w:val="00356A18"/>
    <w:rsid w:val="00393DDD"/>
    <w:rsid w:val="00394A23"/>
    <w:rsid w:val="0039631D"/>
    <w:rsid w:val="003F4008"/>
    <w:rsid w:val="00415264"/>
    <w:rsid w:val="00423ABB"/>
    <w:rsid w:val="00467817"/>
    <w:rsid w:val="00472D3E"/>
    <w:rsid w:val="004C0AE6"/>
    <w:rsid w:val="004C53CD"/>
    <w:rsid w:val="004E6E16"/>
    <w:rsid w:val="0050029F"/>
    <w:rsid w:val="0054287C"/>
    <w:rsid w:val="005608E9"/>
    <w:rsid w:val="00593DFC"/>
    <w:rsid w:val="005C07BB"/>
    <w:rsid w:val="005E397E"/>
    <w:rsid w:val="0065542A"/>
    <w:rsid w:val="0066143C"/>
    <w:rsid w:val="00674E6B"/>
    <w:rsid w:val="006B5BA1"/>
    <w:rsid w:val="006F0D68"/>
    <w:rsid w:val="00713126"/>
    <w:rsid w:val="007755BC"/>
    <w:rsid w:val="00782B85"/>
    <w:rsid w:val="007E36E7"/>
    <w:rsid w:val="00820F53"/>
    <w:rsid w:val="00843F51"/>
    <w:rsid w:val="00862D15"/>
    <w:rsid w:val="008C1684"/>
    <w:rsid w:val="008C58FA"/>
    <w:rsid w:val="009430A1"/>
    <w:rsid w:val="00964B5F"/>
    <w:rsid w:val="009903B0"/>
    <w:rsid w:val="009A5C1E"/>
    <w:rsid w:val="009B17E6"/>
    <w:rsid w:val="009F53B4"/>
    <w:rsid w:val="00A31AD1"/>
    <w:rsid w:val="00A50665"/>
    <w:rsid w:val="00A5103A"/>
    <w:rsid w:val="00A767F9"/>
    <w:rsid w:val="00AA0D56"/>
    <w:rsid w:val="00AC514C"/>
    <w:rsid w:val="00AD12A8"/>
    <w:rsid w:val="00AD4A74"/>
    <w:rsid w:val="00AF28F2"/>
    <w:rsid w:val="00B01615"/>
    <w:rsid w:val="00B41A1D"/>
    <w:rsid w:val="00B64111"/>
    <w:rsid w:val="00B750F8"/>
    <w:rsid w:val="00B817E8"/>
    <w:rsid w:val="00B86A8A"/>
    <w:rsid w:val="00BB062E"/>
    <w:rsid w:val="00BD77D5"/>
    <w:rsid w:val="00BE2177"/>
    <w:rsid w:val="00C1073E"/>
    <w:rsid w:val="00C139DC"/>
    <w:rsid w:val="00C21E68"/>
    <w:rsid w:val="00C24FB7"/>
    <w:rsid w:val="00C43E57"/>
    <w:rsid w:val="00C441CA"/>
    <w:rsid w:val="00C812FF"/>
    <w:rsid w:val="00CB472B"/>
    <w:rsid w:val="00CD1FD3"/>
    <w:rsid w:val="00D074D2"/>
    <w:rsid w:val="00D22019"/>
    <w:rsid w:val="00D32FC7"/>
    <w:rsid w:val="00D40EDF"/>
    <w:rsid w:val="00D51E8E"/>
    <w:rsid w:val="00D75CF5"/>
    <w:rsid w:val="00D82B4F"/>
    <w:rsid w:val="00D93C55"/>
    <w:rsid w:val="00DD1D18"/>
    <w:rsid w:val="00E032B6"/>
    <w:rsid w:val="00E0789E"/>
    <w:rsid w:val="00E14A97"/>
    <w:rsid w:val="00E1501A"/>
    <w:rsid w:val="00E31156"/>
    <w:rsid w:val="00E31A25"/>
    <w:rsid w:val="00E35F42"/>
    <w:rsid w:val="00E6304E"/>
    <w:rsid w:val="00E77339"/>
    <w:rsid w:val="00E96B09"/>
    <w:rsid w:val="00ED76D5"/>
    <w:rsid w:val="00F03E41"/>
    <w:rsid w:val="00F24659"/>
    <w:rsid w:val="00F504FB"/>
    <w:rsid w:val="00F54B48"/>
    <w:rsid w:val="00F66D47"/>
    <w:rsid w:val="00F837B7"/>
    <w:rsid w:val="00F94F9F"/>
    <w:rsid w:val="00FA02C2"/>
    <w:rsid w:val="00FC0175"/>
    <w:rsid w:val="00FD166B"/>
    <w:rsid w:val="00FE32E6"/>
    <w:rsid w:val="1C2281F6"/>
    <w:rsid w:val="2E3A8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4E543C23-0456-4EBA-AF77-B35861FA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hAnsi="Times New Roman" w:eastAsia="Times New Roman" w:cs="Times New Roman"/>
      <w:sz w:val="24"/>
      <w:szCs w:val="24"/>
    </w:rPr>
  </w:style>
  <w:style w:type="table" w:styleId="TableGrid">
    <w:name w:val="Table Grid"/>
    <w:basedOn w:val="TableNormal"/>
    <w:uiPriority w:val="39"/>
    <w:rsid w:val="00D32F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8C16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911">
      <w:bodyDiv w:val="1"/>
      <w:marLeft w:val="0"/>
      <w:marRight w:val="0"/>
      <w:marTop w:val="0"/>
      <w:marBottom w:val="0"/>
      <w:divBdr>
        <w:top w:val="none" w:sz="0" w:space="0" w:color="auto"/>
        <w:left w:val="none" w:sz="0" w:space="0" w:color="auto"/>
        <w:bottom w:val="none" w:sz="0" w:space="0" w:color="auto"/>
        <w:right w:val="none" w:sz="0" w:space="0" w:color="auto"/>
      </w:divBdr>
    </w:div>
    <w:div w:id="1259633294">
      <w:bodyDiv w:val="1"/>
      <w:marLeft w:val="0"/>
      <w:marRight w:val="0"/>
      <w:marTop w:val="0"/>
      <w:marBottom w:val="0"/>
      <w:divBdr>
        <w:top w:val="none" w:sz="0" w:space="0" w:color="auto"/>
        <w:left w:val="none" w:sz="0" w:space="0" w:color="auto"/>
        <w:bottom w:val="none" w:sz="0" w:space="0" w:color="auto"/>
        <w:right w:val="none" w:sz="0" w:space="0" w:color="auto"/>
      </w:divBdr>
      <w:divsChild>
        <w:div w:id="1264651273">
          <w:blockQuote w:val="1"/>
          <w:marLeft w:val="0"/>
          <w:marRight w:val="0"/>
          <w:marTop w:val="0"/>
          <w:marBottom w:val="0"/>
          <w:divBdr>
            <w:top w:val="single" w:sz="2" w:space="0" w:color="auto"/>
            <w:left w:val="single" w:sz="2" w:space="0" w:color="auto"/>
            <w:bottom w:val="single" w:sz="2" w:space="0" w:color="auto"/>
            <w:right w:val="single" w:sz="2" w:space="0" w:color="auto"/>
          </w:divBdr>
        </w:div>
      </w:divsChild>
    </w:div>
    <w:div w:id="1348214955">
      <w:bodyDiv w:val="1"/>
      <w:marLeft w:val="0"/>
      <w:marRight w:val="0"/>
      <w:marTop w:val="0"/>
      <w:marBottom w:val="0"/>
      <w:divBdr>
        <w:top w:val="none" w:sz="0" w:space="0" w:color="auto"/>
        <w:left w:val="none" w:sz="0" w:space="0" w:color="auto"/>
        <w:bottom w:val="none" w:sz="0" w:space="0" w:color="auto"/>
        <w:right w:val="none" w:sz="0" w:space="0" w:color="auto"/>
      </w:divBdr>
    </w:div>
    <w:div w:id="1658681093">
      <w:bodyDiv w:val="1"/>
      <w:marLeft w:val="0"/>
      <w:marRight w:val="0"/>
      <w:marTop w:val="0"/>
      <w:marBottom w:val="0"/>
      <w:divBdr>
        <w:top w:val="none" w:sz="0" w:space="0" w:color="auto"/>
        <w:left w:val="none" w:sz="0" w:space="0" w:color="auto"/>
        <w:bottom w:val="none" w:sz="0" w:space="0" w:color="auto"/>
        <w:right w:val="none" w:sz="0" w:space="0" w:color="auto"/>
      </w:divBdr>
      <w:divsChild>
        <w:div w:id="204677051">
          <w:blockQuote w:val="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479BBDF89F4B83DAE54D2EEB6FC1" ma:contentTypeVersion="10" ma:contentTypeDescription="Create a new document." ma:contentTypeScope="" ma:versionID="3f4ef3c73c5d6b03d51141517a28df2e">
  <xsd:schema xmlns:xsd="http://www.w3.org/2001/XMLSchema" xmlns:xs="http://www.w3.org/2001/XMLSchema" xmlns:p="http://schemas.microsoft.com/office/2006/metadata/properties" xmlns:ns2="a0d83051-4a90-46fc-ad2f-d402767c1f7a" xmlns:ns3="4d9691e9-3d77-4410-9d22-8e6d5adb0e8f" targetNamespace="http://schemas.microsoft.com/office/2006/metadata/properties" ma:root="true" ma:fieldsID="7765ae6f6b69c3feb442d030e512efec" ns2:_="" ns3:_="">
    <xsd:import namespace="a0d83051-4a90-46fc-ad2f-d402767c1f7a"/>
    <xsd:import namespace="4d9691e9-3d77-4410-9d22-8e6d5adb0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3051-4a90-46fc-ad2f-d402767c1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691e9-3d77-4410-9d22-8e6d5adb0e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4E8F0-7D19-4FA7-AF47-61FD847F6A7D}"/>
</file>

<file path=customXml/itemProps2.xml><?xml version="1.0" encoding="utf-8"?>
<ds:datastoreItem xmlns:ds="http://schemas.openxmlformats.org/officeDocument/2006/customXml" ds:itemID="{1BFF6F3B-9FD7-417D-99B1-6D48A559A371}"/>
</file>

<file path=customXml/itemProps3.xml><?xml version="1.0" encoding="utf-8"?>
<ds:datastoreItem xmlns:ds="http://schemas.openxmlformats.org/officeDocument/2006/customXml" ds:itemID="{E0605861-A2A7-4523-B9C5-48FE62BD07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Henshaw</dc:creator>
  <keywords/>
  <dc:description/>
  <lastModifiedBy>Mrs J Sutcliffe</lastModifiedBy>
  <revision>3</revision>
  <dcterms:created xsi:type="dcterms:W3CDTF">2021-09-16T15:50:00.0000000Z</dcterms:created>
  <dcterms:modified xsi:type="dcterms:W3CDTF">2024-12-09T09:54:32.5329970Z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ies>
</file>